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4"/>
        <w:gridCol w:w="25"/>
        <w:gridCol w:w="1939"/>
        <w:gridCol w:w="438"/>
        <w:gridCol w:w="14"/>
        <w:gridCol w:w="5722"/>
      </w:tblGrid>
      <w:tr w:rsidR="00185CB5" w:rsidRPr="002A477D" w14:paraId="07325AF5" w14:textId="77777777">
        <w:trPr>
          <w:trHeight w:val="530"/>
        </w:trPr>
        <w:tc>
          <w:tcPr>
            <w:tcW w:w="10632" w:type="dxa"/>
            <w:gridSpan w:val="6"/>
            <w:tcBorders>
              <w:top w:val="single" w:sz="4" w:space="0" w:color="auto"/>
              <w:left w:val="single" w:sz="4" w:space="0" w:color="auto"/>
              <w:bottom w:val="single" w:sz="4" w:space="0" w:color="auto"/>
              <w:right w:val="single" w:sz="4" w:space="0" w:color="auto"/>
            </w:tcBorders>
            <w:hideMark/>
          </w:tcPr>
          <w:p w14:paraId="4A10F275" w14:textId="77777777" w:rsidR="00185CB5" w:rsidRPr="002A477D" w:rsidRDefault="00774DD3">
            <w:pPr>
              <w:spacing w:before="120" w:after="120" w:line="240" w:lineRule="exact"/>
              <w:ind w:right="-75"/>
              <w:jc w:val="center"/>
              <w:rPr>
                <w:b/>
                <w:sz w:val="24"/>
                <w:u w:val="single"/>
              </w:rPr>
            </w:pPr>
            <w:r w:rsidRPr="002A477D">
              <w:rPr>
                <w:b/>
                <w:sz w:val="24"/>
                <w:u w:val="single"/>
              </w:rPr>
              <w:t>S T A R P N I E C Ī B A S  L Ī G U M S</w:t>
            </w:r>
            <w:r w:rsidR="00A0362B">
              <w:rPr>
                <w:b/>
                <w:sz w:val="24"/>
                <w:u w:val="single"/>
              </w:rPr>
              <w:t xml:space="preserve"> </w:t>
            </w:r>
            <w:r w:rsidR="00A0362B" w:rsidRPr="00304688">
              <w:rPr>
                <w:b/>
                <w:sz w:val="24"/>
                <w:u w:val="single"/>
                <w:lang w:eastAsia="en-US"/>
              </w:rPr>
              <w:t>(Ö Q Z – 2 4)</w:t>
            </w:r>
          </w:p>
        </w:tc>
      </w:tr>
      <w:tr w:rsidR="00185CB5" w:rsidRPr="002A477D" w14:paraId="4BFA1EA6" w14:textId="77777777">
        <w:trPr>
          <w:trHeight w:val="530"/>
        </w:trPr>
        <w:tc>
          <w:tcPr>
            <w:tcW w:w="10632" w:type="dxa"/>
            <w:gridSpan w:val="6"/>
            <w:shd w:val="clear" w:color="auto" w:fill="auto"/>
          </w:tcPr>
          <w:p w14:paraId="31D8246C" w14:textId="77777777" w:rsidR="00185CB5" w:rsidRPr="002A477D" w:rsidRDefault="00774DD3">
            <w:pPr>
              <w:spacing w:before="120" w:after="120" w:line="240" w:lineRule="exact"/>
              <w:ind w:right="-75"/>
              <w:rPr>
                <w:sz w:val="18"/>
              </w:rPr>
            </w:pPr>
            <w:r w:rsidRPr="002A477D">
              <w:rPr>
                <w:sz w:val="18"/>
              </w:rPr>
              <w:t>attiecībā uz aprūpējamo personu:</w:t>
            </w:r>
          </w:p>
        </w:tc>
      </w:tr>
      <w:tr w:rsidR="00185CB5" w:rsidRPr="002A477D" w14:paraId="58B2393A" w14:textId="77777777">
        <w:trPr>
          <w:trHeight w:val="723"/>
        </w:trPr>
        <w:tc>
          <w:tcPr>
            <w:tcW w:w="4910" w:type="dxa"/>
            <w:gridSpan w:val="5"/>
            <w:shd w:val="clear" w:color="auto" w:fill="auto"/>
          </w:tcPr>
          <w:p w14:paraId="557690DB" w14:textId="77777777" w:rsidR="00185CB5" w:rsidRPr="002A477D" w:rsidRDefault="00774DD3">
            <w:pPr>
              <w:spacing w:before="120" w:after="120" w:line="240" w:lineRule="exact"/>
              <w:ind w:left="142" w:right="-75"/>
              <w:rPr>
                <w:sz w:val="18"/>
              </w:rPr>
            </w:pPr>
            <w:r w:rsidRPr="002A477D">
              <w:rPr>
                <w:sz w:val="18"/>
              </w:rPr>
              <w:t>Vārds:</w:t>
            </w:r>
          </w:p>
        </w:tc>
        <w:tc>
          <w:tcPr>
            <w:tcW w:w="5722" w:type="dxa"/>
            <w:shd w:val="clear" w:color="auto" w:fill="auto"/>
          </w:tcPr>
          <w:p w14:paraId="40A0177F" w14:textId="77777777" w:rsidR="00185CB5" w:rsidRPr="002A477D" w:rsidRDefault="00774DD3">
            <w:pPr>
              <w:spacing w:before="120" w:after="120" w:line="240" w:lineRule="exact"/>
              <w:ind w:left="142" w:right="-75"/>
              <w:rPr>
                <w:sz w:val="18"/>
              </w:rPr>
            </w:pPr>
            <w:r w:rsidRPr="002A477D">
              <w:rPr>
                <w:sz w:val="18"/>
              </w:rPr>
              <w:t>Adrese:</w:t>
            </w:r>
          </w:p>
        </w:tc>
      </w:tr>
      <w:tr w:rsidR="00185CB5" w:rsidRPr="002A477D" w14:paraId="26721259" w14:textId="77777777">
        <w:trPr>
          <w:trHeight w:val="555"/>
        </w:trPr>
        <w:tc>
          <w:tcPr>
            <w:tcW w:w="4910" w:type="dxa"/>
            <w:gridSpan w:val="5"/>
            <w:shd w:val="clear" w:color="auto" w:fill="auto"/>
          </w:tcPr>
          <w:p w14:paraId="484A5AF5" w14:textId="77777777" w:rsidR="00185CB5" w:rsidRPr="002A477D" w:rsidRDefault="00774DD3">
            <w:pPr>
              <w:spacing w:before="120" w:after="120" w:line="240" w:lineRule="exact"/>
              <w:ind w:left="142" w:right="-75"/>
              <w:rPr>
                <w:sz w:val="18"/>
              </w:rPr>
            </w:pPr>
            <w:r w:rsidRPr="002A477D">
              <w:rPr>
                <w:sz w:val="18"/>
              </w:rPr>
              <w:t>Dzimšanas datums:</w:t>
            </w:r>
          </w:p>
        </w:tc>
        <w:tc>
          <w:tcPr>
            <w:tcW w:w="5722" w:type="dxa"/>
            <w:shd w:val="clear" w:color="auto" w:fill="auto"/>
          </w:tcPr>
          <w:p w14:paraId="679050A1" w14:textId="77777777" w:rsidR="00185CB5" w:rsidRPr="002A477D" w:rsidRDefault="00774DD3">
            <w:pPr>
              <w:spacing w:before="120" w:after="120" w:line="240" w:lineRule="exact"/>
              <w:ind w:left="142" w:right="-75"/>
              <w:rPr>
                <w:sz w:val="18"/>
              </w:rPr>
            </w:pPr>
            <w:r w:rsidRPr="002A477D">
              <w:rPr>
                <w:sz w:val="18"/>
              </w:rPr>
              <w:t>E-pasts:</w:t>
            </w:r>
          </w:p>
        </w:tc>
      </w:tr>
      <w:tr w:rsidR="00185CB5" w:rsidRPr="002A477D" w14:paraId="029A94F1" w14:textId="77777777">
        <w:trPr>
          <w:trHeight w:val="549"/>
        </w:trPr>
        <w:tc>
          <w:tcPr>
            <w:tcW w:w="4910" w:type="dxa"/>
            <w:gridSpan w:val="5"/>
            <w:tcBorders>
              <w:top w:val="single" w:sz="4" w:space="0" w:color="auto"/>
              <w:left w:val="single" w:sz="4" w:space="0" w:color="auto"/>
              <w:right w:val="single" w:sz="4" w:space="0" w:color="auto"/>
            </w:tcBorders>
          </w:tcPr>
          <w:p w14:paraId="01369C5B" w14:textId="77777777" w:rsidR="00185CB5" w:rsidRPr="002A477D" w:rsidRDefault="00774DD3">
            <w:pPr>
              <w:spacing w:before="120" w:after="120" w:line="240" w:lineRule="exact"/>
              <w:ind w:left="142" w:right="-75"/>
              <w:rPr>
                <w:sz w:val="18"/>
              </w:rPr>
            </w:pPr>
            <w:r w:rsidRPr="002A477D">
              <w:rPr>
                <w:sz w:val="18"/>
              </w:rPr>
              <w:t>Tālruņa numurs:</w:t>
            </w:r>
          </w:p>
        </w:tc>
        <w:tc>
          <w:tcPr>
            <w:tcW w:w="5722" w:type="dxa"/>
            <w:tcBorders>
              <w:top w:val="single" w:sz="4" w:space="0" w:color="auto"/>
              <w:left w:val="single" w:sz="4" w:space="0" w:color="auto"/>
              <w:right w:val="single" w:sz="4" w:space="0" w:color="auto"/>
            </w:tcBorders>
          </w:tcPr>
          <w:p w14:paraId="2718EF21" w14:textId="77777777" w:rsidR="00185CB5" w:rsidRPr="002A477D" w:rsidRDefault="00774DD3">
            <w:pPr>
              <w:spacing w:before="120" w:after="120" w:line="240" w:lineRule="exact"/>
              <w:ind w:left="142" w:right="-75"/>
              <w:rPr>
                <w:sz w:val="18"/>
              </w:rPr>
            </w:pPr>
            <w:r w:rsidRPr="002A477D">
              <w:rPr>
                <w:sz w:val="18"/>
              </w:rPr>
              <w:t>Fakss:</w:t>
            </w:r>
          </w:p>
        </w:tc>
      </w:tr>
      <w:tr w:rsidR="00185CB5" w:rsidRPr="002A477D" w14:paraId="521467E9" w14:textId="77777777">
        <w:trPr>
          <w:trHeight w:val="564"/>
        </w:trPr>
        <w:tc>
          <w:tcPr>
            <w:tcW w:w="10632" w:type="dxa"/>
            <w:gridSpan w:val="6"/>
            <w:shd w:val="clear" w:color="auto" w:fill="auto"/>
          </w:tcPr>
          <w:p w14:paraId="7F509942" w14:textId="77777777" w:rsidR="00185CB5" w:rsidRPr="002A477D" w:rsidRDefault="00774DD3">
            <w:pPr>
              <w:numPr>
                <w:ilvl w:val="0"/>
                <w:numId w:val="25"/>
              </w:numPr>
              <w:spacing w:before="120" w:after="120" w:line="240" w:lineRule="exact"/>
              <w:ind w:right="-75"/>
              <w:rPr>
                <w:b/>
              </w:rPr>
            </w:pPr>
            <w:r w:rsidRPr="002A477D">
              <w:rPr>
                <w:b/>
              </w:rPr>
              <w:t>Līguma partnera personas dati</w:t>
            </w:r>
          </w:p>
        </w:tc>
      </w:tr>
      <w:tr w:rsidR="00185CB5" w:rsidRPr="002A477D" w14:paraId="6DBE386C" w14:textId="77777777">
        <w:trPr>
          <w:trHeight w:val="417"/>
        </w:trPr>
        <w:tc>
          <w:tcPr>
            <w:tcW w:w="10632" w:type="dxa"/>
            <w:gridSpan w:val="6"/>
            <w:shd w:val="clear" w:color="auto" w:fill="auto"/>
          </w:tcPr>
          <w:p w14:paraId="73E3303B" w14:textId="77777777" w:rsidR="00185CB5" w:rsidRPr="002A477D" w:rsidRDefault="00774DD3">
            <w:pPr>
              <w:numPr>
                <w:ilvl w:val="1"/>
                <w:numId w:val="25"/>
              </w:numPr>
              <w:spacing w:before="120" w:after="120" w:line="240" w:lineRule="exact"/>
              <w:ind w:right="-75" w:hanging="1430"/>
              <w:rPr>
                <w:b/>
                <w:sz w:val="18"/>
              </w:rPr>
            </w:pPr>
            <w:r w:rsidRPr="002A477D">
              <w:rPr>
                <w:b/>
                <w:sz w:val="18"/>
              </w:rPr>
              <w:t xml:space="preserve">Klients </w:t>
            </w:r>
          </w:p>
        </w:tc>
      </w:tr>
      <w:tr w:rsidR="00185CB5" w:rsidRPr="002A477D" w14:paraId="021B01C3" w14:textId="77777777">
        <w:trPr>
          <w:trHeight w:val="1172"/>
        </w:trPr>
        <w:tc>
          <w:tcPr>
            <w:tcW w:w="10632" w:type="dxa"/>
            <w:gridSpan w:val="6"/>
            <w:shd w:val="clear" w:color="auto" w:fill="auto"/>
          </w:tcPr>
          <w:p w14:paraId="35878424" w14:textId="77777777" w:rsidR="00185CB5" w:rsidRPr="002A477D" w:rsidRDefault="00774DD3">
            <w:pPr>
              <w:numPr>
                <w:ilvl w:val="0"/>
                <w:numId w:val="30"/>
              </w:numPr>
              <w:spacing w:before="60" w:after="60" w:line="240" w:lineRule="exact"/>
              <w:ind w:left="714" w:right="-74" w:hanging="357"/>
              <w:rPr>
                <w:b/>
                <w:sz w:val="18"/>
              </w:rPr>
            </w:pPr>
            <w:r w:rsidRPr="002A477D">
              <w:rPr>
                <w:b/>
                <w:sz w:val="18"/>
              </w:rPr>
              <w:t>aprūpējamā persona</w:t>
            </w:r>
          </w:p>
          <w:p w14:paraId="2AE52B20" w14:textId="77777777" w:rsidR="00185CB5" w:rsidRPr="002A477D" w:rsidRDefault="00774DD3">
            <w:pPr>
              <w:numPr>
                <w:ilvl w:val="0"/>
                <w:numId w:val="30"/>
              </w:numPr>
              <w:spacing w:before="60" w:after="60" w:line="240" w:lineRule="exact"/>
              <w:ind w:left="714" w:right="-74" w:hanging="357"/>
              <w:rPr>
                <w:b/>
                <w:sz w:val="18"/>
              </w:rPr>
            </w:pPr>
            <w:r w:rsidRPr="002A477D">
              <w:rPr>
                <w:b/>
                <w:sz w:val="18"/>
              </w:rPr>
              <w:t>Aprūpējamās personas pārstāvniecība</w:t>
            </w:r>
            <w:r w:rsidRPr="002A477D">
              <w:rPr>
                <w:b/>
                <w:sz w:val="18"/>
              </w:rPr>
              <w:br/>
            </w:r>
            <w:r w:rsidRPr="002A477D">
              <w:rPr>
                <w:sz w:val="18"/>
              </w:rPr>
              <w:t xml:space="preserve">(piemēram, </w:t>
            </w:r>
            <w:r w:rsidR="00E2489D" w:rsidRPr="00E2489D">
              <w:rPr>
                <w:sz w:val="18"/>
              </w:rPr>
              <w:t>pieaugušas personas pārstāvība</w:t>
            </w:r>
            <w:r w:rsidR="00E2489D">
              <w:rPr>
                <w:sz w:val="18"/>
              </w:rPr>
              <w:t xml:space="preserve">, </w:t>
            </w:r>
            <w:r w:rsidRPr="002A477D">
              <w:rPr>
                <w:sz w:val="18"/>
              </w:rPr>
              <w:t>juridiskā pārstāvība u.c.)</w:t>
            </w:r>
          </w:p>
          <w:p w14:paraId="34B4407E" w14:textId="77777777" w:rsidR="00185CB5" w:rsidRPr="002A477D" w:rsidRDefault="00774DD3">
            <w:pPr>
              <w:numPr>
                <w:ilvl w:val="0"/>
                <w:numId w:val="30"/>
              </w:numPr>
              <w:spacing w:before="60" w:after="60" w:line="240" w:lineRule="exact"/>
              <w:ind w:left="714" w:right="-74" w:hanging="357"/>
              <w:rPr>
                <w:b/>
              </w:rPr>
            </w:pPr>
            <w:r w:rsidRPr="002A477D">
              <w:rPr>
                <w:b/>
                <w:sz w:val="18"/>
              </w:rPr>
              <w:t xml:space="preserve">Cita persona aprūpējamās personas atbalstam </w:t>
            </w:r>
            <w:r w:rsidRPr="002A477D">
              <w:rPr>
                <w:sz w:val="18"/>
              </w:rPr>
              <w:t>(piemēram, piederīgie, uzticības persona)</w:t>
            </w:r>
          </w:p>
        </w:tc>
      </w:tr>
      <w:tr w:rsidR="00185CB5" w:rsidRPr="002A477D" w14:paraId="421F954C" w14:textId="77777777">
        <w:trPr>
          <w:trHeight w:val="271"/>
        </w:trPr>
        <w:tc>
          <w:tcPr>
            <w:tcW w:w="4910" w:type="dxa"/>
            <w:gridSpan w:val="5"/>
            <w:shd w:val="clear" w:color="auto" w:fill="auto"/>
          </w:tcPr>
          <w:p w14:paraId="611F3D1A" w14:textId="77777777" w:rsidR="00185CB5" w:rsidRPr="002A477D" w:rsidRDefault="00774DD3">
            <w:pPr>
              <w:spacing w:before="120" w:after="120" w:line="240" w:lineRule="exact"/>
              <w:ind w:left="142" w:right="-75"/>
              <w:rPr>
                <w:sz w:val="18"/>
              </w:rPr>
            </w:pPr>
            <w:r w:rsidRPr="002A477D">
              <w:rPr>
                <w:sz w:val="18"/>
              </w:rPr>
              <w:t>Vārds:</w:t>
            </w:r>
          </w:p>
        </w:tc>
        <w:tc>
          <w:tcPr>
            <w:tcW w:w="5722" w:type="dxa"/>
            <w:shd w:val="clear" w:color="auto" w:fill="auto"/>
          </w:tcPr>
          <w:p w14:paraId="0677EF2F" w14:textId="77777777" w:rsidR="00185CB5" w:rsidRPr="002A477D" w:rsidRDefault="00774DD3">
            <w:pPr>
              <w:spacing w:before="120" w:after="120" w:line="240" w:lineRule="exact"/>
              <w:ind w:left="142" w:right="-75"/>
              <w:rPr>
                <w:sz w:val="18"/>
              </w:rPr>
            </w:pPr>
            <w:r w:rsidRPr="002A477D">
              <w:rPr>
                <w:sz w:val="18"/>
              </w:rPr>
              <w:t>Dzimšanas datums:</w:t>
            </w:r>
          </w:p>
        </w:tc>
      </w:tr>
      <w:tr w:rsidR="00185CB5" w:rsidRPr="002A477D" w14:paraId="029FE57F" w14:textId="77777777">
        <w:trPr>
          <w:trHeight w:val="878"/>
        </w:trPr>
        <w:tc>
          <w:tcPr>
            <w:tcW w:w="4910" w:type="dxa"/>
            <w:gridSpan w:val="5"/>
            <w:shd w:val="clear" w:color="auto" w:fill="auto"/>
          </w:tcPr>
          <w:p w14:paraId="50AF596D" w14:textId="77777777" w:rsidR="00185CB5" w:rsidRPr="002A477D" w:rsidRDefault="00774DD3">
            <w:pPr>
              <w:spacing w:before="120" w:after="120" w:line="240" w:lineRule="exact"/>
              <w:ind w:left="142" w:right="-75"/>
              <w:rPr>
                <w:sz w:val="18"/>
              </w:rPr>
            </w:pPr>
            <w:r w:rsidRPr="002A477D">
              <w:rPr>
                <w:sz w:val="18"/>
              </w:rPr>
              <w:t>Adrese:</w:t>
            </w:r>
          </w:p>
        </w:tc>
        <w:tc>
          <w:tcPr>
            <w:tcW w:w="5722" w:type="dxa"/>
            <w:shd w:val="clear" w:color="auto" w:fill="auto"/>
          </w:tcPr>
          <w:p w14:paraId="72069C1C" w14:textId="77777777" w:rsidR="00185CB5" w:rsidRPr="002A477D" w:rsidRDefault="00774DD3">
            <w:pPr>
              <w:spacing w:before="120" w:after="120" w:line="240" w:lineRule="exact"/>
              <w:ind w:left="142" w:right="-75"/>
              <w:rPr>
                <w:sz w:val="18"/>
              </w:rPr>
            </w:pPr>
            <w:r w:rsidRPr="002A477D">
              <w:rPr>
                <w:sz w:val="18"/>
              </w:rPr>
              <w:t>Pārstāvniecības gadījumā pierādījums par pārstāvniecību/(aprūpes) pilnvara, aprūpes tiesas lēmums (piem.,</w:t>
            </w:r>
            <w:r w:rsidR="00E2489D">
              <w:t xml:space="preserve"> </w:t>
            </w:r>
            <w:r w:rsidR="00E2489D" w:rsidRPr="00E2489D">
              <w:rPr>
                <w:sz w:val="18"/>
              </w:rPr>
              <w:t>pieaugušas personas pārstāvja pilnvarošana</w:t>
            </w:r>
            <w:r w:rsidRPr="002A477D">
              <w:rPr>
                <w:sz w:val="18"/>
              </w:rPr>
              <w:t>): (pilnvara ir  jāsaglabā kā kopija)</w:t>
            </w:r>
          </w:p>
        </w:tc>
      </w:tr>
      <w:tr w:rsidR="00185CB5" w:rsidRPr="002A477D" w14:paraId="28064186" w14:textId="77777777">
        <w:trPr>
          <w:trHeight w:val="481"/>
        </w:trPr>
        <w:tc>
          <w:tcPr>
            <w:tcW w:w="4910" w:type="dxa"/>
            <w:gridSpan w:val="5"/>
            <w:tcBorders>
              <w:top w:val="single" w:sz="4" w:space="0" w:color="auto"/>
              <w:left w:val="single" w:sz="4" w:space="0" w:color="auto"/>
              <w:bottom w:val="single" w:sz="4" w:space="0" w:color="auto"/>
              <w:right w:val="single" w:sz="4" w:space="0" w:color="auto"/>
            </w:tcBorders>
          </w:tcPr>
          <w:p w14:paraId="4B33EE69" w14:textId="77777777" w:rsidR="00185CB5" w:rsidRPr="002A477D" w:rsidRDefault="00774DD3">
            <w:pPr>
              <w:spacing w:before="120" w:after="120" w:line="240" w:lineRule="exact"/>
              <w:ind w:left="142" w:right="-75"/>
              <w:rPr>
                <w:sz w:val="18"/>
              </w:rPr>
            </w:pPr>
            <w:r w:rsidRPr="002A477D">
              <w:rPr>
                <w:sz w:val="18"/>
              </w:rPr>
              <w:t>Tālruņa numurs:</w:t>
            </w:r>
          </w:p>
        </w:tc>
        <w:tc>
          <w:tcPr>
            <w:tcW w:w="5722" w:type="dxa"/>
            <w:vMerge w:val="restart"/>
            <w:tcBorders>
              <w:top w:val="single" w:sz="4" w:space="0" w:color="auto"/>
              <w:left w:val="single" w:sz="4" w:space="0" w:color="auto"/>
              <w:right w:val="single" w:sz="4" w:space="0" w:color="auto"/>
            </w:tcBorders>
          </w:tcPr>
          <w:p w14:paraId="224E119C" w14:textId="77777777" w:rsidR="00185CB5" w:rsidRPr="002A477D" w:rsidRDefault="00774DD3">
            <w:pPr>
              <w:spacing w:before="120" w:after="120" w:line="240" w:lineRule="exact"/>
              <w:ind w:left="142" w:right="-75"/>
              <w:rPr>
                <w:sz w:val="18"/>
              </w:rPr>
            </w:pPr>
            <w:r w:rsidRPr="002A477D">
              <w:rPr>
                <w:sz w:val="18"/>
              </w:rPr>
              <w:t>E-pasts:</w:t>
            </w:r>
          </w:p>
        </w:tc>
      </w:tr>
      <w:tr w:rsidR="00185CB5" w:rsidRPr="002A477D" w14:paraId="0C01C25C" w14:textId="77777777">
        <w:trPr>
          <w:trHeight w:val="477"/>
        </w:trPr>
        <w:tc>
          <w:tcPr>
            <w:tcW w:w="4910" w:type="dxa"/>
            <w:gridSpan w:val="5"/>
            <w:tcBorders>
              <w:top w:val="single" w:sz="4" w:space="0" w:color="auto"/>
              <w:left w:val="single" w:sz="4" w:space="0" w:color="auto"/>
              <w:bottom w:val="single" w:sz="4" w:space="0" w:color="auto"/>
              <w:right w:val="single" w:sz="4" w:space="0" w:color="auto"/>
            </w:tcBorders>
          </w:tcPr>
          <w:p w14:paraId="130C7FD5" w14:textId="77777777" w:rsidR="00185CB5" w:rsidRPr="002A477D" w:rsidRDefault="00774DD3">
            <w:pPr>
              <w:spacing w:before="120" w:after="120" w:line="240" w:lineRule="exact"/>
              <w:ind w:left="142" w:right="-75"/>
              <w:rPr>
                <w:sz w:val="18"/>
              </w:rPr>
            </w:pPr>
            <w:r w:rsidRPr="002A477D">
              <w:rPr>
                <w:sz w:val="18"/>
              </w:rPr>
              <w:t>Fakss:</w:t>
            </w:r>
          </w:p>
        </w:tc>
        <w:tc>
          <w:tcPr>
            <w:tcW w:w="5722" w:type="dxa"/>
            <w:vMerge/>
            <w:tcBorders>
              <w:left w:val="single" w:sz="4" w:space="0" w:color="auto"/>
              <w:bottom w:val="single" w:sz="4" w:space="0" w:color="auto"/>
              <w:right w:val="single" w:sz="4" w:space="0" w:color="auto"/>
            </w:tcBorders>
          </w:tcPr>
          <w:p w14:paraId="6190D329" w14:textId="77777777" w:rsidR="00185CB5" w:rsidRPr="002A477D" w:rsidRDefault="00185CB5">
            <w:pPr>
              <w:spacing w:before="120" w:after="120" w:line="240" w:lineRule="exact"/>
              <w:ind w:left="142" w:right="-75"/>
              <w:rPr>
                <w:sz w:val="18"/>
              </w:rPr>
            </w:pPr>
          </w:p>
        </w:tc>
      </w:tr>
      <w:tr w:rsidR="00185CB5" w:rsidRPr="002A477D" w14:paraId="5AD17BB7" w14:textId="77777777">
        <w:trPr>
          <w:trHeight w:val="562"/>
        </w:trPr>
        <w:tc>
          <w:tcPr>
            <w:tcW w:w="10632" w:type="dxa"/>
            <w:gridSpan w:val="6"/>
            <w:tcBorders>
              <w:top w:val="single" w:sz="4" w:space="0" w:color="auto"/>
              <w:left w:val="single" w:sz="4" w:space="0" w:color="auto"/>
              <w:bottom w:val="single" w:sz="4" w:space="0" w:color="auto"/>
              <w:right w:val="single" w:sz="4" w:space="0" w:color="auto"/>
            </w:tcBorders>
            <w:hideMark/>
          </w:tcPr>
          <w:p w14:paraId="3A89FD91" w14:textId="77777777" w:rsidR="00185CB5" w:rsidRPr="002A477D" w:rsidRDefault="00774DD3">
            <w:pPr>
              <w:numPr>
                <w:ilvl w:val="1"/>
                <w:numId w:val="25"/>
              </w:numPr>
              <w:spacing w:before="120" w:after="120" w:line="240" w:lineRule="exact"/>
              <w:ind w:left="284" w:right="-75" w:hanging="284"/>
              <w:textAlignment w:val="auto"/>
              <w:rPr>
                <w:b/>
                <w:sz w:val="18"/>
              </w:rPr>
            </w:pPr>
            <w:r w:rsidRPr="002A477D">
              <w:rPr>
                <w:b/>
                <w:sz w:val="18"/>
              </w:rPr>
              <w:t>Izpildītājs,</w:t>
            </w:r>
            <w:r w:rsidRPr="002A477D">
              <w:rPr>
                <w:sz w:val="18"/>
              </w:rPr>
              <w:t>turpmāk saukts</w:t>
            </w:r>
            <w:r w:rsidRPr="002A477D">
              <w:rPr>
                <w:b/>
                <w:sz w:val="18"/>
              </w:rPr>
              <w:t xml:space="preserve">“Starpniecības uzņēmums" </w:t>
            </w:r>
          </w:p>
        </w:tc>
      </w:tr>
      <w:tr w:rsidR="00185CB5" w:rsidRPr="002A477D" w14:paraId="1AF84A51" w14:textId="77777777">
        <w:trPr>
          <w:trHeight w:val="713"/>
        </w:trPr>
        <w:tc>
          <w:tcPr>
            <w:tcW w:w="4458" w:type="dxa"/>
            <w:gridSpan w:val="3"/>
            <w:tcBorders>
              <w:top w:val="single" w:sz="4" w:space="0" w:color="auto"/>
              <w:left w:val="single" w:sz="4" w:space="0" w:color="auto"/>
              <w:bottom w:val="single" w:sz="4" w:space="0" w:color="auto"/>
              <w:right w:val="single" w:sz="4" w:space="0" w:color="auto"/>
            </w:tcBorders>
            <w:hideMark/>
          </w:tcPr>
          <w:p w14:paraId="318405BB" w14:textId="77777777" w:rsidR="00185CB5" w:rsidRPr="002A477D" w:rsidRDefault="00774DD3">
            <w:pPr>
              <w:spacing w:before="120" w:after="120" w:line="240" w:lineRule="exact"/>
              <w:ind w:left="142"/>
              <w:rPr>
                <w:sz w:val="18"/>
              </w:rPr>
            </w:pPr>
            <w:r w:rsidRPr="002A477D">
              <w:rPr>
                <w:sz w:val="18"/>
              </w:rPr>
              <w:t>Vārds/Uzņēmums:</w:t>
            </w:r>
          </w:p>
        </w:tc>
        <w:tc>
          <w:tcPr>
            <w:tcW w:w="6174" w:type="dxa"/>
            <w:gridSpan w:val="3"/>
            <w:tcBorders>
              <w:top w:val="single" w:sz="4" w:space="0" w:color="auto"/>
              <w:left w:val="single" w:sz="4" w:space="0" w:color="auto"/>
              <w:bottom w:val="single" w:sz="4" w:space="0" w:color="auto"/>
              <w:right w:val="single" w:sz="4" w:space="0" w:color="auto"/>
            </w:tcBorders>
            <w:hideMark/>
          </w:tcPr>
          <w:p w14:paraId="30DCA024" w14:textId="77777777" w:rsidR="00185CB5" w:rsidRPr="002A477D" w:rsidRDefault="00774DD3">
            <w:pPr>
              <w:spacing w:before="120" w:after="120" w:line="240" w:lineRule="exact"/>
              <w:ind w:left="142"/>
              <w:rPr>
                <w:sz w:val="18"/>
              </w:rPr>
            </w:pPr>
            <w:r w:rsidRPr="002A477D">
              <w:rPr>
                <w:sz w:val="18"/>
              </w:rPr>
              <w:t>Dzimšanas datums/Uzņēmuma reģistrācijas numurs:</w:t>
            </w:r>
          </w:p>
        </w:tc>
      </w:tr>
      <w:tr w:rsidR="00185CB5" w:rsidRPr="002A477D" w14:paraId="1BE5866F" w14:textId="77777777">
        <w:trPr>
          <w:trHeight w:val="964"/>
        </w:trPr>
        <w:tc>
          <w:tcPr>
            <w:tcW w:w="4458" w:type="dxa"/>
            <w:gridSpan w:val="3"/>
            <w:tcBorders>
              <w:top w:val="single" w:sz="4" w:space="0" w:color="auto"/>
              <w:left w:val="single" w:sz="4" w:space="0" w:color="auto"/>
              <w:bottom w:val="single" w:sz="4" w:space="0" w:color="auto"/>
              <w:right w:val="single" w:sz="4" w:space="0" w:color="auto"/>
            </w:tcBorders>
          </w:tcPr>
          <w:p w14:paraId="4247B29C" w14:textId="77777777" w:rsidR="00185CB5" w:rsidRPr="002A477D" w:rsidRDefault="00774DD3">
            <w:pPr>
              <w:spacing w:before="120" w:after="120" w:line="240" w:lineRule="exact"/>
              <w:ind w:left="142"/>
              <w:rPr>
                <w:sz w:val="18"/>
              </w:rPr>
            </w:pPr>
            <w:r w:rsidRPr="002A477D">
              <w:rPr>
                <w:sz w:val="18"/>
              </w:rPr>
              <w:t>Adrese/Komercdarbības veikšanas vieta:</w:t>
            </w:r>
          </w:p>
        </w:tc>
        <w:tc>
          <w:tcPr>
            <w:tcW w:w="6174" w:type="dxa"/>
            <w:gridSpan w:val="3"/>
            <w:tcBorders>
              <w:top w:val="single" w:sz="4" w:space="0" w:color="auto"/>
              <w:left w:val="single" w:sz="4" w:space="0" w:color="auto"/>
              <w:right w:val="single" w:sz="4" w:space="0" w:color="auto"/>
            </w:tcBorders>
          </w:tcPr>
          <w:p w14:paraId="539BD274" w14:textId="77777777" w:rsidR="00185CB5" w:rsidRPr="002A477D" w:rsidRDefault="00774DD3">
            <w:pPr>
              <w:spacing w:before="120" w:after="120" w:line="240" w:lineRule="exact"/>
              <w:ind w:left="142"/>
              <w:rPr>
                <w:sz w:val="18"/>
              </w:rPr>
            </w:pPr>
            <w:r w:rsidRPr="002A477D">
              <w:rPr>
                <w:sz w:val="18"/>
              </w:rPr>
              <w:t>E-pasts:</w:t>
            </w:r>
          </w:p>
        </w:tc>
      </w:tr>
      <w:tr w:rsidR="00185CB5" w:rsidRPr="002A477D" w14:paraId="77FFD2B7" w14:textId="77777777">
        <w:trPr>
          <w:trHeight w:val="794"/>
        </w:trPr>
        <w:tc>
          <w:tcPr>
            <w:tcW w:w="4458" w:type="dxa"/>
            <w:gridSpan w:val="3"/>
            <w:tcBorders>
              <w:top w:val="single" w:sz="4" w:space="0" w:color="auto"/>
              <w:left w:val="single" w:sz="4" w:space="0" w:color="auto"/>
              <w:bottom w:val="single" w:sz="4" w:space="0" w:color="auto"/>
              <w:right w:val="single" w:sz="4" w:space="0" w:color="auto"/>
            </w:tcBorders>
          </w:tcPr>
          <w:p w14:paraId="4F62FF14" w14:textId="77777777" w:rsidR="00185CB5" w:rsidRPr="002A477D" w:rsidRDefault="00774DD3">
            <w:pPr>
              <w:spacing w:before="120" w:after="120" w:line="240" w:lineRule="exact"/>
              <w:ind w:left="142"/>
              <w:rPr>
                <w:sz w:val="18"/>
              </w:rPr>
            </w:pPr>
            <w:r w:rsidRPr="002A477D">
              <w:rPr>
                <w:sz w:val="18"/>
              </w:rPr>
              <w:t>Fakss:</w:t>
            </w:r>
          </w:p>
        </w:tc>
        <w:tc>
          <w:tcPr>
            <w:tcW w:w="6174" w:type="dxa"/>
            <w:gridSpan w:val="3"/>
            <w:tcBorders>
              <w:left w:val="single" w:sz="4" w:space="0" w:color="auto"/>
              <w:bottom w:val="single" w:sz="4" w:space="0" w:color="auto"/>
              <w:right w:val="single" w:sz="4" w:space="0" w:color="auto"/>
            </w:tcBorders>
          </w:tcPr>
          <w:p w14:paraId="23E0894B" w14:textId="77777777" w:rsidR="00185CB5" w:rsidRPr="002A477D" w:rsidRDefault="00774DD3">
            <w:pPr>
              <w:spacing w:before="120" w:after="120" w:line="240" w:lineRule="exact"/>
              <w:ind w:left="142"/>
              <w:rPr>
                <w:sz w:val="18"/>
              </w:rPr>
            </w:pPr>
            <w:r w:rsidRPr="002A477D">
              <w:rPr>
                <w:sz w:val="18"/>
              </w:rPr>
              <w:t>Tālruņa numurs:</w:t>
            </w:r>
          </w:p>
        </w:tc>
      </w:tr>
      <w:tr w:rsidR="00185CB5" w:rsidRPr="002A477D" w14:paraId="3D3CE3E4" w14:textId="77777777">
        <w:trPr>
          <w:trHeight w:val="427"/>
        </w:trPr>
        <w:tc>
          <w:tcPr>
            <w:tcW w:w="10632" w:type="dxa"/>
            <w:gridSpan w:val="6"/>
            <w:tcBorders>
              <w:top w:val="single" w:sz="4" w:space="0" w:color="auto"/>
              <w:left w:val="single" w:sz="4" w:space="0" w:color="auto"/>
              <w:bottom w:val="single" w:sz="4" w:space="0" w:color="auto"/>
              <w:right w:val="single" w:sz="4" w:space="0" w:color="auto"/>
            </w:tcBorders>
            <w:hideMark/>
          </w:tcPr>
          <w:p w14:paraId="2C43B9D5" w14:textId="77777777" w:rsidR="00185CB5" w:rsidRPr="002A477D" w:rsidRDefault="00774DD3">
            <w:pPr>
              <w:numPr>
                <w:ilvl w:val="0"/>
                <w:numId w:val="25"/>
              </w:numPr>
              <w:spacing w:before="120" w:after="120" w:line="240" w:lineRule="exact"/>
              <w:ind w:right="-75"/>
              <w:textAlignment w:val="auto"/>
              <w:rPr>
                <w:b/>
              </w:rPr>
            </w:pPr>
            <w:r w:rsidRPr="002A477D">
              <w:rPr>
                <w:b/>
              </w:rPr>
              <w:t>Regulāri pieejama kontaktpersona starpniecības uzņēmumā</w:t>
            </w:r>
          </w:p>
        </w:tc>
      </w:tr>
      <w:tr w:rsidR="00185CB5" w:rsidRPr="002A477D" w14:paraId="312C8245" w14:textId="77777777">
        <w:trPr>
          <w:trHeight w:val="309"/>
        </w:trPr>
        <w:tc>
          <w:tcPr>
            <w:tcW w:w="4910" w:type="dxa"/>
            <w:gridSpan w:val="5"/>
            <w:tcBorders>
              <w:top w:val="single" w:sz="4" w:space="0" w:color="auto"/>
              <w:left w:val="single" w:sz="4" w:space="0" w:color="auto"/>
              <w:bottom w:val="single" w:sz="4" w:space="0" w:color="auto"/>
              <w:right w:val="single" w:sz="4" w:space="0" w:color="auto"/>
            </w:tcBorders>
          </w:tcPr>
          <w:p w14:paraId="63FF6E8E" w14:textId="77777777" w:rsidR="00185CB5" w:rsidRPr="002A477D" w:rsidRDefault="00774DD3">
            <w:pPr>
              <w:spacing w:before="120" w:after="120" w:line="240" w:lineRule="exact"/>
              <w:ind w:left="142" w:right="-75"/>
              <w:rPr>
                <w:sz w:val="18"/>
              </w:rPr>
            </w:pPr>
            <w:r w:rsidRPr="002A477D">
              <w:rPr>
                <w:sz w:val="18"/>
              </w:rPr>
              <w:t>Vārds:</w:t>
            </w:r>
          </w:p>
        </w:tc>
        <w:tc>
          <w:tcPr>
            <w:tcW w:w="5722" w:type="dxa"/>
            <w:tcBorders>
              <w:top w:val="single" w:sz="4" w:space="0" w:color="auto"/>
              <w:left w:val="single" w:sz="4" w:space="0" w:color="auto"/>
              <w:bottom w:val="single" w:sz="4" w:space="0" w:color="auto"/>
              <w:right w:val="single" w:sz="4" w:space="0" w:color="auto"/>
            </w:tcBorders>
            <w:hideMark/>
          </w:tcPr>
          <w:p w14:paraId="5941176C" w14:textId="77777777" w:rsidR="00185CB5" w:rsidRPr="002A477D" w:rsidRDefault="00774DD3">
            <w:pPr>
              <w:spacing w:before="120" w:after="120" w:line="240" w:lineRule="exact"/>
              <w:ind w:left="142" w:right="-75"/>
              <w:rPr>
                <w:sz w:val="18"/>
              </w:rPr>
            </w:pPr>
            <w:r w:rsidRPr="002A477D">
              <w:rPr>
                <w:sz w:val="18"/>
              </w:rPr>
              <w:t>Adrese:</w:t>
            </w:r>
          </w:p>
        </w:tc>
      </w:tr>
      <w:tr w:rsidR="00185CB5" w:rsidRPr="002A477D" w14:paraId="0B0549B1" w14:textId="77777777">
        <w:trPr>
          <w:trHeight w:val="529"/>
        </w:trPr>
        <w:tc>
          <w:tcPr>
            <w:tcW w:w="4910" w:type="dxa"/>
            <w:gridSpan w:val="5"/>
            <w:tcBorders>
              <w:top w:val="single" w:sz="4" w:space="0" w:color="auto"/>
              <w:left w:val="single" w:sz="4" w:space="0" w:color="auto"/>
              <w:bottom w:val="single" w:sz="4" w:space="0" w:color="auto"/>
              <w:right w:val="single" w:sz="4" w:space="0" w:color="auto"/>
            </w:tcBorders>
            <w:hideMark/>
          </w:tcPr>
          <w:p w14:paraId="138E6A75" w14:textId="77777777" w:rsidR="00185CB5" w:rsidRPr="002A477D" w:rsidRDefault="00774DD3">
            <w:pPr>
              <w:spacing w:before="120" w:after="120" w:line="240" w:lineRule="exact"/>
              <w:ind w:left="142" w:right="-75"/>
              <w:rPr>
                <w:sz w:val="18"/>
              </w:rPr>
            </w:pPr>
            <w:r w:rsidRPr="002A477D">
              <w:rPr>
                <w:sz w:val="18"/>
              </w:rPr>
              <w:t>E-pasts:</w:t>
            </w:r>
          </w:p>
        </w:tc>
        <w:tc>
          <w:tcPr>
            <w:tcW w:w="5722" w:type="dxa"/>
            <w:tcBorders>
              <w:top w:val="single" w:sz="4" w:space="0" w:color="auto"/>
              <w:left w:val="single" w:sz="4" w:space="0" w:color="auto"/>
              <w:bottom w:val="single" w:sz="4" w:space="0" w:color="auto"/>
              <w:right w:val="single" w:sz="4" w:space="0" w:color="auto"/>
            </w:tcBorders>
            <w:hideMark/>
          </w:tcPr>
          <w:p w14:paraId="5996D8BA" w14:textId="77777777" w:rsidR="00185CB5" w:rsidRPr="002A477D" w:rsidRDefault="00774DD3">
            <w:pPr>
              <w:spacing w:before="120" w:after="120" w:line="240" w:lineRule="exact"/>
              <w:ind w:left="142" w:right="-75"/>
              <w:rPr>
                <w:sz w:val="18"/>
              </w:rPr>
            </w:pPr>
            <w:r w:rsidRPr="002A477D">
              <w:rPr>
                <w:sz w:val="18"/>
              </w:rPr>
              <w:t>Tālruņa numurs:</w:t>
            </w:r>
          </w:p>
        </w:tc>
      </w:tr>
      <w:tr w:rsidR="00185CB5" w:rsidRPr="002A477D" w14:paraId="4DD7E1E4" w14:textId="77777777">
        <w:trPr>
          <w:trHeight w:val="552"/>
        </w:trPr>
        <w:tc>
          <w:tcPr>
            <w:tcW w:w="10632" w:type="dxa"/>
            <w:gridSpan w:val="6"/>
            <w:tcBorders>
              <w:top w:val="single" w:sz="4" w:space="0" w:color="auto"/>
              <w:left w:val="single" w:sz="4" w:space="0" w:color="auto"/>
              <w:bottom w:val="single" w:sz="4" w:space="0" w:color="auto"/>
              <w:right w:val="single" w:sz="4" w:space="0" w:color="auto"/>
            </w:tcBorders>
          </w:tcPr>
          <w:p w14:paraId="64E8B0EA" w14:textId="77777777" w:rsidR="00185CB5" w:rsidRPr="002A477D" w:rsidRDefault="00774DD3">
            <w:pPr>
              <w:numPr>
                <w:ilvl w:val="0"/>
                <w:numId w:val="25"/>
              </w:numPr>
              <w:spacing w:before="120" w:line="240" w:lineRule="exact"/>
              <w:ind w:left="357" w:hanging="357"/>
              <w:rPr>
                <w:b/>
              </w:rPr>
            </w:pPr>
            <w:r w:rsidRPr="002A477D">
              <w:rPr>
                <w:b/>
              </w:rPr>
              <w:t>Starpniecības līguma pamats</w:t>
            </w:r>
          </w:p>
        </w:tc>
      </w:tr>
      <w:tr w:rsidR="00185CB5" w:rsidRPr="002A477D" w14:paraId="1D106E5A" w14:textId="77777777">
        <w:trPr>
          <w:trHeight w:val="552"/>
        </w:trPr>
        <w:tc>
          <w:tcPr>
            <w:tcW w:w="10632" w:type="dxa"/>
            <w:gridSpan w:val="6"/>
            <w:tcBorders>
              <w:top w:val="single" w:sz="4" w:space="0" w:color="auto"/>
              <w:left w:val="single" w:sz="4" w:space="0" w:color="auto"/>
              <w:bottom w:val="single" w:sz="4" w:space="0" w:color="auto"/>
              <w:right w:val="single" w:sz="4" w:space="0" w:color="auto"/>
            </w:tcBorders>
          </w:tcPr>
          <w:p w14:paraId="6E01BC58" w14:textId="77777777" w:rsidR="00185CB5" w:rsidRPr="002A477D" w:rsidRDefault="00774DD3">
            <w:pPr>
              <w:spacing w:before="60" w:after="60" w:line="240" w:lineRule="exact"/>
              <w:ind w:right="-75"/>
              <w:rPr>
                <w:sz w:val="18"/>
              </w:rPr>
            </w:pPr>
            <w:r w:rsidRPr="002A477D">
              <w:rPr>
                <w:sz w:val="18"/>
              </w:rPr>
              <w:t>Līguma priekšmets ir starpniecības pakalpojumu sniegšana aprūpes iestādei, kā arī atbalsts</w:t>
            </w:r>
            <w:r w:rsidRPr="002A477D">
              <w:rPr>
                <w:b/>
                <w:sz w:val="18"/>
              </w:rPr>
              <w:t xml:space="preserve"> </w:t>
            </w:r>
            <w:r w:rsidR="002E3D6F">
              <w:rPr>
                <w:b/>
                <w:sz w:val="18"/>
              </w:rPr>
              <w:t>klientam/</w:t>
            </w:r>
            <w:r w:rsidRPr="002A477D">
              <w:rPr>
                <w:b/>
                <w:sz w:val="18"/>
              </w:rPr>
              <w:t>aprūpējamai personai</w:t>
            </w:r>
            <w:r w:rsidRPr="002A477D">
              <w:rPr>
                <w:sz w:val="18"/>
              </w:rPr>
              <w:t xml:space="preserve"> līguma izpildes veikšanai Austrijā. </w:t>
            </w:r>
          </w:p>
          <w:p w14:paraId="53A377F9" w14:textId="77777777" w:rsidR="00185CB5" w:rsidRPr="002A477D" w:rsidRDefault="00774DD3">
            <w:pPr>
              <w:numPr>
                <w:ilvl w:val="1"/>
                <w:numId w:val="25"/>
              </w:numPr>
              <w:spacing w:before="60" w:after="60" w:line="240" w:lineRule="exact"/>
              <w:ind w:left="709" w:right="-75" w:hanging="567"/>
              <w:textAlignment w:val="auto"/>
              <w:rPr>
                <w:sz w:val="18"/>
              </w:rPr>
            </w:pPr>
            <w:r w:rsidRPr="002A477D">
              <w:rPr>
                <w:sz w:val="18"/>
              </w:rPr>
              <w:lastRenderedPageBreak/>
              <w:t>Starpniecības uzņēmums apstiprina, ka personu</w:t>
            </w:r>
            <w:r w:rsidRPr="002A477D">
              <w:rPr>
                <w:b/>
                <w:sz w:val="18"/>
              </w:rPr>
              <w:t xml:space="preserve"> </w:t>
            </w:r>
            <w:r w:rsidRPr="002A477D">
              <w:rPr>
                <w:sz w:val="18"/>
              </w:rPr>
              <w:t>aprūpes</w:t>
            </w:r>
            <w:r w:rsidRPr="002A477D">
              <w:rPr>
                <w:b/>
                <w:sz w:val="18"/>
              </w:rPr>
              <w:t xml:space="preserve"> iestādes komercdarbības</w:t>
            </w:r>
            <w:r w:rsidRPr="002A477D">
              <w:rPr>
                <w:sz w:val="18"/>
              </w:rPr>
              <w:t xml:space="preserve">veicēji ir reģistrējuši savu darbību Austrijā un pakalpojumu sniegšanas laikā tas nepaliks dīkstāvē. </w:t>
            </w:r>
            <w:r w:rsidRPr="002A477D">
              <w:rPr>
                <w:b/>
                <w:sz w:val="18"/>
                <w:u w:val="single"/>
              </w:rPr>
              <w:t>Pielikums./ V 1</w:t>
            </w:r>
            <w:r w:rsidRPr="002A477D">
              <w:rPr>
                <w:sz w:val="18"/>
                <w:u w:val="single"/>
              </w:rPr>
              <w:t xml:space="preserve"> (Papildu saistību paziņojums)</w:t>
            </w:r>
            <w:r w:rsidRPr="002A477D">
              <w:rPr>
                <w:sz w:val="18"/>
              </w:rPr>
              <w:t xml:space="preserve"> </w:t>
            </w:r>
            <w:r w:rsidRPr="002A477D">
              <w:rPr>
                <w:b/>
                <w:sz w:val="18"/>
              </w:rPr>
              <w:t>ir neatņemama līguma sastāvdaļa</w:t>
            </w:r>
            <w:r w:rsidRPr="002A477D">
              <w:rPr>
                <w:sz w:val="18"/>
              </w:rPr>
              <w:t>.</w:t>
            </w:r>
          </w:p>
          <w:p w14:paraId="413E7CF9" w14:textId="77777777" w:rsidR="00185CB5" w:rsidRPr="002A477D" w:rsidRDefault="00774DD3">
            <w:pPr>
              <w:numPr>
                <w:ilvl w:val="1"/>
                <w:numId w:val="25"/>
              </w:numPr>
              <w:spacing w:before="60" w:after="60" w:line="240" w:lineRule="exact"/>
              <w:ind w:left="709" w:right="-75" w:hanging="567"/>
              <w:textAlignment w:val="auto"/>
              <w:rPr>
                <w:sz w:val="18"/>
              </w:rPr>
            </w:pPr>
            <w:r w:rsidRPr="002A477D">
              <w:rPr>
                <w:sz w:val="18"/>
              </w:rPr>
              <w:t xml:space="preserve">Starpniecības uzņēmums norāda, ka tas vienlaicīgi var sniegt starpniecības pakalpojumus aprūpes iestādei un tajā pašā laikā par starpniecību var pieņemt arī starpniecības atlīdzību. </w:t>
            </w:r>
            <w:r w:rsidRPr="002A477D">
              <w:rPr>
                <w:sz w:val="18"/>
              </w:rPr>
              <w:br/>
            </w:r>
            <w:r w:rsidR="002E3D6F">
              <w:rPr>
                <w:sz w:val="18"/>
              </w:rPr>
              <w:t>Klients</w:t>
            </w:r>
            <w:r w:rsidRPr="002A477D">
              <w:rPr>
                <w:sz w:val="18"/>
              </w:rPr>
              <w:t xml:space="preserve"> paziņo, </w:t>
            </w:r>
          </w:p>
          <w:p w14:paraId="154D3D6B" w14:textId="77777777" w:rsidR="00185CB5" w:rsidRPr="002A477D" w:rsidRDefault="00774DD3">
            <w:pPr>
              <w:numPr>
                <w:ilvl w:val="0"/>
                <w:numId w:val="35"/>
              </w:numPr>
              <w:spacing w:before="60" w:after="60" w:line="240" w:lineRule="exact"/>
              <w:ind w:right="-75"/>
              <w:textAlignment w:val="auto"/>
              <w:rPr>
                <w:sz w:val="18"/>
              </w:rPr>
            </w:pPr>
            <w:r w:rsidRPr="002A477D">
              <w:rPr>
                <w:sz w:val="18"/>
              </w:rPr>
              <w:t>ka ir tam piekritusi.</w:t>
            </w:r>
          </w:p>
          <w:p w14:paraId="4F39E6FF" w14:textId="77777777" w:rsidR="00185CB5" w:rsidRPr="002A477D" w:rsidRDefault="00774DD3">
            <w:pPr>
              <w:numPr>
                <w:ilvl w:val="0"/>
                <w:numId w:val="35"/>
              </w:numPr>
              <w:spacing w:before="60" w:after="60" w:line="240" w:lineRule="exact"/>
              <w:ind w:right="-75"/>
              <w:textAlignment w:val="auto"/>
              <w:rPr>
                <w:sz w:val="18"/>
              </w:rPr>
            </w:pPr>
            <w:r w:rsidRPr="002A477D">
              <w:rPr>
                <w:sz w:val="18"/>
              </w:rPr>
              <w:t xml:space="preserve">ka  tam </w:t>
            </w:r>
            <w:r w:rsidRPr="002A477D">
              <w:rPr>
                <w:sz w:val="18"/>
                <w:u w:val="single"/>
              </w:rPr>
              <w:t>nav</w:t>
            </w:r>
            <w:r w:rsidRPr="002A477D">
              <w:rPr>
                <w:sz w:val="18"/>
              </w:rPr>
              <w:t xml:space="preserve"> piekritusi.</w:t>
            </w:r>
          </w:p>
          <w:p w14:paraId="7B5F9628" w14:textId="77777777" w:rsidR="00185CB5" w:rsidRPr="002A477D" w:rsidRDefault="00774DD3">
            <w:pPr>
              <w:numPr>
                <w:ilvl w:val="1"/>
                <w:numId w:val="25"/>
              </w:numPr>
              <w:spacing w:before="60" w:after="60" w:line="240" w:lineRule="exact"/>
              <w:ind w:left="709" w:right="-75" w:hanging="567"/>
              <w:textAlignment w:val="auto"/>
              <w:rPr>
                <w:sz w:val="18"/>
              </w:rPr>
            </w:pPr>
            <w:r w:rsidRPr="002A477D">
              <w:rPr>
                <w:sz w:val="18"/>
              </w:rPr>
              <w:t xml:space="preserve">Starpniecības uzņēmumam nepienākas komisijas maksa par aprūpes līguma starpniecību, ja ar aprūpes iestādi noslēgtais darījums ir finansiāli līdzvērtīgs starpniecības uzņēmuma noslēgtajam darījumam. Familiāru un ekonomisku attiecību gadījumā starp starpniecības uzņēmumu un aprūpējamo personu nav piemērojama komisija, ja </w:t>
            </w:r>
            <w:r w:rsidR="002E3D6F">
              <w:rPr>
                <w:sz w:val="18"/>
              </w:rPr>
              <w:t>klients</w:t>
            </w:r>
            <w:r w:rsidRPr="002A477D">
              <w:rPr>
                <w:sz w:val="18"/>
              </w:rPr>
              <w:t xml:space="preserve"> nekavējoties nav informēta par šīm attiecībām.</w:t>
            </w:r>
          </w:p>
        </w:tc>
      </w:tr>
      <w:tr w:rsidR="00185CB5" w:rsidRPr="002A477D" w14:paraId="5B54BD58" w14:textId="77777777">
        <w:tc>
          <w:tcPr>
            <w:tcW w:w="10632" w:type="dxa"/>
            <w:gridSpan w:val="6"/>
            <w:tcBorders>
              <w:top w:val="nil"/>
              <w:left w:val="single" w:sz="4" w:space="0" w:color="auto"/>
              <w:bottom w:val="single" w:sz="4" w:space="0" w:color="auto"/>
              <w:right w:val="single" w:sz="4" w:space="0" w:color="auto"/>
            </w:tcBorders>
            <w:hideMark/>
          </w:tcPr>
          <w:p w14:paraId="1A6622E0" w14:textId="11790183" w:rsidR="00185CB5" w:rsidRPr="002A477D" w:rsidRDefault="0079720F">
            <w:pPr>
              <w:numPr>
                <w:ilvl w:val="0"/>
                <w:numId w:val="25"/>
              </w:numPr>
              <w:spacing w:before="60" w:after="60" w:line="240" w:lineRule="exact"/>
              <w:ind w:right="-75"/>
              <w:textAlignment w:val="auto"/>
              <w:rPr>
                <w:b/>
                <w:sz w:val="18"/>
              </w:rPr>
            </w:pPr>
            <w:r>
              <w:rPr>
                <w:b/>
              </w:rPr>
              <w:lastRenderedPageBreak/>
              <w:t>Izmaksu lapa: p</w:t>
            </w:r>
            <w:r w:rsidR="00774DD3" w:rsidRPr="002A477D">
              <w:rPr>
                <w:b/>
              </w:rPr>
              <w:t>akalpojumu saturs, cena un termiņš</w:t>
            </w:r>
          </w:p>
        </w:tc>
      </w:tr>
      <w:tr w:rsidR="00185CB5" w:rsidRPr="002A477D" w14:paraId="02D6B6E8" w14:textId="77777777">
        <w:trPr>
          <w:trHeight w:val="8787"/>
        </w:trPr>
        <w:tc>
          <w:tcPr>
            <w:tcW w:w="10632" w:type="dxa"/>
            <w:gridSpan w:val="6"/>
            <w:tcBorders>
              <w:top w:val="single" w:sz="4" w:space="0" w:color="auto"/>
              <w:left w:val="single" w:sz="4" w:space="0" w:color="auto"/>
              <w:bottom w:val="single" w:sz="4" w:space="0" w:color="auto"/>
              <w:right w:val="single" w:sz="4" w:space="0" w:color="auto"/>
            </w:tcBorders>
            <w:hideMark/>
          </w:tcPr>
          <w:p w14:paraId="49D7449C" w14:textId="77777777" w:rsidR="0079720F" w:rsidRPr="00496E42" w:rsidRDefault="0079720F" w:rsidP="0079720F">
            <w:pPr>
              <w:spacing w:before="60" w:line="240" w:lineRule="exact"/>
              <w:ind w:right="-74"/>
              <w:rPr>
                <w:sz w:val="18"/>
              </w:rPr>
            </w:pPr>
            <w:r w:rsidRPr="004D4F6F">
              <w:rPr>
                <w:b/>
                <w:sz w:val="18"/>
                <w:szCs w:val="18"/>
              </w:rPr>
              <w:t>UZMANĪBU: izmaksu lapa ir OBLIGĀTA SASTĀVDAĻA un starpniecības uzņēmumam tā JĀIZMANTO!</w:t>
            </w:r>
          </w:p>
          <w:p w14:paraId="780A0F23" w14:textId="77777777" w:rsidR="0079720F" w:rsidRPr="002B3C64" w:rsidRDefault="0079720F" w:rsidP="002B3C64">
            <w:pPr>
              <w:spacing w:before="60" w:line="240" w:lineRule="exact"/>
              <w:ind w:right="-74"/>
              <w:rPr>
                <w:sz w:val="18"/>
              </w:rPr>
            </w:pPr>
          </w:p>
          <w:p w14:paraId="5CF0CE3B" w14:textId="1EC7F4E1" w:rsidR="00185CB5" w:rsidRPr="002A477D" w:rsidRDefault="00774DD3">
            <w:pPr>
              <w:numPr>
                <w:ilvl w:val="1"/>
                <w:numId w:val="25"/>
              </w:numPr>
              <w:spacing w:before="60" w:line="240" w:lineRule="exact"/>
              <w:ind w:left="600" w:right="-74" w:hanging="426"/>
              <w:rPr>
                <w:sz w:val="18"/>
              </w:rPr>
            </w:pPr>
            <w:r w:rsidRPr="002A477D">
              <w:rPr>
                <w:b/>
                <w:sz w:val="18"/>
              </w:rPr>
              <w:t>Starpniecība</w:t>
            </w:r>
            <w:r w:rsidR="0079720F">
              <w:rPr>
                <w:b/>
                <w:sz w:val="18"/>
              </w:rPr>
              <w:t>s pakalpojuma cena</w:t>
            </w:r>
            <w:r w:rsidRPr="002A477D">
              <w:rPr>
                <w:b/>
                <w:sz w:val="18"/>
              </w:rPr>
              <w:t>:</w:t>
            </w:r>
            <w:r w:rsidRPr="002A477D">
              <w:rPr>
                <w:sz w:val="18"/>
              </w:rPr>
              <w:br/>
              <w:t>Šādi pakalpojumus pirms līguma slēgšanas ir iekļauti starpniecībā, un tādēļ nevar tikt kompensēti atsevišķi:</w:t>
            </w:r>
          </w:p>
          <w:p w14:paraId="1D24918A" w14:textId="77777777" w:rsidR="00185CB5" w:rsidRPr="002A477D" w:rsidRDefault="00185CB5">
            <w:pPr>
              <w:spacing w:before="60" w:line="240" w:lineRule="exact"/>
              <w:ind w:left="600" w:right="-74"/>
              <w:rPr>
                <w:sz w:val="18"/>
              </w:rPr>
            </w:pPr>
          </w:p>
          <w:p w14:paraId="1EF02863" w14:textId="77777777" w:rsidR="00A0362B" w:rsidRPr="00A0362B" w:rsidRDefault="00A0362B" w:rsidP="00A0362B">
            <w:pPr>
              <w:numPr>
                <w:ilvl w:val="0"/>
                <w:numId w:val="31"/>
              </w:numPr>
              <w:spacing w:before="60" w:line="240" w:lineRule="exact"/>
              <w:ind w:right="-74"/>
              <w:rPr>
                <w:sz w:val="18"/>
              </w:rPr>
            </w:pPr>
            <w:r w:rsidRPr="00A0362B">
              <w:rPr>
                <w:sz w:val="18"/>
              </w:rPr>
              <w:t xml:space="preserve">Piemērota aprūpes uzņēmuma </w:t>
            </w:r>
            <w:r w:rsidR="00967634">
              <w:rPr>
                <w:sz w:val="18"/>
              </w:rPr>
              <w:t>pārstāvēšana</w:t>
            </w:r>
            <w:r w:rsidRPr="00A0362B">
              <w:rPr>
                <w:sz w:val="18"/>
              </w:rPr>
              <w:t xml:space="preserve">, kas aprūpes veikšanai izmanto tikai </w:t>
            </w:r>
            <w:r w:rsidR="00967634">
              <w:rPr>
                <w:sz w:val="18"/>
              </w:rPr>
              <w:t xml:space="preserve">tādus </w:t>
            </w:r>
            <w:r w:rsidRPr="00A0362B">
              <w:rPr>
                <w:sz w:val="18"/>
              </w:rPr>
              <w:t>cilvēkus</w:t>
            </w:r>
            <w:r w:rsidR="00967634">
              <w:rPr>
                <w:sz w:val="18"/>
              </w:rPr>
              <w:t>, kam</w:t>
            </w:r>
          </w:p>
          <w:p w14:paraId="7E4A1BDA" w14:textId="77777777" w:rsidR="00A0362B" w:rsidRPr="00A0362B" w:rsidRDefault="00A0362B" w:rsidP="00803C97">
            <w:pPr>
              <w:spacing w:before="60" w:line="240" w:lineRule="exact"/>
              <w:ind w:left="1429" w:right="-74"/>
              <w:rPr>
                <w:sz w:val="18"/>
              </w:rPr>
            </w:pPr>
            <w:r w:rsidRPr="00A0362B">
              <w:rPr>
                <w:sz w:val="18"/>
              </w:rPr>
              <w:t>a. ir teorētiskā apmācība, kas būtībā atbilst mājas palīga apmācībai (vai kas var demonstrēt vismaz vienu mācību iestādes apmācības kursu vismaz 200 stundu teorijas un prakses apjomā), vai</w:t>
            </w:r>
          </w:p>
          <w:p w14:paraId="7C1B7BBE" w14:textId="77777777" w:rsidR="00A0362B" w:rsidRPr="00A0362B" w:rsidRDefault="00A0362B" w:rsidP="00803C97">
            <w:pPr>
              <w:spacing w:before="60" w:line="240" w:lineRule="exact"/>
              <w:ind w:left="1429" w:right="-74"/>
              <w:rPr>
                <w:sz w:val="18"/>
              </w:rPr>
            </w:pPr>
            <w:r w:rsidRPr="00A0362B">
              <w:rPr>
                <w:sz w:val="18"/>
              </w:rPr>
              <w:t>b. pienācīgi rūpējies, lai persona tiktu aprūpēta vismaz sešus mēnešus (likuma par māju kopšanu nozīmē vai saskaņā ar 1994. gada uzņēmējdarbības kodeksa 159. iedaļu), vai</w:t>
            </w:r>
          </w:p>
          <w:p w14:paraId="45672A79" w14:textId="77777777" w:rsidR="00967634" w:rsidRPr="002A477D" w:rsidRDefault="00A0362B" w:rsidP="00803C97">
            <w:pPr>
              <w:spacing w:before="60" w:line="240" w:lineRule="exact"/>
              <w:ind w:left="1310" w:right="-74"/>
              <w:rPr>
                <w:sz w:val="18"/>
              </w:rPr>
            </w:pPr>
            <w:r w:rsidRPr="00A0362B">
              <w:rPr>
                <w:sz w:val="18"/>
              </w:rPr>
              <w:t xml:space="preserve">c. </w:t>
            </w:r>
            <w:r w:rsidR="00967634">
              <w:rPr>
                <w:sz w:val="18"/>
              </w:rPr>
              <w:t>ir noteiktas iemaņas</w:t>
            </w:r>
            <w:r w:rsidRPr="00A0362B">
              <w:rPr>
                <w:sz w:val="18"/>
              </w:rPr>
              <w:t xml:space="preserve"> māsu un / vai medicīniskas darbības</w:t>
            </w:r>
            <w:r w:rsidR="00967634">
              <w:rPr>
                <w:sz w:val="18"/>
              </w:rPr>
              <w:t xml:space="preserve"> jomā</w:t>
            </w:r>
            <w:r w:rsidRPr="00A0362B">
              <w:rPr>
                <w:sz w:val="18"/>
              </w:rPr>
              <w:t xml:space="preserve"> saskaņā ar instrukcijām, norādījumiem un kvalificēta veselības un aprūpes speciālista vai ārsta uzraudzībā (atļauja saskaņā ar Veselības un māsu likuma 3.b iedaļu vai 15. iedaļu vai saskaņā ar 1998. gada Medicīnas prakses likuma 50.b iedaļu)</w:t>
            </w:r>
          </w:p>
          <w:p w14:paraId="21D546F1" w14:textId="77777777" w:rsidR="00967634" w:rsidRDefault="00967634" w:rsidP="00967634">
            <w:pPr>
              <w:spacing w:before="60" w:line="240" w:lineRule="exact"/>
              <w:ind w:left="1310" w:right="-74"/>
              <w:rPr>
                <w:sz w:val="18"/>
              </w:rPr>
            </w:pPr>
          </w:p>
          <w:p w14:paraId="0E0F3D02" w14:textId="77777777" w:rsidR="00185CB5" w:rsidRDefault="00774DD3" w:rsidP="009F2EF4">
            <w:pPr>
              <w:numPr>
                <w:ilvl w:val="0"/>
                <w:numId w:val="38"/>
              </w:numPr>
              <w:spacing w:before="60" w:line="240" w:lineRule="exact"/>
              <w:ind w:right="-74"/>
              <w:rPr>
                <w:sz w:val="18"/>
              </w:rPr>
            </w:pPr>
            <w:r w:rsidRPr="002A477D">
              <w:rPr>
                <w:sz w:val="18"/>
              </w:rPr>
              <w:t>Konsultācijas par aprūpes līguma</w:t>
            </w:r>
            <w:r w:rsidR="00967634">
              <w:rPr>
                <w:sz w:val="18"/>
              </w:rPr>
              <w:t xml:space="preserve"> nepieciešamību un</w:t>
            </w:r>
            <w:r w:rsidRPr="002A477D">
              <w:rPr>
                <w:sz w:val="18"/>
              </w:rPr>
              <w:t xml:space="preserve"> pamat</w:t>
            </w:r>
            <w:r w:rsidR="00967634">
              <w:rPr>
                <w:sz w:val="18"/>
              </w:rPr>
              <w:t>iem</w:t>
            </w:r>
            <w:r w:rsidRPr="002A477D">
              <w:rPr>
                <w:sz w:val="18"/>
              </w:rPr>
              <w:t xml:space="preserve"> (skaidrojums par: </w:t>
            </w:r>
            <w:r w:rsidR="00967634">
              <w:rPr>
                <w:sz w:val="18"/>
              </w:rPr>
              <w:t xml:space="preserve">personu aprūpes darbības jomu, </w:t>
            </w:r>
            <w:r w:rsidR="00967634" w:rsidRPr="00967634">
              <w:rPr>
                <w:sz w:val="18"/>
              </w:rPr>
              <w:t xml:space="preserve"> finansējuma iegūšanas iespēj</w:t>
            </w:r>
            <w:r w:rsidR="00967634">
              <w:rPr>
                <w:sz w:val="18"/>
              </w:rPr>
              <w:t>u</w:t>
            </w:r>
            <w:r w:rsidR="00967634" w:rsidRPr="00967634">
              <w:rPr>
                <w:sz w:val="18"/>
              </w:rPr>
              <w:t>, pakalpojumu apjom</w:t>
            </w:r>
            <w:r w:rsidR="00967634">
              <w:rPr>
                <w:sz w:val="18"/>
              </w:rPr>
              <w:t>u</w:t>
            </w:r>
            <w:r w:rsidR="00967634" w:rsidRPr="00967634">
              <w:rPr>
                <w:sz w:val="18"/>
              </w:rPr>
              <w:t>, apstrād</w:t>
            </w:r>
            <w:r w:rsidR="00967634">
              <w:rPr>
                <w:sz w:val="18"/>
              </w:rPr>
              <w:t>i</w:t>
            </w:r>
            <w:r w:rsidR="00967634" w:rsidRPr="00967634">
              <w:rPr>
                <w:sz w:val="18"/>
              </w:rPr>
              <w:t>, medicīnisko speciālistu pasūtījumu nepieciešamības skaidrojums utt.)</w:t>
            </w:r>
          </w:p>
          <w:p w14:paraId="79A424B4" w14:textId="77777777" w:rsidR="009F2EF4" w:rsidRDefault="009F2EF4" w:rsidP="00803C97">
            <w:pPr>
              <w:numPr>
                <w:ilvl w:val="0"/>
                <w:numId w:val="38"/>
              </w:numPr>
              <w:spacing w:before="60" w:line="240" w:lineRule="exact"/>
              <w:ind w:right="-74"/>
              <w:rPr>
                <w:sz w:val="18"/>
              </w:rPr>
            </w:pPr>
            <w:r w:rsidRPr="009F2EF4">
              <w:rPr>
                <w:sz w:val="18"/>
              </w:rPr>
              <w:t>Administratīvais atbalsts, noslēdzot aprūpes līgumu, kuru slēdz aprūpējamā persona ar aprūpes uzņēmumu</w:t>
            </w:r>
          </w:p>
          <w:p w14:paraId="29210953" w14:textId="77777777" w:rsidR="009F2EF4" w:rsidRPr="002A477D" w:rsidRDefault="00774DD3">
            <w:pPr>
              <w:numPr>
                <w:ilvl w:val="0"/>
                <w:numId w:val="31"/>
              </w:numPr>
              <w:spacing w:before="60" w:line="240" w:lineRule="exact"/>
              <w:ind w:left="1310" w:right="-74" w:hanging="357"/>
              <w:rPr>
                <w:sz w:val="18"/>
              </w:rPr>
            </w:pPr>
            <w:r w:rsidRPr="002A477D">
              <w:rPr>
                <w:sz w:val="18"/>
              </w:rPr>
              <w:t xml:space="preserve">Pirmā aprūpējamās personas aprūpes un kopšanas dokumentācijas izveide </w:t>
            </w:r>
            <w:r w:rsidR="009F2EF4">
              <w:rPr>
                <w:sz w:val="18"/>
              </w:rPr>
              <w:t xml:space="preserve">uz vietas, ieskaitot anamnēzes apkopošanu </w:t>
            </w:r>
            <w:r w:rsidR="009F2EF4" w:rsidRPr="00AC6D4D">
              <w:rPr>
                <w:sz w:val="18"/>
              </w:rPr>
              <w:t>ar kvalificēta veselības aprūpes darbinieka palīdzību, kuram ir atļauts praktizēt Austrijā, vēlākais, aprūpes sākuma dienā)</w:t>
            </w:r>
          </w:p>
          <w:p w14:paraId="736F7969" w14:textId="77777777" w:rsidR="009F2EF4" w:rsidRDefault="009F2EF4">
            <w:pPr>
              <w:numPr>
                <w:ilvl w:val="0"/>
                <w:numId w:val="31"/>
              </w:numPr>
              <w:spacing w:before="60" w:line="240" w:lineRule="exact"/>
              <w:ind w:left="1310" w:right="-74" w:hanging="357"/>
              <w:rPr>
                <w:sz w:val="18"/>
              </w:rPr>
            </w:pPr>
            <w:r w:rsidRPr="009F2EF4">
              <w:rPr>
                <w:sz w:val="18"/>
              </w:rPr>
              <w:t>Nodrošināt, ka aprūpes un kopšanas prasības vai no tām izrietošās prasības starp aprūpes uzņēmumu un aprūpējamo personu tiek skaidri parādītas un pieņemtas</w:t>
            </w:r>
          </w:p>
          <w:p w14:paraId="16919D32" w14:textId="77777777" w:rsidR="00185CB5" w:rsidRPr="002A477D" w:rsidRDefault="00774DD3">
            <w:pPr>
              <w:numPr>
                <w:ilvl w:val="0"/>
                <w:numId w:val="31"/>
              </w:numPr>
              <w:spacing w:before="60" w:line="240" w:lineRule="exact"/>
              <w:ind w:left="1310" w:right="-74" w:hanging="357"/>
              <w:rPr>
                <w:sz w:val="18"/>
              </w:rPr>
            </w:pPr>
            <w:r w:rsidRPr="002A477D">
              <w:rPr>
                <w:sz w:val="18"/>
              </w:rPr>
              <w:t>Telpu apstākļu pārbaudīšana un dokumentācija (piem. informācija par: pieejamību personām ar invaliditāti, medicīnas palīglīdzekļu nepieciešamība, telpu piemērotība aprūpes iestādei kā dzīvesvietai u.c.), kā arī dokumentācija par sniegtajiem starpniecības pakalpojumiem</w:t>
            </w:r>
            <w:r w:rsidR="002E3D6F">
              <w:rPr>
                <w:sz w:val="18"/>
              </w:rPr>
              <w:t xml:space="preserve"> </w:t>
            </w:r>
            <w:r w:rsidR="002E3D6F" w:rsidRPr="002E3D6F">
              <w:rPr>
                <w:sz w:val="18"/>
              </w:rPr>
              <w:t>(Dokumentācijai jābūt pieejamai aprūpējamajai personai vai klientam pēc pieprasījuma, vai arī rakstiski jāievēro)</w:t>
            </w:r>
            <w:r w:rsidRPr="002A477D">
              <w:rPr>
                <w:sz w:val="18"/>
              </w:rPr>
              <w:t>.</w:t>
            </w:r>
          </w:p>
          <w:p w14:paraId="6B4837F1" w14:textId="77777777" w:rsidR="00185CB5" w:rsidRDefault="00774DD3">
            <w:pPr>
              <w:numPr>
                <w:ilvl w:val="0"/>
                <w:numId w:val="31"/>
              </w:numPr>
              <w:spacing w:before="60" w:line="240" w:lineRule="exact"/>
              <w:ind w:left="1310" w:right="-74" w:hanging="357"/>
              <w:rPr>
                <w:sz w:val="18"/>
              </w:rPr>
            </w:pPr>
            <w:r w:rsidRPr="002A477D">
              <w:rPr>
                <w:sz w:val="18"/>
              </w:rPr>
              <w:t>Aprūpes iestādes aprūpes pakalpojumu prasībām atbilstoša profila izveide (kvalifikācija, pieejamība, cena, mobilitāte, valodas zināšanas, atsauksmes)</w:t>
            </w:r>
          </w:p>
          <w:p w14:paraId="4C96FBE8" w14:textId="77777777" w:rsidR="009F2EF4" w:rsidRPr="002A477D" w:rsidRDefault="009F2EF4">
            <w:pPr>
              <w:numPr>
                <w:ilvl w:val="0"/>
                <w:numId w:val="31"/>
              </w:numPr>
              <w:spacing w:before="60" w:line="240" w:lineRule="exact"/>
              <w:ind w:left="1310" w:right="-74" w:hanging="357"/>
              <w:rPr>
                <w:sz w:val="18"/>
              </w:rPr>
            </w:pPr>
            <w:r w:rsidRPr="009F2EF4">
              <w:rPr>
                <w:sz w:val="18"/>
              </w:rPr>
              <w:t xml:space="preserve">Garantija aizvietojoša </w:t>
            </w:r>
            <w:r>
              <w:rPr>
                <w:sz w:val="18"/>
              </w:rPr>
              <w:t>darbinieka</w:t>
            </w:r>
            <w:r w:rsidRPr="009F2EF4">
              <w:rPr>
                <w:sz w:val="18"/>
              </w:rPr>
              <w:t xml:space="preserve"> / pārstāvniecības organizēšanai gadījumā, ja aprūpes uzņēmumam tiek liegts to darīt trīs dienu laikā (tas attiecīgi jānorāda ārkārtas rīcības plānā). Tomēr šī garantija vai pakalpojums paredz, ka aprūpes līgumā starp klientu un aprūpes uzņēmumu ir panākta vienošanās, ka aprūpes uzņēmums nodrošina aizvietojošo aprūpes uzņēmumu</w:t>
            </w:r>
          </w:p>
          <w:p w14:paraId="574AC7B9" w14:textId="77777777" w:rsidR="00185CB5" w:rsidRPr="002A477D" w:rsidRDefault="00774DD3">
            <w:pPr>
              <w:numPr>
                <w:ilvl w:val="0"/>
                <w:numId w:val="31"/>
              </w:numPr>
              <w:spacing w:before="60" w:line="240" w:lineRule="exact"/>
              <w:ind w:left="1310" w:right="-74" w:hanging="357"/>
              <w:rPr>
                <w:sz w:val="18"/>
              </w:rPr>
            </w:pPr>
            <w:r w:rsidRPr="002A477D">
              <w:rPr>
                <w:sz w:val="18"/>
              </w:rPr>
              <w:t>Dokumentācija vai tās noraksts ir pieejami aprūpējamajai personai vai tās pārstāvim pēc pieprasījuma.</w:t>
            </w:r>
          </w:p>
          <w:p w14:paraId="6ADCF93E" w14:textId="77777777" w:rsidR="00185CB5" w:rsidRPr="002A477D" w:rsidRDefault="00185CB5">
            <w:pPr>
              <w:spacing w:before="60" w:line="240" w:lineRule="exact"/>
              <w:ind w:left="1310" w:right="-74"/>
              <w:rPr>
                <w:sz w:val="18"/>
              </w:rPr>
            </w:pPr>
          </w:p>
          <w:p w14:paraId="3A52B516" w14:textId="77777777" w:rsidR="00185CB5" w:rsidRPr="002A477D" w:rsidRDefault="00774DD3">
            <w:pPr>
              <w:spacing w:before="60" w:line="240" w:lineRule="exact"/>
              <w:ind w:left="709" w:right="-74"/>
              <w:rPr>
                <w:sz w:val="18"/>
              </w:rPr>
            </w:pPr>
            <w:r w:rsidRPr="002A477D">
              <w:rPr>
                <w:sz w:val="18"/>
              </w:rPr>
              <w:t>Starpniecības honorārs (komisija) tiek noteikts, stājoties spēkā starpniecības darījumam, eiro valūtā (ieskaitot PVN): ________________ apmērā un ir saistošs grāmatvedībai rēķinu sagatavošanai.</w:t>
            </w:r>
          </w:p>
          <w:p w14:paraId="11F9E6AF" w14:textId="77777777" w:rsidR="00185CB5" w:rsidRPr="002A477D" w:rsidRDefault="00185CB5">
            <w:pPr>
              <w:spacing w:before="60" w:line="240" w:lineRule="exact"/>
              <w:ind w:right="-74"/>
              <w:rPr>
                <w:sz w:val="18"/>
              </w:rPr>
            </w:pPr>
          </w:p>
          <w:p w14:paraId="3B138B4F" w14:textId="77777777" w:rsidR="00185CB5" w:rsidRPr="002A477D" w:rsidRDefault="00C05F0D">
            <w:pPr>
              <w:spacing w:before="60" w:line="240" w:lineRule="exact"/>
              <w:ind w:left="709" w:right="-74"/>
              <w:rPr>
                <w:sz w:val="18"/>
              </w:rPr>
            </w:pPr>
            <w:r w:rsidRPr="00803C97">
              <w:rPr>
                <w:b/>
                <w:sz w:val="18"/>
              </w:rPr>
              <w:t>UZMANĪBU</w:t>
            </w:r>
            <w:r>
              <w:rPr>
                <w:sz w:val="18"/>
              </w:rPr>
              <w:t xml:space="preserve">: </w:t>
            </w:r>
            <w:r w:rsidR="00774DD3" w:rsidRPr="002A477D">
              <w:rPr>
                <w:sz w:val="18"/>
              </w:rPr>
              <w:t>Atsevišķi ir jāvienojas, ka šādos gadījumos kompensācija par trūkstošo starpniecības pakalpojumu, vai kompensācija par izdevumiem un pūlēm ir jāmaksā Starpnieka</w:t>
            </w:r>
            <w:r>
              <w:rPr>
                <w:sz w:val="18"/>
              </w:rPr>
              <w:t xml:space="preserve"> uzņēmuma</w:t>
            </w:r>
            <w:r w:rsidR="00774DD3" w:rsidRPr="002A477D">
              <w:rPr>
                <w:sz w:val="18"/>
              </w:rPr>
              <w:t>m iepriekš minētā komisija, ja</w:t>
            </w:r>
          </w:p>
          <w:p w14:paraId="77D43754" w14:textId="77777777" w:rsidR="00185CB5" w:rsidRPr="002A477D" w:rsidRDefault="00774DD3">
            <w:pPr>
              <w:spacing w:before="60" w:line="240" w:lineRule="exact"/>
              <w:ind w:left="709" w:right="-74"/>
              <w:rPr>
                <w:sz w:val="18"/>
              </w:rPr>
            </w:pPr>
            <w:r w:rsidRPr="002A477D">
              <w:rPr>
                <w:sz w:val="18"/>
              </w:rPr>
              <w:t>1. līgumā aprakstītais uzņēmums nerīkojas uzticami un patiesi tikai tāpēc, ka aprūpējamā persona, proti Klients,</w:t>
            </w:r>
          </w:p>
          <w:p w14:paraId="235B855B" w14:textId="77777777" w:rsidR="00185CB5" w:rsidRPr="002A477D" w:rsidRDefault="00774DD3">
            <w:pPr>
              <w:spacing w:before="60" w:line="240" w:lineRule="exact"/>
              <w:ind w:left="709" w:right="-74"/>
              <w:rPr>
                <w:sz w:val="18"/>
              </w:rPr>
            </w:pPr>
            <w:r w:rsidRPr="002A477D">
              <w:rPr>
                <w:sz w:val="18"/>
              </w:rPr>
              <w:t>pretēji iepriekš atrunātajai gaitai nav sagatavojis tiesību aktu bez zināma iemesla;</w:t>
            </w:r>
          </w:p>
          <w:p w14:paraId="0917C702" w14:textId="77777777" w:rsidR="00185CB5" w:rsidRPr="002A477D" w:rsidRDefault="00774DD3">
            <w:pPr>
              <w:spacing w:before="60" w:line="240" w:lineRule="exact"/>
              <w:ind w:left="709" w:right="-74"/>
              <w:rPr>
                <w:sz w:val="18"/>
              </w:rPr>
            </w:pPr>
            <w:r w:rsidRPr="002A477D">
              <w:rPr>
                <w:sz w:val="18"/>
              </w:rPr>
              <w:t>2. starpniek</w:t>
            </w:r>
            <w:r w:rsidR="00C05F0D">
              <w:rPr>
                <w:sz w:val="18"/>
              </w:rPr>
              <w:t>u uzņēmums</w:t>
            </w:r>
            <w:r w:rsidRPr="002A477D">
              <w:rPr>
                <w:sz w:val="18"/>
              </w:rPr>
              <w:t xml:space="preserve"> ar piesaistītu trešo personu noslēdzis darījumu ar citu mērķi, kas atšķiras no darījuma mērķa</w:t>
            </w:r>
            <w:r w:rsidR="00C05F0D">
              <w:rPr>
                <w:sz w:val="18"/>
              </w:rPr>
              <w:t xml:space="preserve"> (</w:t>
            </w:r>
            <w:r w:rsidR="00C05F0D" w:rsidRPr="00C05F0D">
              <w:rPr>
                <w:sz w:val="18"/>
              </w:rPr>
              <w:t xml:space="preserve">ja šī </w:t>
            </w:r>
            <w:r w:rsidR="00C05F0D">
              <w:rPr>
                <w:sz w:val="18"/>
              </w:rPr>
              <w:t>darījuma</w:t>
            </w:r>
            <w:r w:rsidR="00C05F0D" w:rsidRPr="00C05F0D">
              <w:rPr>
                <w:sz w:val="18"/>
              </w:rPr>
              <w:t xml:space="preserve"> starpniecība ietilpst starpnieka darbības jomā</w:t>
            </w:r>
            <w:r w:rsidR="00C05F0D">
              <w:rPr>
                <w:sz w:val="18"/>
              </w:rPr>
              <w:t>)</w:t>
            </w:r>
            <w:r w:rsidRPr="002A477D">
              <w:rPr>
                <w:sz w:val="18"/>
              </w:rPr>
              <w:t>;</w:t>
            </w:r>
          </w:p>
          <w:p w14:paraId="703A4E1F" w14:textId="77777777" w:rsidR="00185CB5" w:rsidRPr="002A477D" w:rsidRDefault="00774DD3">
            <w:pPr>
              <w:spacing w:before="60" w:line="240" w:lineRule="exact"/>
              <w:ind w:left="709" w:right="-74"/>
              <w:rPr>
                <w:sz w:val="18"/>
              </w:rPr>
            </w:pPr>
            <w:r w:rsidRPr="002A477D">
              <w:rPr>
                <w:sz w:val="18"/>
              </w:rPr>
              <w:t>3. starpniecības līgumā minētais darījums netiek veikts ar aprūpējamo personu/Klientu, bet gan ar citu personu, jo Klients ir paziņojis par iespēju starpnieka</w:t>
            </w:r>
            <w:r w:rsidR="00C05F0D">
              <w:rPr>
                <w:sz w:val="18"/>
              </w:rPr>
              <w:t xml:space="preserve"> uzņēmuma</w:t>
            </w:r>
            <w:r w:rsidRPr="002A477D">
              <w:rPr>
                <w:sz w:val="18"/>
              </w:rPr>
              <w:t>m noslēgt darījumu, vai darījums nav noslēgts ar paziņoto trešo personu, bet ar citu personu, jo piesaistītā trešā puse ir paziņojusi šo darījumu attiecīgajai personai.</w:t>
            </w:r>
          </w:p>
          <w:p w14:paraId="07D3F686" w14:textId="77777777" w:rsidR="00185CB5" w:rsidRPr="002A477D" w:rsidRDefault="00185CB5">
            <w:pPr>
              <w:spacing w:before="60" w:line="240" w:lineRule="exact"/>
              <w:ind w:left="709" w:right="-74"/>
              <w:rPr>
                <w:sz w:val="18"/>
              </w:rPr>
            </w:pPr>
          </w:p>
          <w:p w14:paraId="69A51E83" w14:textId="77777777" w:rsidR="00185CB5" w:rsidRPr="002A477D" w:rsidRDefault="00774DD3">
            <w:pPr>
              <w:numPr>
                <w:ilvl w:val="1"/>
                <w:numId w:val="25"/>
              </w:numPr>
              <w:spacing w:before="60" w:line="240" w:lineRule="exact"/>
              <w:ind w:right="-74" w:hanging="1255"/>
              <w:rPr>
                <w:b/>
                <w:sz w:val="18"/>
              </w:rPr>
            </w:pPr>
            <w:r w:rsidRPr="002A477D">
              <w:rPr>
                <w:b/>
                <w:sz w:val="18"/>
              </w:rPr>
              <w:t>Citi pakalpojumi:</w:t>
            </w:r>
          </w:p>
          <w:p w14:paraId="7E906B64" w14:textId="77777777" w:rsidR="00185CB5" w:rsidRPr="002A477D" w:rsidRDefault="00C05F0D">
            <w:pPr>
              <w:numPr>
                <w:ilvl w:val="0"/>
                <w:numId w:val="32"/>
              </w:numPr>
              <w:spacing w:before="60" w:line="240" w:lineRule="exact"/>
              <w:ind w:right="-74"/>
              <w:rPr>
                <w:sz w:val="18"/>
              </w:rPr>
            </w:pPr>
            <w:r w:rsidRPr="00C05F0D">
              <w:rPr>
                <w:sz w:val="18"/>
              </w:rPr>
              <w:t>Medicīnas speciālista iesaistīšana, lai noteiktu aprūpes un aprūpes vajadzības uz vietas</w:t>
            </w:r>
            <w:r w:rsidR="00774DD3" w:rsidRPr="002A477D">
              <w:rPr>
                <w:sz w:val="18"/>
              </w:rPr>
              <w:t>.</w:t>
            </w:r>
          </w:p>
          <w:p w14:paraId="0574D970" w14:textId="77777777" w:rsidR="00185CB5" w:rsidRPr="002A477D" w:rsidRDefault="00185CB5">
            <w:pPr>
              <w:spacing w:before="60" w:line="240" w:lineRule="exact"/>
              <w:ind w:left="1429" w:right="-74"/>
              <w:rPr>
                <w:sz w:val="18"/>
              </w:rPr>
            </w:pPr>
          </w:p>
          <w:p w14:paraId="6EC645C6" w14:textId="77777777" w:rsidR="00185CB5" w:rsidRPr="002A477D" w:rsidRDefault="00774DD3">
            <w:pPr>
              <w:spacing w:before="60" w:line="240" w:lineRule="exact"/>
              <w:ind w:left="1429" w:right="-74"/>
              <w:rPr>
                <w:sz w:val="18"/>
              </w:rPr>
            </w:pPr>
            <w:r w:rsidRPr="002A477D">
              <w:rPr>
                <w:sz w:val="18"/>
              </w:rPr>
              <w:t>Vienreizējs maksājums EUR (iesk. PVN).: _______ (iesaistot veselības aprūpes speciālistu)</w:t>
            </w:r>
          </w:p>
          <w:p w14:paraId="476F9D96" w14:textId="77777777" w:rsidR="00185CB5" w:rsidRPr="002A477D" w:rsidRDefault="00774DD3">
            <w:pPr>
              <w:numPr>
                <w:ilvl w:val="0"/>
                <w:numId w:val="16"/>
              </w:numPr>
              <w:spacing w:before="60" w:line="240" w:lineRule="exact"/>
              <w:ind w:left="1418" w:right="-74" w:hanging="284"/>
              <w:rPr>
                <w:sz w:val="18"/>
              </w:rPr>
            </w:pPr>
            <w:r w:rsidRPr="002A477D">
              <w:rPr>
                <w:sz w:val="18"/>
              </w:rPr>
              <w:t>Pārvietošanas pabalsts</w:t>
            </w:r>
            <w:r w:rsidRPr="002A477D">
              <w:rPr>
                <w:sz w:val="18"/>
              </w:rPr>
              <w:br/>
            </w:r>
            <w:r w:rsidRPr="002A477D">
              <w:rPr>
                <w:sz w:val="18"/>
              </w:rPr>
              <w:br/>
              <w:t>Vienreizējs maksājums EUR (iesk. PVN.): _______</w:t>
            </w:r>
          </w:p>
          <w:p w14:paraId="1FFD699F" w14:textId="77777777" w:rsidR="00185CB5" w:rsidRPr="002A477D" w:rsidRDefault="00185CB5">
            <w:pPr>
              <w:spacing w:before="60" w:line="240" w:lineRule="exact"/>
              <w:ind w:left="1418" w:right="-74"/>
              <w:rPr>
                <w:sz w:val="18"/>
              </w:rPr>
            </w:pPr>
          </w:p>
          <w:p w14:paraId="57C9C257" w14:textId="77777777" w:rsidR="00185CB5" w:rsidRDefault="00C05F0D" w:rsidP="00C05F0D">
            <w:pPr>
              <w:numPr>
                <w:ilvl w:val="0"/>
                <w:numId w:val="32"/>
              </w:numPr>
              <w:rPr>
                <w:sz w:val="18"/>
              </w:rPr>
            </w:pPr>
            <w:r>
              <w:rPr>
                <w:sz w:val="18"/>
              </w:rPr>
              <w:t>Administratīva p</w:t>
            </w:r>
            <w:r w:rsidR="00774DD3" w:rsidRPr="002A477D">
              <w:rPr>
                <w:sz w:val="18"/>
              </w:rPr>
              <w:t>alīdzība pabalsta saņemšanai no Aprūpes fonda līdzekļiem saskaņā ar Federālo aprūpes likumu</w:t>
            </w:r>
            <w:r>
              <w:rPr>
                <w:sz w:val="18"/>
              </w:rPr>
              <w:t xml:space="preserve"> </w:t>
            </w:r>
            <w:r w:rsidRPr="00C05F0D">
              <w:rPr>
                <w:sz w:val="18"/>
              </w:rPr>
              <w:t>vai paziņojuma par izmaiņām gadījumā</w:t>
            </w:r>
            <w:r w:rsidR="00774DD3" w:rsidRPr="00C05F0D">
              <w:rPr>
                <w:sz w:val="18"/>
              </w:rPr>
              <w:br/>
            </w:r>
            <w:r w:rsidR="00774DD3" w:rsidRPr="00C05F0D">
              <w:rPr>
                <w:sz w:val="18"/>
              </w:rPr>
              <w:br/>
              <w:t>Vienreizējs maksājums EUR (iesk. PVN).: _______</w:t>
            </w:r>
          </w:p>
          <w:p w14:paraId="72316BAE" w14:textId="77777777" w:rsidR="00C05F0D" w:rsidRPr="00C05F0D" w:rsidRDefault="00C05F0D" w:rsidP="00803C97">
            <w:pPr>
              <w:ind w:left="1429"/>
              <w:rPr>
                <w:sz w:val="18"/>
              </w:rPr>
            </w:pPr>
          </w:p>
          <w:p w14:paraId="6CFCD783" w14:textId="77777777" w:rsidR="00185CB5" w:rsidRPr="002A477D" w:rsidRDefault="00774DD3">
            <w:pPr>
              <w:spacing w:before="60" w:line="240" w:lineRule="exact"/>
              <w:ind w:left="1418" w:right="-74"/>
              <w:rPr>
                <w:sz w:val="18"/>
              </w:rPr>
            </w:pPr>
            <w:r w:rsidRPr="002A477D">
              <w:rPr>
                <w:sz w:val="18"/>
              </w:rPr>
              <w:t xml:space="preserve">Ar šo aprūpes iestāde </w:t>
            </w:r>
            <w:r w:rsidRPr="002A477D">
              <w:rPr>
                <w:b/>
                <w:sz w:val="18"/>
                <w:u w:val="single"/>
              </w:rPr>
              <w:t>pilnvaro</w:t>
            </w:r>
            <w:r w:rsidRPr="002A477D">
              <w:rPr>
                <w:sz w:val="18"/>
              </w:rPr>
              <w:t xml:space="preserve"> starpniecības uzņēmumu iesniegt pieteikumu Aprūpes fondā, lai varētu saņemt pabalstu, kas paredzēts personām ar invaliditāti:</w:t>
            </w:r>
            <w:r w:rsidRPr="002A477D">
              <w:rPr>
                <w:sz w:val="18"/>
              </w:rPr>
              <w:br/>
            </w:r>
            <w:r w:rsidRPr="002A477D">
              <w:rPr>
                <w:sz w:val="18"/>
              </w:rPr>
              <w:br/>
              <w:t>Vieta, datums ___________________________________________.    Paraksts _______________________________.</w:t>
            </w:r>
            <w:r w:rsidRPr="002A477D">
              <w:rPr>
                <w:sz w:val="18"/>
              </w:rPr>
              <w:br/>
              <w:t xml:space="preserve">                                                                                                                 (Pilnvaras devējs)</w:t>
            </w:r>
          </w:p>
          <w:p w14:paraId="3AE4AC9C" w14:textId="77777777" w:rsidR="00185CB5" w:rsidRPr="002A477D" w:rsidRDefault="00774DD3">
            <w:pPr>
              <w:spacing w:before="60" w:after="60" w:line="240" w:lineRule="exact"/>
              <w:ind w:left="709" w:right="-74"/>
              <w:rPr>
                <w:sz w:val="18"/>
              </w:rPr>
            </w:pPr>
            <w:r w:rsidRPr="002A477D">
              <w:rPr>
                <w:sz w:val="18"/>
              </w:rPr>
              <w:t>Papildus pakalpojumu cena kopā sastāda EUR (iesk. PVN).: ________________, un tas ir saistošs grāmatvedībai, sagatavojot rēķinu.</w:t>
            </w:r>
          </w:p>
          <w:p w14:paraId="71BEA56D" w14:textId="77777777" w:rsidR="00185CB5" w:rsidRPr="002A477D" w:rsidRDefault="00774DD3">
            <w:pPr>
              <w:numPr>
                <w:ilvl w:val="1"/>
                <w:numId w:val="25"/>
              </w:numPr>
              <w:spacing w:before="60" w:after="60" w:line="240" w:lineRule="exact"/>
              <w:ind w:left="709" w:right="-74" w:hanging="567"/>
              <w:rPr>
                <w:b/>
                <w:sz w:val="18"/>
              </w:rPr>
            </w:pPr>
            <w:r w:rsidRPr="002A477D">
              <w:rPr>
                <w:b/>
                <w:sz w:val="18"/>
              </w:rPr>
              <w:t>Papildu pakalpojumi:</w:t>
            </w:r>
          </w:p>
          <w:p w14:paraId="39DD2EC0" w14:textId="77777777" w:rsidR="00185CB5" w:rsidRPr="002A477D" w:rsidRDefault="00774DD3">
            <w:pPr>
              <w:pStyle w:val="ColorfulList-Accent11"/>
              <w:numPr>
                <w:ilvl w:val="0"/>
                <w:numId w:val="15"/>
              </w:numPr>
              <w:spacing w:before="60" w:after="60" w:line="240" w:lineRule="exact"/>
              <w:ind w:left="1418" w:right="-74" w:hanging="284"/>
              <w:contextualSpacing/>
              <w:textAlignment w:val="baseline"/>
              <w:rPr>
                <w:sz w:val="18"/>
              </w:rPr>
            </w:pPr>
            <w:r w:rsidRPr="002A477D">
              <w:rPr>
                <w:sz w:val="18"/>
              </w:rPr>
              <w:t>Nepārtraukta kvalitātes kontrole: aprūpes pakalpojumu kontrolei/uzraudzībai un kvalitātes nodrošināšanai (</w:t>
            </w:r>
            <w:r w:rsidR="009F2EF4" w:rsidRPr="009F2EF4">
              <w:rPr>
                <w:sz w:val="18"/>
              </w:rPr>
              <w:t>Mājas vizīšu organizēšana kvalificētam veselības aprūpes darbiniekam, kuram ir atļauts regulāri praktizēt Austrijā (vismaz reizi ceturksnī)</w:t>
            </w:r>
            <w:r w:rsidRPr="002A477D">
              <w:rPr>
                <w:sz w:val="18"/>
              </w:rPr>
              <w:br/>
            </w:r>
            <w:r w:rsidRPr="002A477D">
              <w:rPr>
                <w:sz w:val="18"/>
              </w:rPr>
              <w:br/>
              <w:t>mēneša maksājums EUR (iesk. PVN): _______</w:t>
            </w:r>
          </w:p>
          <w:p w14:paraId="755741CE" w14:textId="77777777" w:rsidR="00185CB5" w:rsidRPr="002A477D" w:rsidRDefault="00774DD3">
            <w:pPr>
              <w:pStyle w:val="ColorfulList-Accent11"/>
              <w:numPr>
                <w:ilvl w:val="0"/>
                <w:numId w:val="15"/>
              </w:numPr>
              <w:spacing w:before="60" w:after="60" w:line="240" w:lineRule="exact"/>
              <w:ind w:left="1418" w:right="-74" w:hanging="284"/>
              <w:contextualSpacing/>
              <w:textAlignment w:val="baseline"/>
              <w:rPr>
                <w:sz w:val="18"/>
              </w:rPr>
            </w:pPr>
            <w:r w:rsidRPr="002A477D">
              <w:rPr>
                <w:sz w:val="18"/>
              </w:rPr>
              <w:t>Regulāra konsultēšana un palīdzība saistībā ar aprūpes veikšanu</w:t>
            </w:r>
            <w:r w:rsidRPr="002A477D">
              <w:rPr>
                <w:sz w:val="18"/>
              </w:rPr>
              <w:br/>
            </w:r>
            <w:r w:rsidRPr="002A477D">
              <w:rPr>
                <w:sz w:val="18"/>
              </w:rPr>
              <w:br/>
              <w:t>mēneša maksājums EUR (iesk. PVN).: _______</w:t>
            </w:r>
          </w:p>
          <w:p w14:paraId="2F8475AC" w14:textId="77777777" w:rsidR="00185CB5" w:rsidRPr="002A477D" w:rsidRDefault="00774DD3">
            <w:pPr>
              <w:pStyle w:val="ColorfulList-Accent11"/>
              <w:numPr>
                <w:ilvl w:val="0"/>
                <w:numId w:val="15"/>
              </w:numPr>
              <w:spacing w:before="60" w:after="60" w:line="240" w:lineRule="exact"/>
              <w:ind w:left="1418" w:right="-74" w:hanging="284"/>
              <w:contextualSpacing/>
              <w:textAlignment w:val="baseline"/>
              <w:rPr>
                <w:sz w:val="18"/>
              </w:rPr>
            </w:pPr>
            <w:r w:rsidRPr="002A477D">
              <w:rPr>
                <w:sz w:val="18"/>
              </w:rPr>
              <w:t>24h avārijas dienests (</w:t>
            </w:r>
            <w:r w:rsidR="00C05F0D">
              <w:rPr>
                <w:sz w:val="18"/>
              </w:rPr>
              <w:t>telefoniska</w:t>
            </w:r>
            <w:r w:rsidR="00C05F0D" w:rsidRPr="002A477D">
              <w:rPr>
                <w:sz w:val="18"/>
              </w:rPr>
              <w:t xml:space="preserve"> </w:t>
            </w:r>
            <w:r w:rsidRPr="002A477D">
              <w:rPr>
                <w:sz w:val="18"/>
              </w:rPr>
              <w:t>palīdzība)</w:t>
            </w:r>
            <w:r w:rsidR="009F2EF4">
              <w:rPr>
                <w:sz w:val="18"/>
              </w:rPr>
              <w:t xml:space="preserve">, </w:t>
            </w:r>
            <w:r w:rsidR="009F2EF4" w:rsidRPr="009F2EF4">
              <w:rPr>
                <w:sz w:val="18"/>
              </w:rPr>
              <w:t>kā arī nodrošina pieejamību vai atbalstu ārkārtas situāciju plāna sastādīšanā</w:t>
            </w:r>
            <w:r w:rsidRPr="002A477D">
              <w:rPr>
                <w:sz w:val="18"/>
              </w:rPr>
              <w:br/>
            </w:r>
            <w:r w:rsidRPr="002A477D">
              <w:rPr>
                <w:sz w:val="18"/>
              </w:rPr>
              <w:br/>
              <w:t xml:space="preserve"> mēneša maksājums EUR (iesk. PVN).: _______</w:t>
            </w:r>
          </w:p>
          <w:p w14:paraId="07A30873" w14:textId="77777777" w:rsidR="00185CB5" w:rsidRPr="002A477D" w:rsidRDefault="00774DD3">
            <w:pPr>
              <w:pStyle w:val="ColorfulList-Accent11"/>
              <w:numPr>
                <w:ilvl w:val="0"/>
                <w:numId w:val="15"/>
              </w:numPr>
              <w:spacing w:before="60" w:after="60" w:line="240" w:lineRule="exact"/>
              <w:ind w:left="1418" w:right="-74" w:hanging="284"/>
              <w:contextualSpacing/>
              <w:textAlignment w:val="baseline"/>
              <w:rPr>
                <w:sz w:val="18"/>
              </w:rPr>
            </w:pPr>
            <w:r w:rsidRPr="002A477D">
              <w:rPr>
                <w:sz w:val="18"/>
              </w:rPr>
              <w:t xml:space="preserve">Atbalsts konfliktu </w:t>
            </w:r>
            <w:r w:rsidR="009F2EF4">
              <w:rPr>
                <w:sz w:val="18"/>
              </w:rPr>
              <w:t xml:space="preserve">un nesaskaņu </w:t>
            </w:r>
            <w:r w:rsidRPr="002A477D">
              <w:rPr>
                <w:sz w:val="18"/>
              </w:rPr>
              <w:t>novēršanai starp aprūpes iestādi un aprūpējamo personu</w:t>
            </w:r>
            <w:r w:rsidR="00C05F0D">
              <w:rPr>
                <w:sz w:val="18"/>
              </w:rPr>
              <w:t xml:space="preserve"> un viņa piederīgajiem</w:t>
            </w:r>
            <w:r w:rsidRPr="002A477D">
              <w:rPr>
                <w:sz w:val="18"/>
              </w:rPr>
              <w:br/>
            </w:r>
            <w:r w:rsidRPr="002A477D">
              <w:rPr>
                <w:sz w:val="18"/>
              </w:rPr>
              <w:br/>
              <w:t>mēneša maksājums EUR (iesk. PVN).: _______</w:t>
            </w:r>
          </w:p>
          <w:p w14:paraId="46CD8718" w14:textId="46A2E26A" w:rsidR="002F5FB3" w:rsidRPr="002A477D" w:rsidRDefault="00774DD3" w:rsidP="002F5FB3">
            <w:pPr>
              <w:spacing w:before="60" w:after="60" w:line="240" w:lineRule="exact"/>
              <w:ind w:left="851" w:right="-74"/>
              <w:rPr>
                <w:sz w:val="18"/>
              </w:rPr>
            </w:pPr>
            <w:r w:rsidRPr="002A477D">
              <w:rPr>
                <w:sz w:val="18"/>
              </w:rPr>
              <w:t xml:space="preserve">Šo pakalpojumu cena katru mēnesi ir jāsamaksā (piem. “1.” vai “15.” vai “pēdējam”)  </w:t>
            </w:r>
            <w:r w:rsidRPr="002A477D">
              <w:rPr>
                <w:sz w:val="18"/>
              </w:rPr>
              <w:br/>
              <w:t>_______datumam katru mēnesi (iespējams automātisks maksājums)  veido kopējo summu EUR (iesk. PVN). _________.</w:t>
            </w:r>
          </w:p>
          <w:p w14:paraId="3D1FAA58" w14:textId="77777777" w:rsidR="00185CB5" w:rsidRPr="002A477D" w:rsidRDefault="00185CB5" w:rsidP="00803C97">
            <w:pPr>
              <w:spacing w:before="60" w:after="60" w:line="240" w:lineRule="exact"/>
              <w:ind w:right="-74"/>
              <w:rPr>
                <w:sz w:val="18"/>
              </w:rPr>
            </w:pPr>
          </w:p>
        </w:tc>
      </w:tr>
      <w:tr w:rsidR="00185CB5" w:rsidRPr="002A477D" w14:paraId="2DFC9413" w14:textId="77777777">
        <w:trPr>
          <w:trHeight w:val="3259"/>
        </w:trPr>
        <w:tc>
          <w:tcPr>
            <w:tcW w:w="10632" w:type="dxa"/>
            <w:gridSpan w:val="6"/>
            <w:tcBorders>
              <w:top w:val="single" w:sz="4" w:space="0" w:color="auto"/>
              <w:left w:val="single" w:sz="4" w:space="0" w:color="auto"/>
              <w:bottom w:val="single" w:sz="4" w:space="0" w:color="auto"/>
              <w:right w:val="single" w:sz="4" w:space="0" w:color="auto"/>
            </w:tcBorders>
            <w:hideMark/>
          </w:tcPr>
          <w:p w14:paraId="53664B05" w14:textId="1DBBC7C0" w:rsidR="002F5FB3" w:rsidRDefault="002F5FB3">
            <w:pPr>
              <w:numPr>
                <w:ilvl w:val="1"/>
                <w:numId w:val="25"/>
              </w:numPr>
              <w:spacing w:before="60" w:after="60" w:line="240" w:lineRule="exact"/>
              <w:ind w:left="426" w:right="-75" w:hanging="426"/>
              <w:textAlignment w:val="auto"/>
              <w:rPr>
                <w:sz w:val="18"/>
              </w:rPr>
            </w:pPr>
            <w:r>
              <w:rPr>
                <w:sz w:val="18"/>
              </w:rPr>
              <w:lastRenderedPageBreak/>
              <w:t>Iekasēšanas pilnvara: starpniecības uzņēmums</w:t>
            </w:r>
          </w:p>
          <w:p w14:paraId="6DD5AEBF" w14:textId="0EFB0DC3" w:rsidR="002F5FB3" w:rsidRDefault="002F5FB3" w:rsidP="002F5FB3">
            <w:pPr>
              <w:spacing w:before="60" w:after="60" w:line="240" w:lineRule="exact"/>
              <w:ind w:left="426" w:right="-75"/>
              <w:textAlignment w:val="auto"/>
              <w:rPr>
                <w:sz w:val="18"/>
              </w:rPr>
            </w:pPr>
            <w:r>
              <w:rPr>
                <w:sz w:val="18"/>
              </w:rPr>
              <w:t>piedāvā aprūpes iestādei iekasēšanas pilnvaru</w:t>
            </w:r>
          </w:p>
          <w:p w14:paraId="7039A524" w14:textId="7F8EE040" w:rsidR="002F5FB3" w:rsidRDefault="002F5FB3" w:rsidP="002B3C64">
            <w:pPr>
              <w:spacing w:before="60" w:after="60" w:line="240" w:lineRule="exact"/>
              <w:ind w:left="426" w:right="-75"/>
              <w:textAlignment w:val="auto"/>
              <w:rPr>
                <w:sz w:val="18"/>
              </w:rPr>
            </w:pPr>
            <w:r>
              <w:rPr>
                <w:sz w:val="18"/>
              </w:rPr>
              <w:t>nepiedāvā aprūpes iestādei iekasēšanas pilnvaru</w:t>
            </w:r>
          </w:p>
          <w:p w14:paraId="023399F5" w14:textId="19E7243F" w:rsidR="00185CB5" w:rsidRPr="002A477D" w:rsidRDefault="00774DD3">
            <w:pPr>
              <w:numPr>
                <w:ilvl w:val="1"/>
                <w:numId w:val="25"/>
              </w:numPr>
              <w:spacing w:before="60" w:after="60" w:line="240" w:lineRule="exact"/>
              <w:ind w:left="426" w:right="-75" w:hanging="426"/>
              <w:textAlignment w:val="auto"/>
              <w:rPr>
                <w:sz w:val="18"/>
              </w:rPr>
            </w:pPr>
            <w:r w:rsidRPr="002A477D">
              <w:rPr>
                <w:sz w:val="18"/>
              </w:rPr>
              <w:t>Cena ir jāpārskaita konkrētā termiņā un 5 dienu pagarinājuma laikā (lūdzu, apvilkt nepieciešamo):</w:t>
            </w:r>
          </w:p>
          <w:p w14:paraId="10A5FDE9" w14:textId="77777777" w:rsidR="00185CB5" w:rsidRPr="002A477D" w:rsidRDefault="00774DD3">
            <w:pPr>
              <w:numPr>
                <w:ilvl w:val="0"/>
                <w:numId w:val="7"/>
              </w:numPr>
              <w:spacing w:before="60" w:after="60" w:line="240" w:lineRule="exact"/>
              <w:ind w:right="-75"/>
              <w:textAlignment w:val="auto"/>
              <w:rPr>
                <w:sz w:val="18"/>
              </w:rPr>
            </w:pPr>
            <w:r w:rsidRPr="002A477D">
              <w:rPr>
                <w:sz w:val="18"/>
              </w:rPr>
              <w:t>starpniecības uzņēmumam, uzrādot maksājuma apliecinājumu skaidrā naudā vai</w:t>
            </w:r>
          </w:p>
          <w:p w14:paraId="4B0A9D12" w14:textId="77777777" w:rsidR="00185CB5" w:rsidRPr="002A477D" w:rsidRDefault="00774DD3">
            <w:pPr>
              <w:numPr>
                <w:ilvl w:val="0"/>
                <w:numId w:val="7"/>
              </w:numPr>
              <w:spacing w:before="60" w:after="60" w:line="240" w:lineRule="exact"/>
              <w:ind w:right="-75"/>
              <w:textAlignment w:val="auto"/>
              <w:rPr>
                <w:sz w:val="18"/>
              </w:rPr>
            </w:pPr>
            <w:r w:rsidRPr="002A477D">
              <w:rPr>
                <w:sz w:val="18"/>
              </w:rPr>
              <w:t>ar pārskaitījumu uz šādu bankas kontu:</w:t>
            </w:r>
          </w:p>
          <w:p w14:paraId="71388E0D" w14:textId="77777777" w:rsidR="00185CB5" w:rsidRPr="002A477D" w:rsidRDefault="00774DD3">
            <w:pPr>
              <w:spacing w:before="60" w:after="60" w:line="240" w:lineRule="exact"/>
              <w:ind w:left="1185" w:right="-75"/>
              <w:rPr>
                <w:sz w:val="18"/>
              </w:rPr>
            </w:pPr>
            <w:r w:rsidRPr="002A477D">
              <w:rPr>
                <w:sz w:val="18"/>
              </w:rPr>
              <w:t>Konta īpašnieks: ________________________________________</w:t>
            </w:r>
            <w:r w:rsidRPr="002A477D">
              <w:rPr>
                <w:sz w:val="18"/>
              </w:rPr>
              <w:br/>
            </w:r>
            <w:r w:rsidRPr="002A477D">
              <w:rPr>
                <w:sz w:val="18"/>
              </w:rPr>
              <w:br/>
              <w:t xml:space="preserve"> IBAN: ________________________________________________________</w:t>
            </w:r>
          </w:p>
          <w:p w14:paraId="21AE8089" w14:textId="77777777" w:rsidR="00185CB5" w:rsidRPr="002A477D" w:rsidRDefault="00774DD3">
            <w:pPr>
              <w:spacing w:before="60" w:after="60" w:line="240" w:lineRule="exact"/>
              <w:ind w:left="1185" w:right="-75"/>
              <w:rPr>
                <w:sz w:val="18"/>
              </w:rPr>
            </w:pPr>
            <w:r w:rsidRPr="002A477D">
              <w:rPr>
                <w:sz w:val="18"/>
              </w:rPr>
              <w:t>BIC: ________________________________________________________.</w:t>
            </w:r>
          </w:p>
          <w:p w14:paraId="3E85CC54" w14:textId="77777777" w:rsidR="00185CB5" w:rsidRPr="002A477D" w:rsidRDefault="00774DD3">
            <w:pPr>
              <w:numPr>
                <w:ilvl w:val="1"/>
                <w:numId w:val="25"/>
              </w:numPr>
              <w:spacing w:before="60" w:after="60" w:line="240" w:lineRule="exact"/>
              <w:ind w:left="426" w:right="-75" w:hanging="426"/>
              <w:rPr>
                <w:sz w:val="18"/>
              </w:rPr>
            </w:pPr>
            <w:r w:rsidRPr="002A477D">
              <w:rPr>
                <w:sz w:val="18"/>
              </w:rPr>
              <w:t>Maksājuma kavējuma gadījumā tiek piemēroti kavējuma procenti 4% apmērā. Pārskaitījumi termiņa dienā tiek uzskatīti kā savlaicīgi.</w:t>
            </w:r>
          </w:p>
        </w:tc>
      </w:tr>
      <w:tr w:rsidR="00185CB5" w:rsidRPr="002A477D" w14:paraId="50785643" w14:textId="77777777">
        <w:tc>
          <w:tcPr>
            <w:tcW w:w="10632" w:type="dxa"/>
            <w:gridSpan w:val="6"/>
            <w:tcBorders>
              <w:top w:val="single" w:sz="4" w:space="0" w:color="auto"/>
              <w:left w:val="single" w:sz="4" w:space="0" w:color="auto"/>
              <w:bottom w:val="single" w:sz="4" w:space="0" w:color="auto"/>
              <w:right w:val="single" w:sz="4" w:space="0" w:color="auto"/>
            </w:tcBorders>
            <w:hideMark/>
          </w:tcPr>
          <w:p w14:paraId="4DC96369" w14:textId="77777777" w:rsidR="00185CB5" w:rsidRPr="002A477D" w:rsidRDefault="00774DD3">
            <w:pPr>
              <w:numPr>
                <w:ilvl w:val="1"/>
                <w:numId w:val="25"/>
              </w:numPr>
              <w:spacing w:before="60" w:after="60" w:line="240" w:lineRule="exact"/>
              <w:ind w:left="426" w:right="-75" w:hanging="426"/>
              <w:textAlignment w:val="auto"/>
              <w:rPr>
                <w:sz w:val="18"/>
              </w:rPr>
            </w:pPr>
            <w:r w:rsidRPr="002A477D">
              <w:rPr>
                <w:sz w:val="18"/>
              </w:rPr>
              <w:t xml:space="preserve">Visi no cenas </w:t>
            </w:r>
            <w:r w:rsidRPr="002A477D">
              <w:rPr>
                <w:b/>
                <w:sz w:val="18"/>
              </w:rPr>
              <w:t>atskaitāmie nodokļi jāmaksā pašam  starpniecības uzņēmumam.</w:t>
            </w:r>
          </w:p>
          <w:p w14:paraId="41F78A10" w14:textId="77777777" w:rsidR="00185CB5" w:rsidRPr="002A477D" w:rsidRDefault="00774DD3">
            <w:pPr>
              <w:spacing w:before="60" w:after="60" w:line="240" w:lineRule="exact"/>
              <w:ind w:left="426" w:right="-75"/>
              <w:textAlignment w:val="auto"/>
              <w:rPr>
                <w:sz w:val="18"/>
              </w:rPr>
            </w:pPr>
            <w:r w:rsidRPr="002A477D">
              <w:rPr>
                <w:sz w:val="18"/>
              </w:rPr>
              <w:t xml:space="preserve">Jānorāda, ka par vispārējām komercdarbības izmaksām un izdevumiem </w:t>
            </w:r>
            <w:r w:rsidRPr="002A477D">
              <w:rPr>
                <w:b/>
                <w:sz w:val="18"/>
              </w:rPr>
              <w:t>starpniecības uzņēmums nevar pieprasīt kompensāciju.</w:t>
            </w:r>
            <w:r w:rsidRPr="002A477D">
              <w:rPr>
                <w:sz w:val="18"/>
              </w:rPr>
              <w:t>Starpniecības uzņēmumam papildu izdevumi tiek kompensēti tikai tad, ja iepriekš par to ir slēgta vienošanās. Saskaņotās summas tiek iekļautas pēc vienotas likmes, piemēram, nodevas un izmaksas (piemēram, ceļojumu, medicīnisko izdevumu, u.c.).</w:t>
            </w:r>
          </w:p>
        </w:tc>
      </w:tr>
      <w:tr w:rsidR="00185CB5" w:rsidRPr="002A477D" w14:paraId="093BA49E" w14:textId="77777777">
        <w:tc>
          <w:tcPr>
            <w:tcW w:w="10632" w:type="dxa"/>
            <w:gridSpan w:val="6"/>
            <w:tcBorders>
              <w:top w:val="single" w:sz="4" w:space="0" w:color="auto"/>
              <w:left w:val="single" w:sz="4" w:space="0" w:color="auto"/>
              <w:bottom w:val="single" w:sz="4" w:space="0" w:color="auto"/>
              <w:right w:val="single" w:sz="4" w:space="0" w:color="auto"/>
            </w:tcBorders>
            <w:hideMark/>
          </w:tcPr>
          <w:p w14:paraId="33922900" w14:textId="77777777" w:rsidR="00185CB5" w:rsidRPr="002A477D" w:rsidRDefault="00774DD3">
            <w:pPr>
              <w:numPr>
                <w:ilvl w:val="0"/>
                <w:numId w:val="25"/>
              </w:numPr>
              <w:spacing w:before="60" w:after="60" w:line="240" w:lineRule="exact"/>
              <w:ind w:right="-75"/>
              <w:textAlignment w:val="auto"/>
            </w:pPr>
            <w:r w:rsidRPr="002A477D">
              <w:rPr>
                <w:b/>
              </w:rPr>
              <w:t>Pakalpojumu izpildes periods/līguma pārtraukšana</w:t>
            </w:r>
          </w:p>
        </w:tc>
      </w:tr>
      <w:tr w:rsidR="00185CB5" w:rsidRPr="002A477D" w14:paraId="02C658F4" w14:textId="77777777">
        <w:trPr>
          <w:trHeight w:val="330"/>
        </w:trPr>
        <w:tc>
          <w:tcPr>
            <w:tcW w:w="10632" w:type="dxa"/>
            <w:gridSpan w:val="6"/>
            <w:tcBorders>
              <w:bottom w:val="single" w:sz="4" w:space="0" w:color="auto"/>
            </w:tcBorders>
            <w:shd w:val="clear" w:color="auto" w:fill="auto"/>
          </w:tcPr>
          <w:p w14:paraId="5026FD0A" w14:textId="77777777" w:rsidR="00185CB5" w:rsidRPr="002A477D" w:rsidRDefault="00774DD3">
            <w:pPr>
              <w:numPr>
                <w:ilvl w:val="1"/>
                <w:numId w:val="25"/>
              </w:numPr>
              <w:spacing w:before="120" w:after="60" w:line="240" w:lineRule="exact"/>
              <w:ind w:left="425" w:right="-74" w:hanging="425"/>
              <w:rPr>
                <w:sz w:val="18"/>
              </w:rPr>
            </w:pPr>
            <w:r w:rsidRPr="002A477D">
              <w:rPr>
                <w:sz w:val="18"/>
              </w:rPr>
              <w:t>Pakalpojumu izpildes sākums ______________________________________ (dd.mm.gggg).</w:t>
            </w:r>
          </w:p>
        </w:tc>
      </w:tr>
      <w:tr w:rsidR="00185CB5" w:rsidRPr="002A477D" w14:paraId="547E1D7A" w14:textId="77777777">
        <w:trPr>
          <w:trHeight w:val="1344"/>
        </w:trPr>
        <w:tc>
          <w:tcPr>
            <w:tcW w:w="10632" w:type="dxa"/>
            <w:gridSpan w:val="6"/>
            <w:tcBorders>
              <w:bottom w:val="single" w:sz="4" w:space="0" w:color="auto"/>
            </w:tcBorders>
            <w:shd w:val="clear" w:color="auto" w:fill="auto"/>
          </w:tcPr>
          <w:p w14:paraId="0E4F46D6" w14:textId="77777777" w:rsidR="00185CB5" w:rsidRPr="002A477D" w:rsidRDefault="00774DD3">
            <w:pPr>
              <w:numPr>
                <w:ilvl w:val="1"/>
                <w:numId w:val="25"/>
              </w:numPr>
              <w:spacing w:before="60" w:after="60" w:line="240" w:lineRule="exact"/>
              <w:ind w:left="426" w:right="-75" w:hanging="426"/>
              <w:rPr>
                <w:sz w:val="18"/>
              </w:rPr>
            </w:pPr>
            <w:r w:rsidRPr="002A477D">
              <w:rPr>
                <w:sz w:val="18"/>
              </w:rPr>
              <w:t>Līguma darbības laiks:</w:t>
            </w:r>
            <w:r w:rsidRPr="002A477D">
              <w:rPr>
                <w:sz w:val="18"/>
              </w:rPr>
              <w:br/>
              <w:t xml:space="preserve"> (lūdzu, atzīmējiet nepieciešamo) </w:t>
            </w:r>
          </w:p>
          <w:p w14:paraId="125D2A15" w14:textId="77777777" w:rsidR="00185CB5" w:rsidRPr="002A477D" w:rsidRDefault="00774DD3">
            <w:pPr>
              <w:numPr>
                <w:ilvl w:val="0"/>
                <w:numId w:val="29"/>
              </w:numPr>
              <w:spacing w:before="60" w:after="60" w:line="240" w:lineRule="exact"/>
              <w:ind w:left="709" w:right="-75" w:hanging="283"/>
              <w:rPr>
                <w:sz w:val="18"/>
              </w:rPr>
            </w:pPr>
            <w:r w:rsidRPr="002A477D">
              <w:rPr>
                <w:sz w:val="18"/>
              </w:rPr>
              <w:t>Līguma termiņš ir noteikts līdz</w:t>
            </w:r>
            <w:r w:rsidRPr="002A477D">
              <w:rPr>
                <w:sz w:val="18"/>
              </w:rPr>
              <w:br/>
              <w:t xml:space="preserve"> _____________________________ (dd.mm.gggg), un beidzas bez uzteikuma.</w:t>
            </w:r>
          </w:p>
          <w:p w14:paraId="1B2423CD" w14:textId="77777777" w:rsidR="00185CB5" w:rsidRPr="002A477D" w:rsidRDefault="00774DD3">
            <w:pPr>
              <w:numPr>
                <w:ilvl w:val="0"/>
                <w:numId w:val="29"/>
              </w:numPr>
              <w:spacing w:before="60" w:after="60" w:line="240" w:lineRule="exact"/>
              <w:ind w:left="709" w:right="-75" w:hanging="283"/>
              <w:rPr>
                <w:sz w:val="18"/>
              </w:rPr>
            </w:pPr>
            <w:r w:rsidRPr="002A477D">
              <w:rPr>
                <w:sz w:val="18"/>
              </w:rPr>
              <w:t>līgums tiek noslēgts uz nenoteiktu laiku (pastāvīgi).</w:t>
            </w:r>
          </w:p>
        </w:tc>
      </w:tr>
      <w:tr w:rsidR="00185CB5" w:rsidRPr="002A477D" w14:paraId="06CDAFCE" w14:textId="77777777">
        <w:trPr>
          <w:trHeight w:val="1820"/>
        </w:trPr>
        <w:tc>
          <w:tcPr>
            <w:tcW w:w="10632" w:type="dxa"/>
            <w:gridSpan w:val="6"/>
            <w:tcBorders>
              <w:top w:val="single" w:sz="4" w:space="0" w:color="auto"/>
            </w:tcBorders>
            <w:shd w:val="clear" w:color="auto" w:fill="auto"/>
          </w:tcPr>
          <w:p w14:paraId="053DBF65" w14:textId="77777777" w:rsidR="00185CB5" w:rsidRPr="002A477D" w:rsidRDefault="00774DD3">
            <w:pPr>
              <w:numPr>
                <w:ilvl w:val="1"/>
                <w:numId w:val="25"/>
              </w:numPr>
              <w:spacing w:before="60" w:after="60" w:line="240" w:lineRule="exact"/>
              <w:ind w:left="426" w:right="-75" w:hanging="426"/>
              <w:rPr>
                <w:sz w:val="18"/>
              </w:rPr>
            </w:pPr>
            <w:r w:rsidRPr="002A477D">
              <w:rPr>
                <w:sz w:val="18"/>
              </w:rPr>
              <w:t>Citāda līguma izbeigšana:</w:t>
            </w:r>
          </w:p>
          <w:p w14:paraId="2CE432A6" w14:textId="77777777" w:rsidR="00185CB5" w:rsidRPr="002A477D" w:rsidRDefault="00774DD3">
            <w:pPr>
              <w:spacing w:before="60" w:after="60" w:line="240" w:lineRule="exact"/>
              <w:ind w:left="426" w:right="-75"/>
              <w:rPr>
                <w:sz w:val="18"/>
              </w:rPr>
            </w:pPr>
            <w:r w:rsidRPr="002A477D">
              <w:rPr>
                <w:sz w:val="18"/>
              </w:rPr>
              <w:t xml:space="preserve">Starpniecības līgums jebkurā gadījumā beidzas ar aprūpējamās personas nāvi, starpniecības uzņēmums šajā gadījumā atdod iepriekš samaksāto naudu. </w:t>
            </w:r>
          </w:p>
          <w:p w14:paraId="4977E38B" w14:textId="77777777" w:rsidR="00185CB5" w:rsidRPr="002A477D" w:rsidRDefault="00774DD3">
            <w:pPr>
              <w:spacing w:before="60" w:after="60" w:line="240" w:lineRule="exact"/>
              <w:ind w:left="426" w:right="-75"/>
              <w:textAlignment w:val="auto"/>
              <w:rPr>
                <w:sz w:val="18"/>
              </w:rPr>
            </w:pPr>
            <w:r w:rsidRPr="002A477D">
              <w:rPr>
                <w:sz w:val="18"/>
              </w:rPr>
              <w:t>Starpniecības līgums beidzas arī starpniecības uzņēmuma maksātnespējas vai likvidācijas gadījumā.</w:t>
            </w:r>
          </w:p>
          <w:p w14:paraId="17613227" w14:textId="77777777" w:rsidR="00185CB5" w:rsidRPr="002A477D" w:rsidRDefault="00774DD3">
            <w:pPr>
              <w:spacing w:before="60" w:after="60" w:line="240" w:lineRule="exact"/>
              <w:ind w:left="426" w:right="-75"/>
              <w:rPr>
                <w:sz w:val="18"/>
              </w:rPr>
            </w:pPr>
            <w:r w:rsidRPr="002A477D">
              <w:rPr>
                <w:sz w:val="18"/>
              </w:rPr>
              <w:t xml:space="preserve">Līgumu var lauzt abas līguma puses (arī noteikta laika līgumus), </w:t>
            </w:r>
            <w:r w:rsidRPr="002A477D">
              <w:rPr>
                <w:b/>
                <w:sz w:val="18"/>
              </w:rPr>
              <w:t>ievērojot divu nedēļu uzteikuma termiņu</w:t>
            </w:r>
            <w:r w:rsidRPr="002A477D">
              <w:rPr>
                <w:sz w:val="18"/>
              </w:rPr>
              <w:t xml:space="preserve"> </w:t>
            </w:r>
            <w:r w:rsidRPr="002A477D">
              <w:rPr>
                <w:b/>
                <w:sz w:val="18"/>
              </w:rPr>
              <w:t>pirms kalendārā mēneša</w:t>
            </w:r>
            <w:r w:rsidRPr="002A477D">
              <w:rPr>
                <w:sz w:val="18"/>
              </w:rPr>
              <w:t xml:space="preserve"> beigām.</w:t>
            </w:r>
          </w:p>
        </w:tc>
      </w:tr>
      <w:tr w:rsidR="00185CB5" w:rsidRPr="002A477D" w14:paraId="3219B8F4" w14:textId="77777777">
        <w:trPr>
          <w:trHeight w:val="179"/>
        </w:trPr>
        <w:tc>
          <w:tcPr>
            <w:tcW w:w="10632" w:type="dxa"/>
            <w:gridSpan w:val="6"/>
            <w:tcBorders>
              <w:top w:val="single" w:sz="4" w:space="0" w:color="auto"/>
              <w:left w:val="single" w:sz="4" w:space="0" w:color="auto"/>
              <w:bottom w:val="single" w:sz="4" w:space="0" w:color="auto"/>
              <w:right w:val="single" w:sz="4" w:space="0" w:color="auto"/>
            </w:tcBorders>
          </w:tcPr>
          <w:p w14:paraId="1BDE16B4" w14:textId="77777777" w:rsidR="00185CB5" w:rsidRPr="002A477D" w:rsidRDefault="00774DD3">
            <w:pPr>
              <w:numPr>
                <w:ilvl w:val="0"/>
                <w:numId w:val="25"/>
              </w:numPr>
              <w:spacing w:before="60" w:after="60" w:line="240" w:lineRule="exact"/>
              <w:textAlignment w:val="auto"/>
              <w:rPr>
                <w:b/>
              </w:rPr>
            </w:pPr>
            <w:r w:rsidRPr="002A477D">
              <w:rPr>
                <w:b/>
              </w:rPr>
              <w:t>Starpniecības uzņēmuma pienākums informēt</w:t>
            </w:r>
          </w:p>
        </w:tc>
      </w:tr>
      <w:tr w:rsidR="00185CB5" w:rsidRPr="002A477D" w14:paraId="44974EF0" w14:textId="77777777">
        <w:trPr>
          <w:trHeight w:val="1866"/>
        </w:trPr>
        <w:tc>
          <w:tcPr>
            <w:tcW w:w="10632" w:type="dxa"/>
            <w:gridSpan w:val="6"/>
            <w:tcBorders>
              <w:top w:val="single" w:sz="4" w:space="0" w:color="auto"/>
              <w:left w:val="single" w:sz="4" w:space="0" w:color="auto"/>
              <w:right w:val="single" w:sz="4" w:space="0" w:color="auto"/>
            </w:tcBorders>
          </w:tcPr>
          <w:p w14:paraId="1FD94002" w14:textId="77777777" w:rsidR="00185CB5" w:rsidRPr="002A477D" w:rsidRDefault="00774DD3">
            <w:pPr>
              <w:numPr>
                <w:ilvl w:val="1"/>
                <w:numId w:val="25"/>
              </w:numPr>
              <w:spacing w:before="60" w:after="60" w:line="240" w:lineRule="exact"/>
              <w:ind w:left="426" w:hanging="426"/>
              <w:textAlignment w:val="auto"/>
              <w:rPr>
                <w:sz w:val="18"/>
              </w:rPr>
            </w:pPr>
            <w:r w:rsidRPr="002A477D">
              <w:rPr>
                <w:sz w:val="18"/>
              </w:rPr>
              <w:t>Starpnieks paziņo, ka aprūpējamā persona</w:t>
            </w:r>
            <w:r w:rsidR="00C05F0D">
              <w:rPr>
                <w:sz w:val="18"/>
              </w:rPr>
              <w:t>/klients</w:t>
            </w:r>
            <w:r w:rsidRPr="002A477D">
              <w:rPr>
                <w:sz w:val="18"/>
              </w:rPr>
              <w:t xml:space="preserve"> pirms līguma noslēgšanas ir informēta par</w:t>
            </w:r>
          </w:p>
          <w:p w14:paraId="6C795E9F" w14:textId="77777777" w:rsidR="00185CB5" w:rsidRPr="002A477D" w:rsidRDefault="00774DD3">
            <w:pPr>
              <w:numPr>
                <w:ilvl w:val="0"/>
                <w:numId w:val="24"/>
              </w:numPr>
              <w:spacing w:before="60" w:after="60" w:line="240" w:lineRule="exact"/>
              <w:ind w:left="709" w:hanging="284"/>
              <w:textAlignment w:val="auto"/>
              <w:rPr>
                <w:sz w:val="18"/>
              </w:rPr>
            </w:pPr>
            <w:r w:rsidRPr="002A477D">
              <w:rPr>
                <w:sz w:val="18"/>
              </w:rPr>
              <w:t>atļautām darbībām personu aprūpē;</w:t>
            </w:r>
          </w:p>
          <w:p w14:paraId="072FE80F" w14:textId="77777777" w:rsidR="00185CB5" w:rsidRPr="002A477D" w:rsidRDefault="00774DD3">
            <w:pPr>
              <w:numPr>
                <w:ilvl w:val="0"/>
                <w:numId w:val="24"/>
              </w:numPr>
              <w:spacing w:before="60" w:after="60" w:line="240" w:lineRule="exact"/>
              <w:ind w:left="709" w:hanging="284"/>
              <w:textAlignment w:val="auto"/>
              <w:rPr>
                <w:sz w:val="18"/>
              </w:rPr>
            </w:pPr>
            <w:r w:rsidRPr="002A477D">
              <w:rPr>
                <w:sz w:val="18"/>
              </w:rPr>
              <w:t>aprūpes iestādes pienākumiem (piemēram, pienākums pašam aprēķināt un apmaksāt nodokļus un sociālās apdrošināšanas maksājumus, kas radušies saistībā ar personu aprūpi);</w:t>
            </w:r>
          </w:p>
          <w:p w14:paraId="1A115B8B" w14:textId="77777777" w:rsidR="00185CB5" w:rsidRDefault="00774DD3">
            <w:pPr>
              <w:numPr>
                <w:ilvl w:val="0"/>
                <w:numId w:val="24"/>
              </w:numPr>
              <w:spacing w:before="60" w:after="60" w:line="240" w:lineRule="exact"/>
              <w:ind w:left="709" w:hanging="284"/>
              <w:textAlignment w:val="auto"/>
              <w:rPr>
                <w:sz w:val="18"/>
              </w:rPr>
            </w:pPr>
            <w:r w:rsidRPr="002A477D">
              <w:rPr>
                <w:sz w:val="18"/>
              </w:rPr>
              <w:t xml:space="preserve">starpniecības </w:t>
            </w:r>
            <w:r w:rsidRPr="002A477D">
              <w:rPr>
                <w:b/>
                <w:sz w:val="18"/>
              </w:rPr>
              <w:t>uzņēmuma</w:t>
            </w:r>
            <w:r w:rsidRPr="002A477D">
              <w:rPr>
                <w:sz w:val="18"/>
              </w:rPr>
              <w:t xml:space="preserve"> piedāvātajiem pakalpojumiem ar cenu norādēm, kas pēc pieprasījuma jāsniedz rakstveidā;</w:t>
            </w:r>
          </w:p>
          <w:p w14:paraId="53E6494F" w14:textId="6D414833" w:rsidR="002F5FB3" w:rsidRPr="002A477D" w:rsidRDefault="002F5FB3">
            <w:pPr>
              <w:numPr>
                <w:ilvl w:val="0"/>
                <w:numId w:val="24"/>
              </w:numPr>
              <w:spacing w:before="60" w:after="60" w:line="240" w:lineRule="exact"/>
              <w:ind w:left="709" w:hanging="284"/>
              <w:textAlignment w:val="auto"/>
              <w:rPr>
                <w:sz w:val="18"/>
              </w:rPr>
            </w:pPr>
            <w:r>
              <w:rPr>
                <w:sz w:val="18"/>
              </w:rPr>
              <w:t>izmaksu lapas saturu un nodevis to interesentam PIRMS šī starpniecības līguma noslēgšanas</w:t>
            </w:r>
          </w:p>
        </w:tc>
      </w:tr>
      <w:tr w:rsidR="00185CB5" w:rsidRPr="002A477D" w14:paraId="7E48B128" w14:textId="77777777">
        <w:trPr>
          <w:trHeight w:val="296"/>
        </w:trPr>
        <w:tc>
          <w:tcPr>
            <w:tcW w:w="10632" w:type="dxa"/>
            <w:gridSpan w:val="6"/>
            <w:tcBorders>
              <w:bottom w:val="nil"/>
            </w:tcBorders>
            <w:shd w:val="clear" w:color="auto" w:fill="auto"/>
          </w:tcPr>
          <w:p w14:paraId="7BBC34F6" w14:textId="77777777" w:rsidR="00185CB5" w:rsidRPr="002A477D" w:rsidRDefault="00774DD3">
            <w:pPr>
              <w:numPr>
                <w:ilvl w:val="0"/>
                <w:numId w:val="25"/>
              </w:numPr>
              <w:spacing w:before="60" w:after="60" w:line="240" w:lineRule="exact"/>
              <w:rPr>
                <w:b/>
              </w:rPr>
            </w:pPr>
            <w:r w:rsidRPr="002A477D">
              <w:rPr>
                <w:b/>
              </w:rPr>
              <w:t>Izpētei svarīga informācija</w:t>
            </w:r>
          </w:p>
        </w:tc>
      </w:tr>
      <w:tr w:rsidR="00185CB5" w:rsidRPr="002A477D" w14:paraId="16B8D6D1" w14:textId="77777777">
        <w:trPr>
          <w:trHeight w:val="424"/>
        </w:trPr>
        <w:tc>
          <w:tcPr>
            <w:tcW w:w="10632" w:type="dxa"/>
            <w:gridSpan w:val="6"/>
            <w:tcBorders>
              <w:bottom w:val="single" w:sz="4" w:space="0" w:color="auto"/>
            </w:tcBorders>
            <w:shd w:val="clear" w:color="auto" w:fill="auto"/>
          </w:tcPr>
          <w:p w14:paraId="45C14C09" w14:textId="77777777" w:rsidR="00185CB5" w:rsidRPr="002A477D" w:rsidRDefault="00774DD3" w:rsidP="00803C97">
            <w:pPr>
              <w:numPr>
                <w:ilvl w:val="1"/>
                <w:numId w:val="25"/>
              </w:numPr>
              <w:spacing w:before="60" w:after="60" w:line="220" w:lineRule="atLeast"/>
              <w:rPr>
                <w:sz w:val="18"/>
              </w:rPr>
            </w:pPr>
            <w:r w:rsidRPr="002A477D">
              <w:rPr>
                <w:sz w:val="18"/>
              </w:rPr>
              <w:t xml:space="preserve">Aprūpējamajai personai ir tiesības uz </w:t>
            </w:r>
            <w:hyperlink r:id="rId8" w:history="1">
              <w:r w:rsidRPr="002A477D">
                <w:rPr>
                  <w:rStyle w:val="Hyperlink"/>
                  <w:rFonts w:cs="Arial"/>
                  <w:color w:val="auto"/>
                  <w:sz w:val="18"/>
                  <w:u w:val="none"/>
                </w:rPr>
                <w:t>kopšanas pabalstu</w:t>
              </w:r>
            </w:hyperlink>
            <w:r w:rsidRPr="002A477D">
              <w:rPr>
                <w:sz w:val="18"/>
              </w:rPr>
              <w:t xml:space="preserve"> , ja viņai vai viņam ir nepieciešama 24 stundu aprūpe, saskaņā ar valsts tiesību aktiem to var saņemt sākot no 3. līmeņa, ja neto ienākumi nepārsniedz 2500 eiro (ienākuma ierobežojums ir palielināts, ja attiecīgajā mājsaimniecībā dzīvo apgādājami piederīgie). Ienākumi neskaitās </w:t>
            </w:r>
            <w:hyperlink r:id="rId9" w:history="1">
              <w:r w:rsidRPr="002A477D">
                <w:rPr>
                  <w:rStyle w:val="Hyperlink"/>
                  <w:rFonts w:cs="Arial"/>
                  <w:color w:val="auto"/>
                  <w:sz w:val="18"/>
                  <w:u w:val="none"/>
                </w:rPr>
                <w:t>kopšanas pabalsts</w:t>
              </w:r>
            </w:hyperlink>
            <w:r w:rsidRPr="002A477D">
              <w:rPr>
                <w:sz w:val="18"/>
              </w:rPr>
              <w:t xml:space="preserve">, īpašie maksājumi, </w:t>
            </w:r>
            <w:hyperlink r:id="rId10" w:history="1">
              <w:r w:rsidRPr="002A477D">
                <w:rPr>
                  <w:rStyle w:val="Hyperlink"/>
                  <w:rFonts w:cs="Arial"/>
                  <w:color w:val="auto"/>
                  <w:sz w:val="18"/>
                  <w:u w:val="none"/>
                </w:rPr>
                <w:t>ģimenes pabalsts</w:t>
              </w:r>
            </w:hyperlink>
            <w:r w:rsidRPr="002A477D">
              <w:rPr>
                <w:sz w:val="18"/>
              </w:rPr>
              <w:t xml:space="preserve">, </w:t>
            </w:r>
            <w:hyperlink r:id="rId11" w:history="1">
              <w:r w:rsidRPr="002A477D">
                <w:rPr>
                  <w:rStyle w:val="Hyperlink"/>
                  <w:rFonts w:cs="Arial"/>
                  <w:color w:val="auto"/>
                  <w:sz w:val="18"/>
                  <w:u w:val="none"/>
                </w:rPr>
                <w:t>bērna kopšanas pabalsts</w:t>
              </w:r>
            </w:hyperlink>
            <w:r w:rsidRPr="002A477D">
              <w:rPr>
                <w:sz w:val="18"/>
              </w:rPr>
              <w:t xml:space="preserve">, </w:t>
            </w:r>
            <w:hyperlink r:id="rId12" w:history="1">
              <w:r w:rsidRPr="002A477D">
                <w:rPr>
                  <w:rStyle w:val="Hyperlink"/>
                  <w:rFonts w:cs="Arial"/>
                  <w:color w:val="auto"/>
                  <w:sz w:val="18"/>
                  <w:u w:val="none"/>
                </w:rPr>
                <w:t>mājokļa pabalsts</w:t>
              </w:r>
            </w:hyperlink>
            <w:r w:rsidRPr="002A477D">
              <w:rPr>
                <w:sz w:val="18"/>
              </w:rPr>
              <w:t xml:space="preserve"> un aprūpējamās personas manta.</w:t>
            </w:r>
          </w:p>
          <w:p w14:paraId="238EBC87" w14:textId="77777777" w:rsidR="00185CB5" w:rsidRPr="002A477D" w:rsidRDefault="00774DD3">
            <w:pPr>
              <w:spacing w:before="60" w:after="60" w:line="220" w:lineRule="atLeast"/>
              <w:ind w:left="360"/>
              <w:rPr>
                <w:sz w:val="18"/>
              </w:rPr>
            </w:pPr>
            <w:r w:rsidRPr="002A477D">
              <w:rPr>
                <w:sz w:val="18"/>
              </w:rPr>
              <w:lastRenderedPageBreak/>
              <w:t>Lai kvalificētos pabalstam, ir papildus jāpierāda, ka aprūpes iestādei</w:t>
            </w:r>
            <w:r w:rsidR="0020129D">
              <w:rPr>
                <w:sz w:val="18"/>
              </w:rPr>
              <w:t xml:space="preserve"> </w:t>
            </w:r>
            <w:r w:rsidR="0020129D" w:rsidRPr="0020129D">
              <w:rPr>
                <w:sz w:val="18"/>
              </w:rPr>
              <w:t>vai cilvēki</w:t>
            </w:r>
            <w:r w:rsidR="0020129D">
              <w:rPr>
                <w:sz w:val="18"/>
              </w:rPr>
              <w:t>em</w:t>
            </w:r>
            <w:r w:rsidR="0020129D" w:rsidRPr="0020129D">
              <w:rPr>
                <w:sz w:val="18"/>
              </w:rPr>
              <w:t>, kas norīkoti veikt aprūpi</w:t>
            </w:r>
            <w:r w:rsidRPr="002A477D">
              <w:rPr>
                <w:sz w:val="18"/>
              </w:rPr>
              <w:t>:</w:t>
            </w:r>
          </w:p>
          <w:p w14:paraId="35E356EB" w14:textId="77777777" w:rsidR="00185CB5" w:rsidRPr="002A477D" w:rsidRDefault="00774DD3">
            <w:pPr>
              <w:numPr>
                <w:ilvl w:val="0"/>
                <w:numId w:val="28"/>
              </w:numPr>
              <w:spacing w:before="60" w:after="60" w:line="220" w:lineRule="atLeast"/>
              <w:rPr>
                <w:sz w:val="18"/>
              </w:rPr>
            </w:pPr>
            <w:r w:rsidRPr="002A477D">
              <w:rPr>
                <w:sz w:val="18"/>
              </w:rPr>
              <w:t xml:space="preserve">ir teorētiskā </w:t>
            </w:r>
            <w:r w:rsidR="0020129D">
              <w:rPr>
                <w:sz w:val="18"/>
              </w:rPr>
              <w:t>izglītība</w:t>
            </w:r>
            <w:r w:rsidRPr="002A477D">
              <w:rPr>
                <w:sz w:val="18"/>
              </w:rPr>
              <w:t>, kas būtībā atbilst, saimniecības palīga/mājas palīdzes profesijai</w:t>
            </w:r>
            <w:r w:rsidR="0020129D">
              <w:rPr>
                <w:sz w:val="18"/>
              </w:rPr>
              <w:t xml:space="preserve"> (vismaz</w:t>
            </w:r>
            <w:r w:rsidR="0020129D" w:rsidRPr="007E0BB6">
              <w:rPr>
                <w:sz w:val="18"/>
              </w:rPr>
              <w:t xml:space="preserve"> </w:t>
            </w:r>
            <w:r w:rsidR="0020129D">
              <w:rPr>
                <w:sz w:val="18"/>
              </w:rPr>
              <w:t>aprūpētāju</w:t>
            </w:r>
            <w:r w:rsidR="0020129D" w:rsidRPr="007E0BB6">
              <w:rPr>
                <w:sz w:val="18"/>
              </w:rPr>
              <w:t xml:space="preserve"> kurs</w:t>
            </w:r>
            <w:r w:rsidR="0020129D">
              <w:rPr>
                <w:sz w:val="18"/>
              </w:rPr>
              <w:t xml:space="preserve">i atbilstošā izglītības iestādē </w:t>
            </w:r>
            <w:r w:rsidR="0020129D" w:rsidRPr="007E0BB6">
              <w:rPr>
                <w:sz w:val="18"/>
              </w:rPr>
              <w:t>vismaz 200 stundu</w:t>
            </w:r>
            <w:r w:rsidR="0020129D">
              <w:rPr>
                <w:sz w:val="18"/>
              </w:rPr>
              <w:t xml:space="preserve"> apjomā</w:t>
            </w:r>
            <w:r w:rsidR="0020129D" w:rsidRPr="007E0BB6">
              <w:rPr>
                <w:sz w:val="18"/>
              </w:rPr>
              <w:t xml:space="preserve"> teorijas un prakses</w:t>
            </w:r>
            <w:r w:rsidR="0020129D">
              <w:rPr>
                <w:sz w:val="18"/>
              </w:rPr>
              <w:t>)</w:t>
            </w:r>
            <w:r w:rsidRPr="002A477D">
              <w:rPr>
                <w:sz w:val="18"/>
              </w:rPr>
              <w:t>, vai</w:t>
            </w:r>
          </w:p>
          <w:p w14:paraId="6D8A40F9" w14:textId="77777777" w:rsidR="00185CB5" w:rsidRPr="002A477D" w:rsidRDefault="00774DD3">
            <w:pPr>
              <w:numPr>
                <w:ilvl w:val="0"/>
                <w:numId w:val="28"/>
              </w:numPr>
              <w:spacing w:before="60" w:after="60" w:line="220" w:lineRule="atLeast"/>
              <w:rPr>
                <w:sz w:val="18"/>
              </w:rPr>
            </w:pPr>
            <w:r w:rsidRPr="002A477D">
              <w:rPr>
                <w:sz w:val="18"/>
              </w:rPr>
              <w:t xml:space="preserve">vismaz sešu mēnešu praktiska pieredze pirms tiek veikta aprūpējamās personas apkope (Mājas aprūpes </w:t>
            </w:r>
            <w:r w:rsidR="0020129D">
              <w:rPr>
                <w:sz w:val="18"/>
              </w:rPr>
              <w:t>likuma</w:t>
            </w:r>
            <w:r w:rsidR="0020129D" w:rsidRPr="002A477D">
              <w:rPr>
                <w:sz w:val="18"/>
              </w:rPr>
              <w:t xml:space="preserve"> </w:t>
            </w:r>
            <w:hyperlink r:id="rId13" w:tgtFrame="_blank" w:tooltip="Öffnet in einem neuen Fenster" w:history="1">
              <w:r w:rsidRPr="002A477D">
                <w:rPr>
                  <w:rStyle w:val="Hyperlink"/>
                  <w:rFonts w:cs="Arial"/>
                  <w:color w:val="auto"/>
                  <w:sz w:val="18"/>
                  <w:u w:val="none"/>
                </w:rPr>
                <w:t>vai</w:t>
              </w:r>
            </w:hyperlink>
            <w:r w:rsidRPr="002A477D">
              <w:rPr>
                <w:sz w:val="18"/>
              </w:rPr>
              <w:t xml:space="preserve"> tirdzniecības </w:t>
            </w:r>
            <w:r w:rsidR="0020129D">
              <w:rPr>
                <w:sz w:val="18"/>
              </w:rPr>
              <w:t>regulas 159. p.</w:t>
            </w:r>
            <w:r w:rsidR="0020129D" w:rsidRPr="002A477D">
              <w:rPr>
                <w:sz w:val="18"/>
              </w:rPr>
              <w:t xml:space="preserve"> </w:t>
            </w:r>
            <w:hyperlink r:id="rId14" w:tgtFrame="_blank" w:tooltip="Öffnet in einem neuen Fenster" w:history="1">
              <w:r w:rsidRPr="002A477D">
                <w:rPr>
                  <w:rStyle w:val="Hyperlink"/>
                  <w:rFonts w:cs="Arial"/>
                  <w:color w:val="auto"/>
                  <w:sz w:val="18"/>
                  <w:u w:val="none"/>
                </w:rPr>
                <w:t>izpratnē</w:t>
              </w:r>
            </w:hyperlink>
            <w:r w:rsidR="0020129D">
              <w:rPr>
                <w:sz w:val="18"/>
              </w:rPr>
              <w:t>),</w:t>
            </w:r>
            <w:r w:rsidR="0020129D" w:rsidRPr="002A477D">
              <w:rPr>
                <w:sz w:val="18"/>
              </w:rPr>
              <w:t xml:space="preserve"> </w:t>
            </w:r>
            <w:r w:rsidRPr="002A477D">
              <w:rPr>
                <w:sz w:val="18"/>
              </w:rPr>
              <w:t>vai</w:t>
            </w:r>
          </w:p>
          <w:p w14:paraId="6BEB74DC" w14:textId="77777777" w:rsidR="00185CB5" w:rsidRPr="002A477D" w:rsidRDefault="00774DD3">
            <w:pPr>
              <w:numPr>
                <w:ilvl w:val="0"/>
                <w:numId w:val="28"/>
              </w:numPr>
              <w:spacing w:before="60" w:after="60" w:line="220" w:lineRule="atLeast"/>
              <w:rPr>
                <w:sz w:val="18"/>
              </w:rPr>
            </w:pPr>
            <w:r w:rsidRPr="002A477D">
              <w:rPr>
                <w:sz w:val="18"/>
              </w:rPr>
              <w:t xml:space="preserve">noteiktas māszinību un/vai medicīniskās iemaņas pēc instruktāžas un medicīniskā personāla kontrolē apgūtas prakses </w:t>
            </w:r>
            <w:r w:rsidR="0020129D">
              <w:rPr>
                <w:sz w:val="18"/>
              </w:rPr>
              <w:t>(</w:t>
            </w:r>
            <w:r w:rsidR="0020129D" w:rsidRPr="0020129D">
              <w:rPr>
                <w:sz w:val="18"/>
              </w:rPr>
              <w:t>saskaņā ar Veselības un māsu likuma 3.b iedaļu vai 15. iedaļu vai saskaņā ar 1998. gada Ārstu likuma 50.b iedaļu)</w:t>
            </w:r>
            <w:r w:rsidRPr="002A477D">
              <w:rPr>
                <w:sz w:val="18"/>
              </w:rPr>
              <w:t>.</w:t>
            </w:r>
          </w:p>
          <w:p w14:paraId="42EF050C" w14:textId="77777777" w:rsidR="00185CB5" w:rsidRPr="002A477D" w:rsidRDefault="0020129D">
            <w:pPr>
              <w:spacing w:before="60" w:after="60" w:line="220" w:lineRule="atLeast"/>
              <w:ind w:left="360"/>
              <w:rPr>
                <w:sz w:val="18"/>
              </w:rPr>
            </w:pPr>
            <w:r>
              <w:rPr>
                <w:sz w:val="18"/>
              </w:rPr>
              <w:t>Klientam</w:t>
            </w:r>
            <w:r w:rsidR="00774DD3" w:rsidRPr="002A477D">
              <w:rPr>
                <w:sz w:val="18"/>
              </w:rPr>
              <w:t xml:space="preserve"> vai tās pārstāvim, iesniedzot iesniegumu, ir  jāizpilda šādi priekšnoteikumi:</w:t>
            </w:r>
          </w:p>
          <w:p w14:paraId="66A17134" w14:textId="77777777" w:rsidR="00185CB5" w:rsidRPr="002A477D" w:rsidRDefault="00774DD3">
            <w:pPr>
              <w:numPr>
                <w:ilvl w:val="0"/>
                <w:numId w:val="28"/>
              </w:numPr>
              <w:spacing w:before="60" w:after="60" w:line="220" w:lineRule="atLeast"/>
              <w:ind w:left="714" w:hanging="357"/>
              <w:rPr>
                <w:sz w:val="18"/>
              </w:rPr>
            </w:pPr>
            <w:r w:rsidRPr="002A477D">
              <w:rPr>
                <w:sz w:val="18"/>
              </w:rPr>
              <w:t xml:space="preserve">divu aprūpes iestāžu gadījumā ir jāiesniedz iesniegums, ka pabalsta saņemšanas laikā piederīgie nesaņem citu sociālās apdrošināšanas palīdzību, kā piemēram, vispārējā sociālās apdrošināšanas likuma noteikumu (ASVG), Uzņēmēju sociālās apdrošināšanas likuma (GSVG) vai zemnieku sociālās apdrošināšanas likuma (BSVG) noteikumu izpratnē. </w:t>
            </w:r>
          </w:p>
          <w:p w14:paraId="5A80BB8B" w14:textId="77777777" w:rsidR="00185CB5" w:rsidRPr="002A477D" w:rsidRDefault="00774DD3">
            <w:pPr>
              <w:numPr>
                <w:ilvl w:val="0"/>
                <w:numId w:val="28"/>
              </w:numPr>
              <w:spacing w:before="60" w:after="60" w:line="220" w:lineRule="atLeast"/>
              <w:ind w:left="714" w:hanging="357"/>
              <w:rPr>
                <w:sz w:val="18"/>
              </w:rPr>
            </w:pPr>
            <w:r w:rsidRPr="002A477D">
              <w:rPr>
                <w:sz w:val="18"/>
              </w:rPr>
              <w:t>juridisks atzinums/viedoklis par kopšanas pabalsta nosacījumiem,</w:t>
            </w:r>
          </w:p>
          <w:p w14:paraId="17A7B3AB" w14:textId="77777777" w:rsidR="00185CB5" w:rsidRPr="002A477D" w:rsidRDefault="00774DD3">
            <w:pPr>
              <w:numPr>
                <w:ilvl w:val="0"/>
                <w:numId w:val="28"/>
              </w:numPr>
              <w:spacing w:before="60" w:after="60" w:line="220" w:lineRule="atLeast"/>
              <w:ind w:left="714" w:hanging="357"/>
              <w:rPr>
                <w:sz w:val="18"/>
              </w:rPr>
            </w:pPr>
            <w:r w:rsidRPr="002A477D">
              <w:rPr>
                <w:sz w:val="18"/>
              </w:rPr>
              <w:t>attiecībā uz kopšanas pabalstu 3. un 4. līmenim, kas ir pamatots ar (medicīnas) apstiprinājumu</w:t>
            </w:r>
            <w:r w:rsidRPr="002A477D">
              <w:rPr>
                <w:b/>
                <w:sz w:val="18"/>
              </w:rPr>
              <w:t>no</w:t>
            </w:r>
            <w:r w:rsidRPr="002A477D">
              <w:rPr>
                <w:sz w:val="18"/>
              </w:rPr>
              <w:t>cita pieaicināta medicīnas personāla, lai novērtētu24 stundu aprūpes nepieciešamību,</w:t>
            </w:r>
          </w:p>
          <w:p w14:paraId="17A45761" w14:textId="77777777" w:rsidR="00185CB5" w:rsidRPr="002A477D" w:rsidRDefault="00774DD3">
            <w:pPr>
              <w:numPr>
                <w:ilvl w:val="0"/>
                <w:numId w:val="28"/>
              </w:numPr>
              <w:spacing w:before="60" w:after="60" w:line="220" w:lineRule="atLeast"/>
              <w:ind w:left="714" w:hanging="357"/>
              <w:rPr>
                <w:sz w:val="18"/>
              </w:rPr>
            </w:pPr>
            <w:r w:rsidRPr="002A477D">
              <w:rPr>
                <w:sz w:val="18"/>
              </w:rPr>
              <w:t>aprūpējamās personas ienākumu deklarācija</w:t>
            </w:r>
            <w:r w:rsidR="0069065D">
              <w:rPr>
                <w:sz w:val="18"/>
              </w:rPr>
              <w:t xml:space="preserve"> un</w:t>
            </w:r>
            <w:r w:rsidRPr="002A477D">
              <w:rPr>
                <w:sz w:val="18"/>
              </w:rPr>
              <w:t xml:space="preserve"> uzturēšanas saistības</w:t>
            </w:r>
            <w:r w:rsidR="0069065D">
              <w:rPr>
                <w:b/>
                <w:sz w:val="18"/>
              </w:rPr>
              <w:t>.</w:t>
            </w:r>
          </w:p>
        </w:tc>
      </w:tr>
      <w:tr w:rsidR="00185CB5" w:rsidRPr="002A477D" w14:paraId="7D740FDE" w14:textId="77777777">
        <w:trPr>
          <w:trHeight w:val="558"/>
        </w:trPr>
        <w:tc>
          <w:tcPr>
            <w:tcW w:w="10632" w:type="dxa"/>
            <w:gridSpan w:val="6"/>
            <w:tcBorders>
              <w:bottom w:val="nil"/>
            </w:tcBorders>
            <w:shd w:val="clear" w:color="auto" w:fill="auto"/>
          </w:tcPr>
          <w:p w14:paraId="4C15DAB4" w14:textId="77777777" w:rsidR="00185CB5" w:rsidRPr="002A477D" w:rsidRDefault="00774DD3">
            <w:pPr>
              <w:numPr>
                <w:ilvl w:val="1"/>
                <w:numId w:val="25"/>
              </w:numPr>
              <w:spacing w:before="60" w:after="60" w:line="240" w:lineRule="exact"/>
              <w:ind w:left="426" w:hanging="426"/>
              <w:rPr>
                <w:sz w:val="18"/>
              </w:rPr>
            </w:pPr>
            <w:r w:rsidRPr="002A477D">
              <w:rPr>
                <w:sz w:val="18"/>
              </w:rPr>
              <w:lastRenderedPageBreak/>
              <w:t xml:space="preserve">Vai aprūpējamā persona saņem </w:t>
            </w:r>
            <w:r w:rsidRPr="002A477D">
              <w:rPr>
                <w:b/>
                <w:sz w:val="18"/>
              </w:rPr>
              <w:t>kopšanas pabalstu</w:t>
            </w:r>
            <w:r w:rsidRPr="002A477D">
              <w:rPr>
                <w:sz w:val="18"/>
              </w:rPr>
              <w:t>?</w:t>
            </w:r>
          </w:p>
        </w:tc>
      </w:tr>
      <w:tr w:rsidR="00185CB5" w:rsidRPr="002A477D" w14:paraId="557CEA8B" w14:textId="77777777">
        <w:trPr>
          <w:trHeight w:val="1398"/>
        </w:trPr>
        <w:tc>
          <w:tcPr>
            <w:tcW w:w="4896" w:type="dxa"/>
            <w:gridSpan w:val="4"/>
            <w:tcBorders>
              <w:top w:val="nil"/>
              <w:bottom w:val="single" w:sz="4" w:space="0" w:color="auto"/>
              <w:right w:val="nil"/>
            </w:tcBorders>
            <w:shd w:val="clear" w:color="auto" w:fill="auto"/>
          </w:tcPr>
          <w:p w14:paraId="6891A7BD" w14:textId="77777777" w:rsidR="00185CB5" w:rsidRPr="002A477D" w:rsidRDefault="00774DD3">
            <w:pPr>
              <w:numPr>
                <w:ilvl w:val="0"/>
                <w:numId w:val="27"/>
              </w:numPr>
              <w:spacing w:before="60" w:after="60" w:line="240" w:lineRule="exact"/>
              <w:ind w:left="709" w:hanging="283"/>
              <w:textAlignment w:val="auto"/>
              <w:rPr>
                <w:sz w:val="18"/>
              </w:rPr>
            </w:pPr>
            <w:r w:rsidRPr="002A477D">
              <w:rPr>
                <w:sz w:val="18"/>
              </w:rPr>
              <w:t>Jā, aprūpējamai personai</w:t>
            </w:r>
            <w:r w:rsidRPr="002A477D">
              <w:rPr>
                <w:sz w:val="18"/>
              </w:rPr>
              <w:br/>
            </w:r>
            <w:r w:rsidRPr="002A477D">
              <w:rPr>
                <w:sz w:val="18"/>
              </w:rPr>
              <w:br/>
              <w:t xml:space="preserve"> ar  ____________________ lēmumu</w:t>
            </w:r>
            <w:r w:rsidRPr="002A477D">
              <w:rPr>
                <w:sz w:val="18"/>
              </w:rPr>
              <w:br/>
            </w:r>
            <w:r w:rsidRPr="002A477D">
              <w:rPr>
                <w:sz w:val="18"/>
              </w:rPr>
              <w:br/>
              <w:t xml:space="preserve">piešķirts  ________ līmeņa pabalsts. </w:t>
            </w:r>
          </w:p>
        </w:tc>
        <w:tc>
          <w:tcPr>
            <w:tcW w:w="5736" w:type="dxa"/>
            <w:gridSpan w:val="2"/>
            <w:tcBorders>
              <w:top w:val="nil"/>
              <w:left w:val="nil"/>
              <w:bottom w:val="single" w:sz="4" w:space="0" w:color="auto"/>
            </w:tcBorders>
            <w:shd w:val="clear" w:color="auto" w:fill="auto"/>
          </w:tcPr>
          <w:p w14:paraId="36DCF3AC" w14:textId="77777777" w:rsidR="00185CB5" w:rsidRPr="002A477D" w:rsidRDefault="00774DD3">
            <w:pPr>
              <w:numPr>
                <w:ilvl w:val="0"/>
                <w:numId w:val="27"/>
              </w:numPr>
              <w:spacing w:before="60" w:after="60" w:line="240" w:lineRule="exact"/>
              <w:ind w:hanging="266"/>
              <w:textAlignment w:val="auto"/>
              <w:rPr>
                <w:sz w:val="18"/>
              </w:rPr>
            </w:pPr>
            <w:r w:rsidRPr="002A477D">
              <w:rPr>
                <w:sz w:val="18"/>
              </w:rPr>
              <w:t xml:space="preserve">Nē </w:t>
            </w:r>
          </w:p>
        </w:tc>
      </w:tr>
      <w:tr w:rsidR="00185CB5" w:rsidRPr="002A477D" w14:paraId="676F3D57" w14:textId="77777777">
        <w:trPr>
          <w:trHeight w:val="516"/>
        </w:trPr>
        <w:tc>
          <w:tcPr>
            <w:tcW w:w="10632" w:type="dxa"/>
            <w:gridSpan w:val="6"/>
            <w:tcBorders>
              <w:top w:val="single" w:sz="4" w:space="0" w:color="auto"/>
              <w:left w:val="single" w:sz="4" w:space="0" w:color="auto"/>
              <w:bottom w:val="nil"/>
              <w:right w:val="single" w:sz="4" w:space="0" w:color="auto"/>
            </w:tcBorders>
            <w:shd w:val="clear" w:color="auto" w:fill="auto"/>
          </w:tcPr>
          <w:p w14:paraId="343EC744" w14:textId="77777777" w:rsidR="00185CB5" w:rsidRPr="002A477D" w:rsidRDefault="00774DD3">
            <w:pPr>
              <w:numPr>
                <w:ilvl w:val="1"/>
                <w:numId w:val="25"/>
              </w:numPr>
              <w:spacing w:before="60" w:after="60" w:line="240" w:lineRule="exact"/>
              <w:ind w:left="426" w:hanging="426"/>
              <w:textAlignment w:val="auto"/>
              <w:rPr>
                <w:sz w:val="18"/>
              </w:rPr>
            </w:pPr>
            <w:r w:rsidRPr="002A477D">
              <w:rPr>
                <w:sz w:val="18"/>
              </w:rPr>
              <w:t xml:space="preserve">Vai ir </w:t>
            </w:r>
            <w:r w:rsidRPr="002A477D">
              <w:rPr>
                <w:b/>
                <w:sz w:val="18"/>
              </w:rPr>
              <w:t xml:space="preserve">medicīnisks apstiprinājums </w:t>
            </w:r>
            <w:r w:rsidRPr="002A477D">
              <w:rPr>
                <w:sz w:val="18"/>
              </w:rPr>
              <w:t xml:space="preserve">vai </w:t>
            </w:r>
            <w:r w:rsidRPr="002A477D">
              <w:rPr>
                <w:b/>
                <w:sz w:val="18"/>
              </w:rPr>
              <w:t xml:space="preserve">pamatots apstiprinājums </w:t>
            </w:r>
            <w:r w:rsidRPr="002A477D">
              <w:rPr>
                <w:sz w:val="18"/>
              </w:rPr>
              <w:t xml:space="preserve">no </w:t>
            </w:r>
            <w:r w:rsidRPr="002A477D">
              <w:rPr>
                <w:b/>
                <w:sz w:val="18"/>
              </w:rPr>
              <w:t xml:space="preserve"> </w:t>
            </w:r>
            <w:r w:rsidRPr="002A477D">
              <w:rPr>
                <w:sz w:val="18"/>
              </w:rPr>
              <w:t xml:space="preserve">cita 24 stundu aprūpes nepieciešamības novērtēšanai piesaistīta sertificēta medicīniskā personāla? </w:t>
            </w:r>
          </w:p>
        </w:tc>
      </w:tr>
      <w:tr w:rsidR="00185CB5" w:rsidRPr="002A477D" w14:paraId="32764DD3" w14:textId="77777777">
        <w:trPr>
          <w:trHeight w:val="102"/>
        </w:trPr>
        <w:tc>
          <w:tcPr>
            <w:tcW w:w="2494" w:type="dxa"/>
            <w:tcBorders>
              <w:top w:val="nil"/>
              <w:left w:val="single" w:sz="4" w:space="0" w:color="auto"/>
              <w:bottom w:val="nil"/>
              <w:right w:val="nil"/>
            </w:tcBorders>
            <w:shd w:val="clear" w:color="auto" w:fill="auto"/>
          </w:tcPr>
          <w:p w14:paraId="319110F1" w14:textId="77777777" w:rsidR="00185CB5" w:rsidRPr="002A477D" w:rsidRDefault="00774DD3">
            <w:pPr>
              <w:numPr>
                <w:ilvl w:val="0"/>
                <w:numId w:val="27"/>
              </w:numPr>
              <w:spacing w:before="60" w:after="60" w:line="240" w:lineRule="exact"/>
              <w:ind w:left="426" w:firstLine="425"/>
              <w:textAlignment w:val="auto"/>
              <w:rPr>
                <w:sz w:val="18"/>
              </w:rPr>
            </w:pPr>
            <w:r w:rsidRPr="002A477D">
              <w:rPr>
                <w:sz w:val="18"/>
              </w:rPr>
              <w:t>Jā</w:t>
            </w:r>
          </w:p>
        </w:tc>
        <w:tc>
          <w:tcPr>
            <w:tcW w:w="8138" w:type="dxa"/>
            <w:gridSpan w:val="5"/>
            <w:tcBorders>
              <w:top w:val="nil"/>
              <w:left w:val="nil"/>
              <w:bottom w:val="nil"/>
              <w:right w:val="single" w:sz="4" w:space="0" w:color="auto"/>
            </w:tcBorders>
            <w:shd w:val="clear" w:color="auto" w:fill="auto"/>
          </w:tcPr>
          <w:p w14:paraId="2543BB54" w14:textId="77777777" w:rsidR="00185CB5" w:rsidRPr="002A477D" w:rsidRDefault="00774DD3">
            <w:pPr>
              <w:numPr>
                <w:ilvl w:val="0"/>
                <w:numId w:val="27"/>
              </w:numPr>
              <w:spacing w:before="60" w:after="60" w:line="240" w:lineRule="exact"/>
              <w:ind w:firstLine="425"/>
              <w:textAlignment w:val="auto"/>
              <w:rPr>
                <w:sz w:val="18"/>
              </w:rPr>
            </w:pPr>
            <w:r w:rsidRPr="002A477D">
              <w:rPr>
                <w:sz w:val="18"/>
              </w:rPr>
              <w:t>Nē</w:t>
            </w:r>
          </w:p>
        </w:tc>
      </w:tr>
      <w:tr w:rsidR="00185CB5" w:rsidRPr="002A477D" w14:paraId="78B3CFE8" w14:textId="77777777">
        <w:trPr>
          <w:trHeight w:val="164"/>
        </w:trPr>
        <w:tc>
          <w:tcPr>
            <w:tcW w:w="10632" w:type="dxa"/>
            <w:gridSpan w:val="6"/>
            <w:tcBorders>
              <w:top w:val="nil"/>
              <w:left w:val="single" w:sz="4" w:space="0" w:color="auto"/>
              <w:bottom w:val="nil"/>
              <w:right w:val="single" w:sz="4" w:space="0" w:color="auto"/>
            </w:tcBorders>
            <w:shd w:val="clear" w:color="auto" w:fill="auto"/>
          </w:tcPr>
          <w:p w14:paraId="7F9455FD" w14:textId="77777777" w:rsidR="00185CB5" w:rsidRPr="002A477D" w:rsidRDefault="00774DD3">
            <w:pPr>
              <w:tabs>
                <w:tab w:val="left" w:pos="0"/>
              </w:tabs>
              <w:spacing w:before="60" w:after="60" w:line="240" w:lineRule="exact"/>
              <w:ind w:left="426"/>
              <w:textAlignment w:val="auto"/>
              <w:rPr>
                <w:sz w:val="18"/>
              </w:rPr>
            </w:pPr>
            <w:r w:rsidRPr="002A477D">
              <w:rPr>
                <w:sz w:val="18"/>
              </w:rPr>
              <w:t xml:space="preserve">Ja nav, vai ir </w:t>
            </w:r>
            <w:r w:rsidRPr="002A477D">
              <w:rPr>
                <w:b/>
                <w:sz w:val="18"/>
              </w:rPr>
              <w:t>nepieciešama 24 stundu aprūpe</w:t>
            </w:r>
            <w:r w:rsidRPr="002A477D">
              <w:rPr>
                <w:sz w:val="18"/>
              </w:rPr>
              <w:t>?</w:t>
            </w:r>
          </w:p>
        </w:tc>
      </w:tr>
      <w:tr w:rsidR="00185CB5" w:rsidRPr="002A477D" w14:paraId="2EA331E8" w14:textId="77777777">
        <w:trPr>
          <w:trHeight w:val="201"/>
        </w:trPr>
        <w:tc>
          <w:tcPr>
            <w:tcW w:w="2494" w:type="dxa"/>
            <w:tcBorders>
              <w:top w:val="nil"/>
              <w:left w:val="single" w:sz="4" w:space="0" w:color="auto"/>
              <w:bottom w:val="single" w:sz="4" w:space="0" w:color="auto"/>
              <w:right w:val="nil"/>
            </w:tcBorders>
            <w:shd w:val="clear" w:color="auto" w:fill="auto"/>
          </w:tcPr>
          <w:p w14:paraId="253BE102" w14:textId="77777777" w:rsidR="00185CB5" w:rsidRPr="002A477D" w:rsidRDefault="00774DD3">
            <w:pPr>
              <w:numPr>
                <w:ilvl w:val="0"/>
                <w:numId w:val="27"/>
              </w:numPr>
              <w:spacing w:before="60" w:after="60" w:line="240" w:lineRule="exact"/>
              <w:ind w:left="426" w:firstLine="425"/>
              <w:textAlignment w:val="auto"/>
              <w:rPr>
                <w:sz w:val="18"/>
              </w:rPr>
            </w:pPr>
            <w:r w:rsidRPr="002A477D">
              <w:rPr>
                <w:sz w:val="18"/>
              </w:rPr>
              <w:t>Jā</w:t>
            </w:r>
          </w:p>
        </w:tc>
        <w:tc>
          <w:tcPr>
            <w:tcW w:w="8138" w:type="dxa"/>
            <w:gridSpan w:val="5"/>
            <w:tcBorders>
              <w:top w:val="nil"/>
              <w:left w:val="nil"/>
              <w:bottom w:val="single" w:sz="4" w:space="0" w:color="auto"/>
              <w:right w:val="single" w:sz="4" w:space="0" w:color="auto"/>
            </w:tcBorders>
            <w:shd w:val="clear" w:color="auto" w:fill="auto"/>
          </w:tcPr>
          <w:p w14:paraId="0533C898" w14:textId="77777777" w:rsidR="00185CB5" w:rsidRPr="002A477D" w:rsidRDefault="00774DD3">
            <w:pPr>
              <w:numPr>
                <w:ilvl w:val="0"/>
                <w:numId w:val="27"/>
              </w:numPr>
              <w:spacing w:before="60" w:after="60" w:line="240" w:lineRule="exact"/>
              <w:ind w:firstLine="425"/>
              <w:textAlignment w:val="auto"/>
              <w:rPr>
                <w:sz w:val="18"/>
              </w:rPr>
            </w:pPr>
            <w:r w:rsidRPr="002A477D">
              <w:rPr>
                <w:sz w:val="18"/>
              </w:rPr>
              <w:t>Nē</w:t>
            </w:r>
          </w:p>
        </w:tc>
      </w:tr>
      <w:tr w:rsidR="00185CB5" w:rsidRPr="002A477D" w14:paraId="332C2C70" w14:textId="77777777">
        <w:trPr>
          <w:trHeight w:val="516"/>
        </w:trPr>
        <w:tc>
          <w:tcPr>
            <w:tcW w:w="10632" w:type="dxa"/>
            <w:gridSpan w:val="6"/>
            <w:tcBorders>
              <w:top w:val="nil"/>
              <w:bottom w:val="nil"/>
            </w:tcBorders>
            <w:shd w:val="clear" w:color="auto" w:fill="auto"/>
          </w:tcPr>
          <w:p w14:paraId="45BE5E15" w14:textId="77777777" w:rsidR="00185CB5" w:rsidRPr="002A477D" w:rsidRDefault="00774DD3">
            <w:pPr>
              <w:spacing w:before="60" w:after="60" w:line="240" w:lineRule="exact"/>
              <w:ind w:left="142"/>
              <w:textAlignment w:val="auto"/>
              <w:rPr>
                <w:sz w:val="18"/>
              </w:rPr>
            </w:pPr>
            <w:r w:rsidRPr="002A477D">
              <w:rPr>
                <w:b/>
                <w:sz w:val="18"/>
              </w:rPr>
              <w:t>Ja jā</w:t>
            </w:r>
            <w:r w:rsidRPr="002A477D">
              <w:rPr>
                <w:sz w:val="18"/>
              </w:rPr>
              <w:t>, vai aprūpējamā persona</w:t>
            </w:r>
            <w:r w:rsidR="0069065D">
              <w:rPr>
                <w:sz w:val="18"/>
              </w:rPr>
              <w:t>/klients</w:t>
            </w:r>
            <w:r w:rsidRPr="002A477D">
              <w:rPr>
                <w:sz w:val="18"/>
              </w:rPr>
              <w:t xml:space="preserve"> vai tās pārstāvis jau </w:t>
            </w:r>
            <w:r w:rsidRPr="002A477D">
              <w:rPr>
                <w:b/>
                <w:sz w:val="18"/>
              </w:rPr>
              <w:t xml:space="preserve">iesniedza pieprasījumu par 24 stundu aprūpes nepieciešamību </w:t>
            </w:r>
            <w:r w:rsidRPr="002A477D">
              <w:rPr>
                <w:sz w:val="18"/>
              </w:rPr>
              <w:t>Atbalsta fondā?</w:t>
            </w:r>
          </w:p>
        </w:tc>
      </w:tr>
      <w:tr w:rsidR="00185CB5" w:rsidRPr="002A477D" w14:paraId="07F0D9CE" w14:textId="77777777">
        <w:trPr>
          <w:trHeight w:val="217"/>
        </w:trPr>
        <w:tc>
          <w:tcPr>
            <w:tcW w:w="2519" w:type="dxa"/>
            <w:gridSpan w:val="2"/>
            <w:tcBorders>
              <w:top w:val="nil"/>
              <w:bottom w:val="nil"/>
              <w:right w:val="nil"/>
            </w:tcBorders>
            <w:shd w:val="clear" w:color="auto" w:fill="auto"/>
          </w:tcPr>
          <w:p w14:paraId="40B1923D" w14:textId="77777777" w:rsidR="00185CB5" w:rsidRPr="002A477D" w:rsidRDefault="00774DD3">
            <w:pPr>
              <w:numPr>
                <w:ilvl w:val="0"/>
                <w:numId w:val="27"/>
              </w:numPr>
              <w:spacing w:before="60" w:after="60" w:line="240" w:lineRule="exact"/>
              <w:ind w:left="426" w:firstLine="425"/>
              <w:textAlignment w:val="auto"/>
              <w:rPr>
                <w:sz w:val="18"/>
              </w:rPr>
            </w:pPr>
            <w:r w:rsidRPr="002A477D">
              <w:rPr>
                <w:sz w:val="18"/>
              </w:rPr>
              <w:t>Jā</w:t>
            </w:r>
          </w:p>
        </w:tc>
        <w:tc>
          <w:tcPr>
            <w:tcW w:w="8113" w:type="dxa"/>
            <w:gridSpan w:val="4"/>
            <w:tcBorders>
              <w:top w:val="nil"/>
              <w:left w:val="nil"/>
              <w:bottom w:val="nil"/>
            </w:tcBorders>
            <w:shd w:val="clear" w:color="auto" w:fill="auto"/>
          </w:tcPr>
          <w:p w14:paraId="774407EC" w14:textId="77777777" w:rsidR="00185CB5" w:rsidRPr="002A477D" w:rsidRDefault="00774DD3">
            <w:pPr>
              <w:numPr>
                <w:ilvl w:val="0"/>
                <w:numId w:val="27"/>
              </w:numPr>
              <w:spacing w:before="60" w:after="60" w:line="240" w:lineRule="exact"/>
              <w:ind w:firstLine="425"/>
              <w:textAlignment w:val="auto"/>
              <w:rPr>
                <w:sz w:val="18"/>
              </w:rPr>
            </w:pPr>
            <w:r w:rsidRPr="002A477D">
              <w:rPr>
                <w:sz w:val="18"/>
              </w:rPr>
              <w:t>Nē</w:t>
            </w:r>
          </w:p>
        </w:tc>
      </w:tr>
      <w:tr w:rsidR="00185CB5" w:rsidRPr="002A477D" w14:paraId="45BC6938" w14:textId="77777777">
        <w:trPr>
          <w:trHeight w:val="516"/>
        </w:trPr>
        <w:tc>
          <w:tcPr>
            <w:tcW w:w="10632" w:type="dxa"/>
            <w:gridSpan w:val="6"/>
            <w:tcBorders>
              <w:top w:val="nil"/>
              <w:bottom w:val="single" w:sz="4" w:space="0" w:color="auto"/>
            </w:tcBorders>
            <w:shd w:val="clear" w:color="auto" w:fill="auto"/>
          </w:tcPr>
          <w:p w14:paraId="3DE06B0F" w14:textId="77777777" w:rsidR="00185CB5" w:rsidRPr="002A477D" w:rsidRDefault="00774DD3">
            <w:pPr>
              <w:spacing w:before="60" w:after="60" w:line="240" w:lineRule="exact"/>
              <w:ind w:left="142"/>
              <w:textAlignment w:val="auto"/>
              <w:rPr>
                <w:sz w:val="18"/>
              </w:rPr>
            </w:pPr>
            <w:r w:rsidRPr="002A477D">
              <w:rPr>
                <w:sz w:val="18"/>
              </w:rPr>
              <w:t>Ja jā, procedūra (noraidīšana/apstiprināšana un dotāciju summa)</w:t>
            </w:r>
          </w:p>
          <w:p w14:paraId="6577F344" w14:textId="77777777" w:rsidR="00185CB5" w:rsidRPr="002A477D" w:rsidRDefault="00774DD3">
            <w:pPr>
              <w:spacing w:before="60" w:after="60" w:line="240" w:lineRule="exact"/>
              <w:ind w:left="142"/>
              <w:textAlignment w:val="auto"/>
              <w:rPr>
                <w:sz w:val="18"/>
              </w:rPr>
            </w:pPr>
            <w:r w:rsidRPr="002A477D">
              <w:rPr>
                <w:sz w:val="18"/>
              </w:rPr>
              <w:t>______________________________________________________________________________________________</w:t>
            </w:r>
          </w:p>
        </w:tc>
      </w:tr>
      <w:tr w:rsidR="00185CB5" w:rsidRPr="002A477D" w14:paraId="4B83E776" w14:textId="77777777">
        <w:trPr>
          <w:trHeight w:val="373"/>
        </w:trPr>
        <w:tc>
          <w:tcPr>
            <w:tcW w:w="10632" w:type="dxa"/>
            <w:gridSpan w:val="6"/>
            <w:tcBorders>
              <w:bottom w:val="single" w:sz="4" w:space="0" w:color="auto"/>
            </w:tcBorders>
            <w:shd w:val="clear" w:color="auto" w:fill="auto"/>
          </w:tcPr>
          <w:p w14:paraId="681D6A4D" w14:textId="77777777" w:rsidR="00185CB5" w:rsidRPr="002A477D" w:rsidRDefault="00774DD3">
            <w:pPr>
              <w:numPr>
                <w:ilvl w:val="0"/>
                <w:numId w:val="25"/>
              </w:numPr>
              <w:spacing w:before="60" w:after="60" w:line="240" w:lineRule="exact"/>
              <w:rPr>
                <w:b/>
              </w:rPr>
            </w:pPr>
            <w:r w:rsidRPr="002A477D">
              <w:rPr>
                <w:rFonts w:ascii="Arial,Bold" w:hAnsi="Arial,Bold" w:cs="Arial,Bold"/>
                <w:b/>
              </w:rPr>
              <w:t>Privātuma politika/Līgums</w:t>
            </w:r>
          </w:p>
        </w:tc>
      </w:tr>
      <w:tr w:rsidR="00BE4C12" w:rsidRPr="002A477D" w14:paraId="091F24F2" w14:textId="77777777">
        <w:trPr>
          <w:trHeight w:val="563"/>
        </w:trPr>
        <w:tc>
          <w:tcPr>
            <w:tcW w:w="10632" w:type="dxa"/>
            <w:gridSpan w:val="6"/>
            <w:tcBorders>
              <w:bottom w:val="single" w:sz="4" w:space="0" w:color="auto"/>
            </w:tcBorders>
            <w:shd w:val="clear" w:color="auto" w:fill="auto"/>
          </w:tcPr>
          <w:p w14:paraId="1E536B64" w14:textId="77777777" w:rsidR="00BE4C12" w:rsidRDefault="00BE4C12" w:rsidP="00BE4C12">
            <w:pPr>
              <w:numPr>
                <w:ilvl w:val="1"/>
                <w:numId w:val="25"/>
              </w:numPr>
              <w:spacing w:before="60" w:after="60" w:line="240" w:lineRule="exact"/>
              <w:ind w:left="426" w:hanging="426"/>
              <w:rPr>
                <w:sz w:val="18"/>
                <w:u w:val="single"/>
              </w:rPr>
            </w:pPr>
            <w:r>
              <w:rPr>
                <w:sz w:val="18"/>
                <w:u w:val="single"/>
              </w:rPr>
              <w:t>Personas dati</w:t>
            </w:r>
          </w:p>
          <w:p w14:paraId="014BA6C9" w14:textId="77777777" w:rsidR="00BE4C12" w:rsidRDefault="00BE4C12" w:rsidP="00BE4C12">
            <w:pPr>
              <w:overflowPunct/>
              <w:textAlignment w:val="auto"/>
              <w:rPr>
                <w:sz w:val="18"/>
              </w:rPr>
            </w:pPr>
            <w:r>
              <w:rPr>
                <w:sz w:val="18"/>
              </w:rPr>
              <w:t>Lai veiktu līgumā paredzētos pakalpojumus, aprūpējamajai personai un tās pārstāvim vai klientam, kurš var atšķirties no aprūpējamās personas (kuras turpmāk dēvētas par “datu subjektiem”), ir jāpaziņo aģentūrai aizpildāmie dati. Ja šie dati netiek sniegti, aģentūra nespēs sniegt pakalpojumus, par kuriem panākta vienošanās. “Datu subjekts” ir arī jebkura cita persona, kuras datus var vākt un / vai apstrādāt noslēgtā līguma kontekstā.</w:t>
            </w:r>
          </w:p>
          <w:p w14:paraId="4E4A1D1F" w14:textId="77777777" w:rsidR="00BE4C12" w:rsidRDefault="00BE4C12" w:rsidP="00BE4C12">
            <w:pPr>
              <w:overflowPunct/>
              <w:textAlignment w:val="auto"/>
              <w:rPr>
                <w:sz w:val="18"/>
              </w:rPr>
            </w:pPr>
          </w:p>
          <w:p w14:paraId="0C4C1FA2" w14:textId="77777777" w:rsidR="00BE4C12" w:rsidRDefault="00BE4C12" w:rsidP="00BE4C12">
            <w:pPr>
              <w:overflowPunct/>
              <w:textAlignment w:val="auto"/>
              <w:rPr>
                <w:sz w:val="18"/>
              </w:rPr>
            </w:pPr>
            <w:r>
              <w:rPr>
                <w:sz w:val="18"/>
              </w:rPr>
              <w:t>Starpniecības uzņēmums paziņo, ka datu subjekta personas datus vāc, apstrādā un izmanto tikai tādā apjomā, kāds nepieciešams, lai veiktu un apstrādātu līgumā paredzētos pakalpojumus, pamatojoties uz attiecīgo līgumu. Tas ir saskaņā ar datu aizsardzības un civiltiesību noteikumiem. Juridiskais pamats šajā sakarā izriet no 6. panta 1. punkta lit. b) un c) GDPR. Attiecīgi apstrāde ir likumīga, ja tā ir nepieciešama, lai izpildītu ar datu subjektu noslēgto līgumisko līgumu vai īstenotu pirmslīguma pasākumus, kas tiek veikti pēc datu subjekta pieprasījuma, vai lai izpildītu juridiskas saistības. Pēdējais jo īpaši attiecas uz aprūpes nepieciešamības un tās personas aprūpes stāvokļa noskaidrošanu, kurai nepieciešama aprūpe uz vietas (sk. 4. punktu) un 7.2. un Personīgās aprūpes organizācijas rīcības kodeksa 7. p.).</w:t>
            </w:r>
            <w:r>
              <w:rPr>
                <w:sz w:val="18"/>
              </w:rPr>
              <w:br/>
            </w:r>
          </w:p>
          <w:p w14:paraId="5F6641F9" w14:textId="77777777" w:rsidR="00BE4C12" w:rsidRDefault="00BE4C12" w:rsidP="00BE4C12">
            <w:pPr>
              <w:numPr>
                <w:ilvl w:val="1"/>
                <w:numId w:val="25"/>
              </w:numPr>
              <w:spacing w:before="60" w:after="60" w:line="240" w:lineRule="exact"/>
              <w:ind w:left="426" w:hanging="426"/>
              <w:rPr>
                <w:sz w:val="18"/>
                <w:u w:val="single"/>
              </w:rPr>
            </w:pPr>
            <w:r>
              <w:rPr>
                <w:sz w:val="18"/>
                <w:u w:val="single"/>
              </w:rPr>
              <w:t>Datu subjektu tiesības</w:t>
            </w:r>
          </w:p>
          <w:p w14:paraId="70FDC92B" w14:textId="77777777" w:rsidR="00BE4C12" w:rsidRDefault="00BE4C12" w:rsidP="00BE4C12">
            <w:pPr>
              <w:overflowPunct/>
              <w:textAlignment w:val="auto"/>
              <w:rPr>
                <w:sz w:val="18"/>
              </w:rPr>
            </w:pPr>
            <w:r>
              <w:rPr>
                <w:sz w:val="18"/>
              </w:rPr>
              <w:lastRenderedPageBreak/>
              <w:t>Datu subjektiem ir tiesības uz informāciju par viņu glabātajiem personas datiem, to izcelsmi, saņēmēju un datu apstrādes mērķi, kā arī tiesības uz tādu datu labošanu, pārsūtīšanu, iebildumiem, apstrādes ierobežošanu, bloķēšanu vai dzēšanu, kuri vairs nav nepieciešami, ir nepareizi vai nepieņemami. Datu subjekti apņemas paziņot aprūpes uzņēmumam par izmaiņām viņu personīgajos datos. Datu subjektiem ir tiesības jebkurā laikā atsaukt jebkādu piekrišanu, kas skaidri izteikta ārpus šī līguma un kas attiecas uz viņu personas datu izmantošanu, kas pārsniedz līguma noslēgto pakalpojumu izpildi un apstrādi.</w:t>
            </w:r>
          </w:p>
          <w:p w14:paraId="531B5D0C" w14:textId="77777777" w:rsidR="00BE4C12" w:rsidRDefault="00BE4C12" w:rsidP="00BE4C12">
            <w:pPr>
              <w:overflowPunct/>
              <w:textAlignment w:val="auto"/>
              <w:rPr>
                <w:sz w:val="18"/>
              </w:rPr>
            </w:pPr>
          </w:p>
          <w:p w14:paraId="5BCD7AE3" w14:textId="77777777" w:rsidR="00BE4C12" w:rsidRDefault="00BE4C12" w:rsidP="00BE4C12">
            <w:pPr>
              <w:overflowPunct/>
              <w:textAlignment w:val="auto"/>
              <w:rPr>
                <w:sz w:val="18"/>
              </w:rPr>
            </w:pPr>
            <w:r>
              <w:rPr>
                <w:sz w:val="18"/>
              </w:rPr>
              <w:t>Par datu apkopošanu, kas minēti 1.2. p. attiecīgā līgumā, ir atbildīgs starpniecības uzņēmums, kas minēta nākamajā punktā 2. tiek pārstāvēts.</w:t>
            </w:r>
          </w:p>
          <w:p w14:paraId="74F03505" w14:textId="77777777" w:rsidR="00BE4C12" w:rsidRDefault="00BE4C12" w:rsidP="00BE4C12">
            <w:pPr>
              <w:overflowPunct/>
              <w:textAlignment w:val="auto"/>
              <w:rPr>
                <w:sz w:val="18"/>
              </w:rPr>
            </w:pPr>
            <w:r>
              <w:rPr>
                <w:sz w:val="18"/>
              </w:rPr>
              <w:t>Datu subjekti var izmantot savas tiesības (piemēram, ievadīt informāciju, dzēst, labot, iebilst) gan pret atbildīgo izvietošanas uzņēmumu, gan pret kontaktpersonu saskaņā ar 1.2. vai 2. punktu.</w:t>
            </w:r>
          </w:p>
          <w:p w14:paraId="3E2F09DC" w14:textId="77777777" w:rsidR="00BE4C12" w:rsidRDefault="00BE4C12" w:rsidP="00BE4C12">
            <w:pPr>
              <w:overflowPunct/>
              <w:textAlignment w:val="auto"/>
              <w:rPr>
                <w:sz w:val="18"/>
              </w:rPr>
            </w:pPr>
          </w:p>
          <w:p w14:paraId="2D9A1F4E" w14:textId="77777777" w:rsidR="00BE4C12" w:rsidRDefault="00BE4C12" w:rsidP="00BE4C12">
            <w:pPr>
              <w:overflowPunct/>
              <w:textAlignment w:val="auto"/>
              <w:rPr>
                <w:sz w:val="18"/>
              </w:rPr>
            </w:pPr>
            <w:r>
              <w:rPr>
                <w:sz w:val="18"/>
              </w:rPr>
              <w:t>Gadījumā, ja datu subjekts uzskata, ka viņu personas datu apstrāde starpniecības uzņēmumā pārkāpj piemērojamos datu aizsardzības likumus vai ka viņu datu aizsardzības prasības ir pārkāptas vai ir pārkāptas citā veidā, ir iespēja vērsties ar sūdzību Austrijas kompetentajā datu aizsardzības iestādē.</w:t>
            </w:r>
          </w:p>
          <w:p w14:paraId="0CAFB9C6" w14:textId="77777777" w:rsidR="00BE4C12" w:rsidRDefault="00BE4C12" w:rsidP="00BE4C12">
            <w:pPr>
              <w:overflowPunct/>
              <w:textAlignment w:val="auto"/>
              <w:rPr>
                <w:sz w:val="18"/>
              </w:rPr>
            </w:pPr>
          </w:p>
          <w:p w14:paraId="4C768A84" w14:textId="77777777" w:rsidR="00BE4C12" w:rsidRDefault="00BE4C12" w:rsidP="00BE4C12">
            <w:pPr>
              <w:numPr>
                <w:ilvl w:val="1"/>
                <w:numId w:val="25"/>
              </w:numPr>
              <w:spacing w:before="60" w:after="60" w:line="240" w:lineRule="exact"/>
              <w:ind w:left="426" w:hanging="426"/>
              <w:rPr>
                <w:sz w:val="18"/>
                <w:u w:val="single"/>
              </w:rPr>
            </w:pPr>
            <w:r>
              <w:rPr>
                <w:sz w:val="18"/>
                <w:u w:val="single"/>
              </w:rPr>
              <w:t>Datu drošība</w:t>
            </w:r>
          </w:p>
          <w:p w14:paraId="7AACBC85" w14:textId="77777777" w:rsidR="00BE4C12" w:rsidRDefault="00BE4C12" w:rsidP="00BE4C12">
            <w:pPr>
              <w:overflowPunct/>
              <w:textAlignment w:val="auto"/>
              <w:rPr>
                <w:sz w:val="18"/>
              </w:rPr>
            </w:pPr>
            <w:r>
              <w:rPr>
                <w:sz w:val="18"/>
              </w:rPr>
              <w:t>Starpnieku uzņēmumam ir jāaizsargā to personu personas dati, kuras tiek skartas, veicot atbilstošus organizatoriskos un tehniskos piesardzības pasākumus. Šie piesardzības pasākumi jo īpaši attiecas uz aizsardzību pret neatļautu, nelikumīgu vai nejaušu piekļuvi, apstrādi, pazaudēšanu, izmantošanu un manipulācijām. Tāpēc starpnieku uzņēmumam ir jānodrošina, ka dati tiek apstrādāti tādā veidā, kas nodrošina atbilstošu personas datu drošību.</w:t>
            </w:r>
          </w:p>
          <w:p w14:paraId="4FC940F6" w14:textId="77777777" w:rsidR="00BE4C12" w:rsidRDefault="00BE4C12" w:rsidP="00BE4C12">
            <w:pPr>
              <w:overflowPunct/>
              <w:textAlignment w:val="auto"/>
              <w:rPr>
                <w:sz w:val="18"/>
              </w:rPr>
            </w:pPr>
          </w:p>
          <w:p w14:paraId="76CE06F0" w14:textId="77777777" w:rsidR="00BE4C12" w:rsidRDefault="00BE4C12" w:rsidP="00BE4C12">
            <w:pPr>
              <w:numPr>
                <w:ilvl w:val="1"/>
                <w:numId w:val="25"/>
              </w:numPr>
              <w:spacing w:before="60" w:after="60" w:line="240" w:lineRule="exact"/>
              <w:ind w:left="426" w:hanging="426"/>
              <w:rPr>
                <w:sz w:val="18"/>
                <w:u w:val="single"/>
              </w:rPr>
            </w:pPr>
            <w:r>
              <w:rPr>
                <w:sz w:val="18"/>
                <w:u w:val="single"/>
              </w:rPr>
              <w:t>Datu pārsūtīšana trešajām personām</w:t>
            </w:r>
          </w:p>
          <w:p w14:paraId="58ED22C4" w14:textId="77777777" w:rsidR="00BE4C12" w:rsidRDefault="00BE4C12" w:rsidP="00BE4C12">
            <w:pPr>
              <w:overflowPunct/>
              <w:textAlignment w:val="auto"/>
              <w:rPr>
                <w:sz w:val="18"/>
              </w:rPr>
            </w:pPr>
            <w:r>
              <w:rPr>
                <w:sz w:val="18"/>
              </w:rPr>
              <w:t>Lai izpildītu vai sniegtu pakalpojumus, par kuriem panākta vienošanās attiecīgajā līgumā, ir nepieciešams, lai datu subjektu dati tiktu pārsūtīti pusēm, kuras ir atbildīgas par 4.1.(Starpniecība), 4.2. (citi pakalpojumi) un 4.3. (pavadošie pakalpojumi). Tas jo īpaši attiecas uz šādām saņēmēju kategorijām saistībā ar sniegtajiem pakalpojumiem: ārstniecības iestādes, medicīnas speciālisti, aprūpes iestādes, aprūpējamās personas ģimenes locekļi, neatliekamās palīdzības dienesti, apdrošināšanas pārvadātāji, transporta uzņēmumi, iestādes un aprūpējamās personas līgumpartneri (piemēram, aprūpes uzņēmums).Datu pārsūtīšanu var veikt, vienīgi pamatojoties uz GDPR, un tā ir</w:t>
            </w:r>
            <w:r w:rsidR="00343636">
              <w:rPr>
                <w:sz w:val="18"/>
              </w:rPr>
              <w:t xml:space="preserve"> </w:t>
            </w:r>
            <w:r>
              <w:rPr>
                <w:sz w:val="18"/>
              </w:rPr>
              <w:t>ierobežota tikai tādiem mērķiem, kas nepieciešami attiecīgā starpniecības līguma izpildei, vai pamatojoties uz jebkādu iepriekšēju piekrišanu, ko attiecīgā persona ir skaidri saņēmusi.</w:t>
            </w:r>
          </w:p>
          <w:p w14:paraId="1C5BA387" w14:textId="77777777" w:rsidR="00BE4C12" w:rsidRDefault="00BE4C12" w:rsidP="00BE4C12">
            <w:pPr>
              <w:overflowPunct/>
              <w:textAlignment w:val="auto"/>
              <w:rPr>
                <w:sz w:val="18"/>
              </w:rPr>
            </w:pPr>
          </w:p>
          <w:p w14:paraId="029D4238" w14:textId="77777777" w:rsidR="00BE4C12" w:rsidRDefault="00BE4C12" w:rsidP="00BE4C12">
            <w:pPr>
              <w:overflowPunct/>
              <w:textAlignment w:val="auto"/>
              <w:rPr>
                <w:sz w:val="18"/>
              </w:rPr>
            </w:pPr>
            <w:r>
              <w:rPr>
                <w:sz w:val="18"/>
              </w:rPr>
              <w:t>Daži no personas datu saņēmējiem, kas pārstāvēti iepriekšminētajās saņēmēju grupās, varētu</w:t>
            </w:r>
            <w:r w:rsidR="00343636">
              <w:rPr>
                <w:sz w:val="18"/>
              </w:rPr>
              <w:t xml:space="preserve"> </w:t>
            </w:r>
            <w:r>
              <w:rPr>
                <w:sz w:val="18"/>
              </w:rPr>
              <w:t>atrasties ārpus Austrijas un / vai apstrādāt personas datus ārzemēs. Datu aizsardzības līmenis</w:t>
            </w:r>
            <w:r w:rsidR="00343636">
              <w:rPr>
                <w:sz w:val="18"/>
              </w:rPr>
              <w:t xml:space="preserve"> </w:t>
            </w:r>
            <w:r>
              <w:rPr>
                <w:sz w:val="18"/>
              </w:rPr>
              <w:t>citās valstīs var neatbilst Austrijas standartam. Tāpēc starpnieku uzņēmums apņemas</w:t>
            </w:r>
            <w:r w:rsidR="00343636">
              <w:rPr>
                <w:sz w:val="18"/>
              </w:rPr>
              <w:t xml:space="preserve"> </w:t>
            </w:r>
            <w:r>
              <w:rPr>
                <w:sz w:val="18"/>
              </w:rPr>
              <w:t>pārsūtīt skarto personu personas datus tikai uz tām valstīm, kurās ES Komisija ir nolēmusi, ka tām ir atbilstošs datu aizsardzības līmenis, vai kā citādi rīkoties, lai nodrošinātu, ka visiem saņēmējiem ir atbilstošs datu aizsardzības līmenis (šajā gadījumā noslēgt aģentūru ar standarta līguma klauzulu (2010/87 / EK un 2004/915 / EK) saņēmējiem. Starpnieku uzņēmumam iepriekš rakstiski jāinformē ieinteresētās personas, ja tas plāno nodot datus saņēmējam trešā valstī, kas nav ES daļa.</w:t>
            </w:r>
          </w:p>
          <w:p w14:paraId="66021F74" w14:textId="77777777" w:rsidR="00BE4C12" w:rsidRDefault="00BE4C12" w:rsidP="00BE4C12">
            <w:pPr>
              <w:overflowPunct/>
              <w:textAlignment w:val="auto"/>
              <w:rPr>
                <w:sz w:val="18"/>
              </w:rPr>
            </w:pPr>
          </w:p>
          <w:p w14:paraId="7A7D9F6C" w14:textId="77777777" w:rsidR="00BE4C12" w:rsidRDefault="00BE4C12" w:rsidP="00BE4C12">
            <w:pPr>
              <w:numPr>
                <w:ilvl w:val="1"/>
                <w:numId w:val="25"/>
              </w:numPr>
              <w:spacing w:before="60" w:after="60" w:line="240" w:lineRule="exact"/>
              <w:ind w:left="426" w:hanging="426"/>
              <w:rPr>
                <w:sz w:val="18"/>
                <w:u w:val="single"/>
              </w:rPr>
            </w:pPr>
            <w:r>
              <w:rPr>
                <w:sz w:val="18"/>
                <w:u w:val="single"/>
              </w:rPr>
              <w:t>Datu pārkāpumu atklāšana</w:t>
            </w:r>
          </w:p>
          <w:p w14:paraId="4059F3DC" w14:textId="77777777" w:rsidR="00BE4C12" w:rsidRDefault="00BE4C12" w:rsidP="00BE4C12">
            <w:pPr>
              <w:overflowPunct/>
              <w:textAlignment w:val="auto"/>
              <w:rPr>
                <w:sz w:val="18"/>
              </w:rPr>
            </w:pPr>
            <w:r>
              <w:rPr>
                <w:sz w:val="18"/>
              </w:rPr>
              <w:t>Starpnieku uzņēmumam ir jānodrošina, ka datu pārkāpumi tiek atklāti savlaicīgi un, ja nepieciešams, nekavējoties</w:t>
            </w:r>
            <w:r w:rsidR="00343636">
              <w:rPr>
                <w:sz w:val="18"/>
              </w:rPr>
              <w:t xml:space="preserve"> </w:t>
            </w:r>
            <w:r>
              <w:rPr>
                <w:sz w:val="18"/>
              </w:rPr>
              <w:t>tiek ziņots datu subjektiem vai atbildīgām uzraudzības iestādēm (datu aizsardzības iestādi), ņemot vērā attiecīgās datu kategorijas, kuras ietekmē.</w:t>
            </w:r>
          </w:p>
          <w:p w14:paraId="55ED220D" w14:textId="77777777" w:rsidR="00BE4C12" w:rsidRDefault="00BE4C12" w:rsidP="00BE4C12">
            <w:pPr>
              <w:overflowPunct/>
              <w:textAlignment w:val="auto"/>
              <w:rPr>
                <w:sz w:val="18"/>
              </w:rPr>
            </w:pPr>
          </w:p>
          <w:p w14:paraId="0540327B" w14:textId="77777777" w:rsidR="00BE4C12" w:rsidRDefault="00BE4C12" w:rsidP="00BE4C12">
            <w:pPr>
              <w:numPr>
                <w:ilvl w:val="1"/>
                <w:numId w:val="25"/>
              </w:numPr>
              <w:spacing w:before="60" w:after="60" w:line="240" w:lineRule="exact"/>
              <w:ind w:left="426" w:hanging="426"/>
              <w:rPr>
                <w:sz w:val="18"/>
                <w:u w:val="single"/>
              </w:rPr>
            </w:pPr>
            <w:r>
              <w:rPr>
                <w:sz w:val="18"/>
                <w:u w:val="single"/>
              </w:rPr>
              <w:t>Datu glabāšana</w:t>
            </w:r>
          </w:p>
          <w:p w14:paraId="0ADD3F6D" w14:textId="77777777" w:rsidR="00BE4C12" w:rsidRDefault="00BE4C12" w:rsidP="00BE4C12">
            <w:pPr>
              <w:overflowPunct/>
              <w:textAlignment w:val="auto"/>
              <w:rPr>
                <w:sz w:val="18"/>
              </w:rPr>
            </w:pPr>
            <w:r>
              <w:rPr>
                <w:sz w:val="18"/>
              </w:rPr>
              <w:t>Starpnieku uzņēmums paziņo, ka datu subjektu datus nedrīkst glabāt ilgāk nekā nepieciešams, lai izpildītu līgumiskās vai juridiskās saistības un novērstu jebkādas atbildības prasības. Kritēriji tam ir likumā noteiktie termiņi grāmatvedības, nodokļu un muitas likumos, līgumu slēgšanas, darba un sociālajos likumos, kā arī termiņi, kas attiecas uz konkrēto nozari (piemēram, saskaņā ar GewO § 160 pienākums glabāt mājsaimniecības grāmatu un apliecinošos dokumentus ir 2 gadi).</w:t>
            </w:r>
          </w:p>
          <w:p w14:paraId="64D6E88D" w14:textId="77777777" w:rsidR="00BE4C12" w:rsidRDefault="00BE4C12" w:rsidP="00BE4C12">
            <w:pPr>
              <w:overflowPunct/>
              <w:textAlignment w:val="auto"/>
              <w:rPr>
                <w:sz w:val="18"/>
              </w:rPr>
            </w:pPr>
          </w:p>
          <w:p w14:paraId="23A44CA8" w14:textId="77777777" w:rsidR="00BE4C12" w:rsidRDefault="00BE4C12" w:rsidP="00BE4C12">
            <w:pPr>
              <w:numPr>
                <w:ilvl w:val="1"/>
                <w:numId w:val="25"/>
              </w:numPr>
              <w:spacing w:before="60" w:after="60" w:line="240" w:lineRule="exact"/>
              <w:ind w:left="426" w:hanging="426"/>
              <w:rPr>
                <w:sz w:val="18"/>
                <w:u w:val="single"/>
              </w:rPr>
            </w:pPr>
            <w:r>
              <w:rPr>
                <w:sz w:val="18"/>
                <w:u w:val="single"/>
              </w:rPr>
              <w:t>Aģentūras papildu pienākums sniegt informāciju</w:t>
            </w:r>
          </w:p>
          <w:p w14:paraId="711D7DEE" w14:textId="77777777" w:rsidR="00BE4C12" w:rsidRDefault="00BE4C12" w:rsidP="00BE4C12">
            <w:pPr>
              <w:overflowPunct/>
              <w:textAlignment w:val="auto"/>
              <w:rPr>
                <w:b/>
                <w:sz w:val="18"/>
              </w:rPr>
            </w:pPr>
            <w:r>
              <w:rPr>
                <w:b/>
                <w:sz w:val="18"/>
              </w:rPr>
              <w:t>Gadījumā, ja datu subjektu datus neapkopo pats starpnieku uzņēmums (piemēram, aprūpes uzņēmums), starpnieku uzņēmumam papildus iepriekšējai datu aizsardzības deklarācijai saskaņā ar GDPR 14. pantu ir jāievēro paziņošanas pienākums.</w:t>
            </w:r>
          </w:p>
          <w:p w14:paraId="1374F672" w14:textId="77777777" w:rsidR="00BE4C12" w:rsidRPr="002A477D" w:rsidRDefault="00BE4C12" w:rsidP="00BE4C12">
            <w:pPr>
              <w:overflowPunct/>
              <w:textAlignment w:val="auto"/>
              <w:rPr>
                <w:sz w:val="18"/>
              </w:rPr>
            </w:pPr>
          </w:p>
        </w:tc>
      </w:tr>
      <w:tr w:rsidR="00BE4C12" w:rsidRPr="002A477D" w14:paraId="43F5A8BB" w14:textId="77777777">
        <w:tc>
          <w:tcPr>
            <w:tcW w:w="10632" w:type="dxa"/>
            <w:gridSpan w:val="6"/>
            <w:tcBorders>
              <w:top w:val="single" w:sz="4" w:space="0" w:color="auto"/>
              <w:left w:val="single" w:sz="4" w:space="0" w:color="auto"/>
              <w:bottom w:val="single" w:sz="4" w:space="0" w:color="auto"/>
              <w:right w:val="single" w:sz="4" w:space="0" w:color="auto"/>
            </w:tcBorders>
            <w:hideMark/>
          </w:tcPr>
          <w:p w14:paraId="0AD90DDE" w14:textId="77777777" w:rsidR="00BE4C12" w:rsidRPr="002A477D" w:rsidRDefault="00BE4C12" w:rsidP="00BE4C12">
            <w:pPr>
              <w:numPr>
                <w:ilvl w:val="0"/>
                <w:numId w:val="25"/>
              </w:numPr>
              <w:spacing w:before="60" w:after="60" w:line="240" w:lineRule="exact"/>
              <w:textAlignment w:val="auto"/>
              <w:rPr>
                <w:b/>
              </w:rPr>
            </w:pPr>
            <w:r>
              <w:rPr>
                <w:b/>
              </w:rPr>
              <w:lastRenderedPageBreak/>
              <w:t>Vispārējie līguma noteikumi</w:t>
            </w:r>
          </w:p>
        </w:tc>
      </w:tr>
      <w:tr w:rsidR="00BE4C12" w:rsidRPr="002A477D" w14:paraId="2D1671CE" w14:textId="77777777">
        <w:trPr>
          <w:trHeight w:val="1554"/>
        </w:trPr>
        <w:tc>
          <w:tcPr>
            <w:tcW w:w="10632" w:type="dxa"/>
            <w:gridSpan w:val="6"/>
            <w:tcBorders>
              <w:top w:val="single" w:sz="4" w:space="0" w:color="auto"/>
              <w:left w:val="single" w:sz="4" w:space="0" w:color="auto"/>
              <w:bottom w:val="single" w:sz="4" w:space="0" w:color="auto"/>
              <w:right w:val="single" w:sz="4" w:space="0" w:color="auto"/>
            </w:tcBorders>
          </w:tcPr>
          <w:p w14:paraId="4256F8C8" w14:textId="77777777" w:rsidR="00BE4C12" w:rsidRDefault="00BE4C12" w:rsidP="00BE4C12">
            <w:pPr>
              <w:numPr>
                <w:ilvl w:val="1"/>
                <w:numId w:val="25"/>
              </w:numPr>
              <w:spacing w:before="60" w:after="60" w:line="240" w:lineRule="exact"/>
              <w:ind w:left="426" w:hanging="426"/>
              <w:jc w:val="both"/>
              <w:textAlignment w:val="auto"/>
              <w:rPr>
                <w:sz w:val="18"/>
              </w:rPr>
            </w:pPr>
            <w:r>
              <w:rPr>
                <w:sz w:val="18"/>
              </w:rPr>
              <w:t>Deklarācijām, sludinājumiem utt., kas adresēti darbā iekārtošanas uzņēmumam, izņemot deklarācijas par atsaukšanu, jābūt rakstiskiem, lai tie būtu juridiski spēkā, t.i., dokumentam ar oriģinālu parakstu (pietiek ar pārsūtīšanu pa faksu vai vienkāršu e-pastu).</w:t>
            </w:r>
          </w:p>
          <w:p w14:paraId="1D92EB3F" w14:textId="77777777" w:rsidR="00BE4C12" w:rsidRDefault="00BE4C12" w:rsidP="00BE4C12">
            <w:pPr>
              <w:numPr>
                <w:ilvl w:val="1"/>
                <w:numId w:val="25"/>
              </w:numPr>
              <w:spacing w:before="60" w:after="60" w:line="240" w:lineRule="exact"/>
              <w:ind w:left="426" w:hanging="426"/>
              <w:jc w:val="both"/>
              <w:textAlignment w:val="auto"/>
              <w:rPr>
                <w:sz w:val="18"/>
              </w:rPr>
            </w:pPr>
            <w:r>
              <w:rPr>
                <w:b/>
                <w:sz w:val="18"/>
              </w:rPr>
              <w:t>Informācija par atteikuma / atcelšanas tiesībām</w:t>
            </w:r>
            <w:r>
              <w:rPr>
                <w:sz w:val="18"/>
              </w:rPr>
              <w:t>: Ja starpnieku uzņēmums un klients kā šī līguma patērētājs</w:t>
            </w:r>
            <w:r>
              <w:t xml:space="preserve"> </w:t>
            </w:r>
          </w:p>
          <w:p w14:paraId="28579A84" w14:textId="77777777" w:rsidR="00BE4C12" w:rsidRDefault="00BE4C12" w:rsidP="00BE4C12">
            <w:pPr>
              <w:spacing w:before="60" w:after="60"/>
              <w:ind w:left="426"/>
              <w:jc w:val="both"/>
              <w:textAlignment w:val="auto"/>
              <w:rPr>
                <w:sz w:val="18"/>
              </w:rPr>
            </w:pPr>
            <w:r>
              <w:rPr>
                <w:sz w:val="18"/>
              </w:rPr>
              <w:t>a. nav noslēdzis attiecīgo pārstāvniecības līgumu starpnieku uzņēmuma telpās vai</w:t>
            </w:r>
          </w:p>
          <w:p w14:paraId="43CF907F" w14:textId="77777777" w:rsidR="00BE4C12" w:rsidRDefault="00BE4C12" w:rsidP="00BE4C12">
            <w:pPr>
              <w:spacing w:before="60" w:after="60"/>
              <w:ind w:left="426"/>
              <w:jc w:val="both"/>
              <w:textAlignment w:val="auto"/>
              <w:rPr>
                <w:sz w:val="18"/>
              </w:rPr>
            </w:pPr>
            <w:r>
              <w:rPr>
                <w:sz w:val="18"/>
              </w:rPr>
              <w:lastRenderedPageBreak/>
              <w:t>b. pirms pārstāvniecības līguma noslēgšanas starpnieku uzņēmums personīgi un individuāli uzrunāja klientu ārpus sava uzņēmuma telpām vai</w:t>
            </w:r>
          </w:p>
          <w:p w14:paraId="0CE72A1D" w14:textId="77777777" w:rsidR="00BE4C12" w:rsidRDefault="00BE4C12" w:rsidP="00BE4C12">
            <w:pPr>
              <w:spacing w:before="60" w:after="60"/>
              <w:ind w:left="426"/>
              <w:jc w:val="both"/>
              <w:textAlignment w:val="auto"/>
              <w:rPr>
                <w:sz w:val="18"/>
              </w:rPr>
            </w:pPr>
            <w:r>
              <w:rPr>
                <w:sz w:val="18"/>
              </w:rPr>
              <w:t xml:space="preserve">c. pabeigta no attāluma, t.i., izmantojot tikai attālinātās saziņas līdzekļus (piemēram, tālruni, e-pastu), bez darbā iekārtošanas uzņēmuma vai personas, kas ir attiecināma uz darbā iekārtošanas uzņēmumu, fiziskas klātbūtnes kā pārstāves organizētas pārdošanas vai pakalpojumu sistēmas ietvaros, </w:t>
            </w:r>
          </w:p>
          <w:p w14:paraId="1B474313" w14:textId="77777777" w:rsidR="00BE4C12" w:rsidRDefault="00BE4C12" w:rsidP="00BE4C12">
            <w:pPr>
              <w:spacing w:before="60" w:after="60"/>
              <w:ind w:left="426"/>
              <w:jc w:val="both"/>
              <w:textAlignment w:val="auto"/>
              <w:rPr>
                <w:sz w:val="18"/>
              </w:rPr>
            </w:pPr>
            <w:r>
              <w:rPr>
                <w:sz w:val="18"/>
              </w:rPr>
              <w:t xml:space="preserve">klients var atkāpties no pārstāvniecības līguma 14 dienu laikā, nenorādot iemeslu. </w:t>
            </w:r>
          </w:p>
          <w:p w14:paraId="17E4EDA5" w14:textId="77777777" w:rsidR="00BE4C12" w:rsidRDefault="00BE4C12" w:rsidP="00BE4C12">
            <w:pPr>
              <w:spacing w:before="60" w:after="60"/>
              <w:ind w:left="426"/>
              <w:jc w:val="both"/>
              <w:textAlignment w:val="auto"/>
              <w:rPr>
                <w:sz w:val="18"/>
              </w:rPr>
            </w:pPr>
            <w:r>
              <w:rPr>
                <w:sz w:val="18"/>
              </w:rPr>
              <w:t xml:space="preserve">Periods sākas līguma noslēgšanas brīdī, bet ne agrāk kā pēc </w:t>
            </w:r>
            <w:r>
              <w:rPr>
                <w:b/>
                <w:sz w:val="18"/>
              </w:rPr>
              <w:t>atteikuma formas</w:t>
            </w:r>
            <w:r>
              <w:rPr>
                <w:sz w:val="18"/>
              </w:rPr>
              <w:t xml:space="preserve"> </w:t>
            </w:r>
            <w:r>
              <w:rPr>
                <w:b/>
                <w:sz w:val="18"/>
              </w:rPr>
              <w:t>aizpildīšanas</w:t>
            </w:r>
            <w:r>
              <w:rPr>
                <w:sz w:val="18"/>
              </w:rPr>
              <w:t xml:space="preserve"> (</w:t>
            </w:r>
            <w:r>
              <w:rPr>
                <w:b/>
                <w:sz w:val="18"/>
              </w:rPr>
              <w:t>Pielikums./ V2</w:t>
            </w:r>
            <w:r>
              <w:rPr>
                <w:sz w:val="18"/>
              </w:rPr>
              <w:t>). Deklarācija par atsaukšanu var būt aizpildīta brīvā formā, skaidri paskaidrojot iemeslus, vai izmantojot aizpildītu atteikuma veidlapu (Pielikums)./ V2). Termiņš tiek ievērots, ja deklarācija tiek nosūtīta starpnieku uzņēmumam 14 dienu laikā. Klients</w:t>
            </w:r>
            <w:r w:rsidR="00E2489D">
              <w:t xml:space="preserve"> </w:t>
            </w:r>
            <w:r w:rsidR="00E2489D" w:rsidRPr="00E2489D">
              <w:rPr>
                <w:sz w:val="18"/>
              </w:rPr>
              <w:t>neatkarīgi no tā, vai tas kvalificējas kā pakalpojuma ņēmējs</w:t>
            </w:r>
            <w:r w:rsidR="00E2489D">
              <w:rPr>
                <w:sz w:val="18"/>
              </w:rPr>
              <w:t>,</w:t>
            </w:r>
            <w:r>
              <w:rPr>
                <w:sz w:val="18"/>
              </w:rPr>
              <w:t xml:space="preserve"> var arī atkāpties no pārstāvniecības līguma vai to atcelt, ja starpnieku uzņēmums pārkāpj tirdzniecības noteikumus par pakalpojumu pasūtījumu vākšanu un pieņemšanu (GewO 1994 54. nodaļa), kā arī par privātpersonu uzmeklēšanu un reklāmas pasākumiem (GewO 1994 57. p.). </w:t>
            </w:r>
          </w:p>
          <w:p w14:paraId="447DA031" w14:textId="77777777" w:rsidR="00BE4C12" w:rsidRDefault="00BE4C12" w:rsidP="00BE4C12">
            <w:pPr>
              <w:spacing w:before="60" w:after="60"/>
              <w:ind w:left="426"/>
              <w:jc w:val="both"/>
              <w:textAlignment w:val="auto"/>
              <w:rPr>
                <w:sz w:val="18"/>
              </w:rPr>
            </w:pPr>
            <w:r>
              <w:rPr>
                <w:sz w:val="18"/>
              </w:rPr>
              <w:t>PIEZĪME. b. Jāpievērš uzmanība Personīgās aprūpes organizācijas Rīcības kodeksa un vingrinājumu kodeksa 3. paragrāfa 3. punktam, saskaņā ar kuru privātpersonu meklējumi, lai savāktu pasūtījumus par personīgās aprūpes organizēšanas pakalpojumiem, ir atļauti tikai pēc izteikta pieprasījuma aģentūrai, un tālāk šādu pakalpojumu pasūtījumu pieņemšana ir atļauta tikai uzņēmuma telpās vai vizītes laikā, kas atļauta saskaņā ar iepriekšējo teikumu.</w:t>
            </w:r>
          </w:p>
          <w:p w14:paraId="22775C0F" w14:textId="77777777" w:rsidR="00BE4C12" w:rsidRDefault="00BE4C12" w:rsidP="00BE4C12">
            <w:pPr>
              <w:spacing w:before="60" w:after="60"/>
              <w:ind w:left="426"/>
              <w:jc w:val="both"/>
              <w:textAlignment w:val="auto"/>
              <w:rPr>
                <w:sz w:val="18"/>
              </w:rPr>
            </w:pPr>
            <w:r>
              <w:rPr>
                <w:sz w:val="18"/>
              </w:rPr>
              <w:t>Ja klients atceļ šo pārstāvniecības līgumu, starpnieku uzņēmumam ir jāatmaksā klientam visi no klienta saņemtie maksājumi (izņemot papildu izmaksas, kas rodas, klientam izvēloties citu piegādes veidu, nevis lētāko standarta piegādi, ko piedāvā aģentūra), vēlākais 14 dienu laikā no dienas, kad starpnieku uzņēmums saņēmis atteikumu. Starpnieksabiedrībai atmaksai ir jāizmanto sākotnējā darījuma maksājuma metode, un klientam par to nevar prasīt nekādu papildu maksu.</w:t>
            </w:r>
          </w:p>
          <w:p w14:paraId="58136046" w14:textId="77777777" w:rsidR="00E2489D" w:rsidRDefault="00E2489D" w:rsidP="00BE4C12">
            <w:pPr>
              <w:spacing w:before="60" w:after="60"/>
              <w:ind w:left="426"/>
              <w:jc w:val="both"/>
              <w:textAlignment w:val="auto"/>
              <w:rPr>
                <w:b/>
                <w:sz w:val="18"/>
              </w:rPr>
            </w:pPr>
            <w:r w:rsidRPr="00E2489D">
              <w:rPr>
                <w:b/>
                <w:sz w:val="18"/>
              </w:rPr>
              <w:t>Ja klients, atzīmējot opciju “Jā”, vēl pirms atcelšanas/atsaukšanas termiņa beigām skaidri ​1​pieprasa​1​ ​2​starpniecības uzņēmumam uzsākt pakalpojumu sniegšanu, atbilstoša cena ir jāmaksā pat tad, ja tiek atcelti vai atsaukti līdz tam brīdim sniegtie pakalpojumi. Turklāt, starpniecības uzņēmumam pilnībā izpildot līgumu pirms atcelšanas/atsaukšanas perioda beigām, tiek zaudētas atcelšanas/atsaukšanas tiesības.</w:t>
            </w:r>
          </w:p>
          <w:p w14:paraId="7A613970" w14:textId="77777777" w:rsidR="00BE4C12" w:rsidRDefault="00BE4C12" w:rsidP="00BE4C12">
            <w:pPr>
              <w:spacing w:before="60" w:after="60"/>
              <w:ind w:left="426"/>
              <w:jc w:val="both"/>
              <w:textAlignment w:val="auto"/>
              <w:rPr>
                <w:b/>
                <w:sz w:val="18"/>
              </w:rPr>
            </w:pPr>
          </w:p>
          <w:p w14:paraId="7EE57FFC" w14:textId="77777777" w:rsidR="00BE4C12" w:rsidRDefault="00E2489D" w:rsidP="00BE4C12">
            <w:pPr>
              <w:spacing w:before="60" w:after="60"/>
              <w:ind w:left="426"/>
              <w:jc w:val="both"/>
              <w:textAlignment w:val="auto"/>
              <w:rPr>
                <w:sz w:val="18"/>
              </w:rPr>
            </w:pPr>
            <w:r w:rsidRPr="00343636">
              <w:rPr>
                <w:sz w:val="18"/>
                <w:u w:val="single"/>
              </w:rPr>
              <w:t>Summas apmērs:</w:t>
            </w:r>
            <w:r w:rsidRPr="00343636">
              <w:rPr>
                <w:sz w:val="18"/>
              </w:rPr>
              <w:t xml:space="preserve"> pakalpojumi, ko starpniecības uzņēmums sniedzis līdz brīdim, kad starpniecības uzņēmums ticis informēts par atcelšanas/atsaukšanas tiesību izmantošanu, ir jāapmaksā ar daļēju summu attiecībā pret kopējo cenu, kas atbilst jau sniegto pakalpojumu daļai salīdzinājumā ar līgumā sniegto pakalpojumu kopējo apjomu (alikvotā daļa).</w:t>
            </w:r>
          </w:p>
          <w:p w14:paraId="456BE1F4" w14:textId="77777777" w:rsidR="00BE4C12" w:rsidRDefault="00E2489D" w:rsidP="00803C97">
            <w:pPr>
              <w:spacing w:before="60" w:after="60"/>
              <w:ind w:left="426"/>
              <w:jc w:val="both"/>
              <w:textAlignment w:val="auto"/>
              <w:rPr>
                <w:b/>
                <w:sz w:val="18"/>
              </w:rPr>
            </w:pPr>
            <w:r w:rsidRPr="00E2489D">
              <w:rPr>
                <w:b/>
                <w:sz w:val="18"/>
              </w:rPr>
              <w:t xml:space="preserve">Šādā gadījumā klients paziņo, ka tam ir nepieciešams sākt izpildi pirms iepriekš aprakstītā atcelšanas/atsaukšanas perioda beigām (piemēram, ar tūlītēju stāšanos spēkā) ar pakalpojumiem, par kuriem ir panākta vienošanās šajā līgumā </w:t>
            </w:r>
            <w:r>
              <w:rPr>
                <w:b/>
                <w:sz w:val="18"/>
              </w:rPr>
              <w:t>(</w:t>
            </w:r>
            <w:r w:rsidRPr="00E2489D">
              <w:rPr>
                <w:b/>
                <w:sz w:val="18"/>
              </w:rPr>
              <w:t>klientam ir jāatzīmē šī izvēle un, ja piemērojams, arī apstiprinājums tieši zem “Jā”):</w:t>
            </w:r>
          </w:p>
          <w:p w14:paraId="56C82DC6" w14:textId="77777777" w:rsidR="00BE4C12" w:rsidRDefault="00BE4C12" w:rsidP="00BE4C12">
            <w:pPr>
              <w:ind w:left="426"/>
              <w:rPr>
                <w:b/>
                <w:sz w:val="18"/>
              </w:rPr>
            </w:pPr>
          </w:p>
          <w:tbl>
            <w:tblPr>
              <w:tblW w:w="12249" w:type="dxa"/>
              <w:tblInd w:w="1302" w:type="dxa"/>
              <w:tblLayout w:type="fixed"/>
              <w:tblLook w:val="04A0" w:firstRow="1" w:lastRow="0" w:firstColumn="1" w:lastColumn="0" w:noHBand="0" w:noVBand="1"/>
            </w:tblPr>
            <w:tblGrid>
              <w:gridCol w:w="4111"/>
              <w:gridCol w:w="8138"/>
            </w:tblGrid>
            <w:tr w:rsidR="00BE4C12" w14:paraId="4A596A09" w14:textId="77777777" w:rsidTr="007C5078">
              <w:trPr>
                <w:trHeight w:val="102"/>
              </w:trPr>
              <w:tc>
                <w:tcPr>
                  <w:tcW w:w="4111" w:type="dxa"/>
                  <w:shd w:val="clear" w:color="auto" w:fill="auto"/>
                </w:tcPr>
                <w:p w14:paraId="5890E07E" w14:textId="77777777" w:rsidR="00BE4C12" w:rsidRDefault="00BE4C12" w:rsidP="00BE4C12">
                  <w:pPr>
                    <w:numPr>
                      <w:ilvl w:val="0"/>
                      <w:numId w:val="27"/>
                    </w:numPr>
                    <w:spacing w:before="60" w:after="60" w:line="240" w:lineRule="exact"/>
                    <w:ind w:left="426" w:right="-385" w:firstLine="0"/>
                    <w:textAlignment w:val="auto"/>
                    <w:rPr>
                      <w:b/>
                      <w:sz w:val="18"/>
                    </w:rPr>
                  </w:pPr>
                  <w:r>
                    <w:rPr>
                      <w:b/>
                      <w:sz w:val="18"/>
                    </w:rPr>
                    <w:t>Jā</w:t>
                  </w:r>
                </w:p>
              </w:tc>
              <w:tc>
                <w:tcPr>
                  <w:tcW w:w="8138" w:type="dxa"/>
                  <w:shd w:val="clear" w:color="auto" w:fill="auto"/>
                </w:tcPr>
                <w:p w14:paraId="49011A43" w14:textId="77777777" w:rsidR="00BE4C12" w:rsidRDefault="00BE4C12" w:rsidP="00BE4C12">
                  <w:pPr>
                    <w:numPr>
                      <w:ilvl w:val="0"/>
                      <w:numId w:val="27"/>
                    </w:numPr>
                    <w:spacing w:before="60" w:after="60" w:line="240" w:lineRule="exact"/>
                    <w:ind w:left="426" w:right="-385" w:firstLine="0"/>
                    <w:textAlignment w:val="auto"/>
                    <w:rPr>
                      <w:b/>
                      <w:sz w:val="18"/>
                    </w:rPr>
                  </w:pPr>
                  <w:r>
                    <w:rPr>
                      <w:b/>
                      <w:sz w:val="18"/>
                    </w:rPr>
                    <w:t>Nē</w:t>
                  </w:r>
                </w:p>
              </w:tc>
            </w:tr>
            <w:tr w:rsidR="00E2489D" w14:paraId="03CECA05" w14:textId="77777777">
              <w:trPr>
                <w:trHeight w:val="102"/>
              </w:trPr>
              <w:tc>
                <w:tcPr>
                  <w:tcW w:w="12249" w:type="dxa"/>
                  <w:gridSpan w:val="2"/>
                  <w:shd w:val="clear" w:color="auto" w:fill="auto"/>
                </w:tcPr>
                <w:p w14:paraId="6345B21C" w14:textId="77777777" w:rsidR="00E2489D" w:rsidRDefault="00E2489D" w:rsidP="00BE4C12">
                  <w:pPr>
                    <w:numPr>
                      <w:ilvl w:val="0"/>
                      <w:numId w:val="27"/>
                    </w:numPr>
                    <w:spacing w:before="60" w:after="60" w:line="240" w:lineRule="exact"/>
                    <w:ind w:left="426" w:right="-385" w:firstLine="0"/>
                    <w:textAlignment w:val="auto"/>
                    <w:rPr>
                      <w:b/>
                      <w:sz w:val="18"/>
                    </w:rPr>
                  </w:pPr>
                  <w:r w:rsidRPr="00803C97">
                    <w:rPr>
                      <w:bCs/>
                      <w:sz w:val="18"/>
                    </w:rPr>
                    <w:t>Ja līguma priekšlaicīga izpilde ir nepieciešama saskaņā ar izvēli “Jā”,</w:t>
                  </w:r>
                  <w:r w:rsidRPr="00E2489D">
                    <w:rPr>
                      <w:b/>
                      <w:sz w:val="18"/>
                    </w:rPr>
                    <w:t xml:space="preserve"> klients ar šo apstiprina, ka ir skaidri ņēmis vērā iepriekš minēto atcelšanas/atsaukšanas tiesību zaudēšanu līguma pilnīgas izpildes gadījumā.</w:t>
                  </w:r>
                </w:p>
              </w:tc>
            </w:tr>
          </w:tbl>
          <w:p w14:paraId="2F28E03C" w14:textId="77777777" w:rsidR="00BE4C12" w:rsidRDefault="00BE4C12" w:rsidP="00BE4C12">
            <w:pPr>
              <w:numPr>
                <w:ilvl w:val="1"/>
                <w:numId w:val="25"/>
              </w:numPr>
              <w:spacing w:before="60" w:after="60" w:line="240" w:lineRule="exact"/>
              <w:ind w:left="426" w:hanging="426"/>
              <w:jc w:val="both"/>
              <w:rPr>
                <w:sz w:val="18"/>
              </w:rPr>
            </w:pPr>
            <w:r>
              <w:rPr>
                <w:sz w:val="18"/>
              </w:rPr>
              <w:t>Attiecībā uz strīdiem, kas izriet no šī līguma, piekritības vieta, par kuru panākta vienošanās, ir tās vietas kompetentā tiesa, kuras apgabalā atrodas klienta dzīvesvieta.</w:t>
            </w:r>
          </w:p>
          <w:p w14:paraId="4E2F1D09" w14:textId="77777777" w:rsidR="00BE4C12" w:rsidRDefault="00BE4C12" w:rsidP="00BE4C12">
            <w:pPr>
              <w:numPr>
                <w:ilvl w:val="1"/>
                <w:numId w:val="25"/>
              </w:numPr>
              <w:spacing w:before="60" w:after="60" w:line="240" w:lineRule="exact"/>
              <w:ind w:left="426" w:hanging="426"/>
              <w:jc w:val="both"/>
              <w:rPr>
                <w:sz w:val="18"/>
              </w:rPr>
            </w:pPr>
            <w:r>
              <w:rPr>
                <w:sz w:val="18"/>
              </w:rPr>
              <w:t>Šim līgumam ir piemērojami tikai un vienīgi Austrijas tiesību akti.</w:t>
            </w:r>
          </w:p>
          <w:p w14:paraId="0079C7CD" w14:textId="77777777" w:rsidR="00BE4C12" w:rsidRDefault="00BE4C12" w:rsidP="00BE4C12">
            <w:pPr>
              <w:numPr>
                <w:ilvl w:val="1"/>
                <w:numId w:val="25"/>
              </w:numPr>
              <w:spacing w:before="60" w:after="60" w:line="240" w:lineRule="exact"/>
              <w:ind w:left="426" w:hanging="426"/>
              <w:jc w:val="both"/>
              <w:rPr>
                <w:sz w:val="18"/>
              </w:rPr>
            </w:pPr>
            <w:r>
              <w:rPr>
                <w:sz w:val="18"/>
              </w:rPr>
              <w:t>Šis līgums ir sastādīts vienkāršā formā. Starpniecības uzņēmums saņem oriģinālu, klients saņem kopiju.</w:t>
            </w:r>
          </w:p>
          <w:p w14:paraId="5AF2BBAB" w14:textId="77777777" w:rsidR="00BE4C12" w:rsidRPr="002A477D" w:rsidRDefault="00BE4C12" w:rsidP="00BE4C12">
            <w:pPr>
              <w:numPr>
                <w:ilvl w:val="1"/>
                <w:numId w:val="25"/>
              </w:numPr>
              <w:spacing w:before="60" w:after="60" w:line="240" w:lineRule="exact"/>
              <w:ind w:left="426" w:hanging="426"/>
              <w:jc w:val="both"/>
              <w:rPr>
                <w:sz w:val="18"/>
              </w:rPr>
            </w:pPr>
            <w:r>
              <w:rPr>
                <w:sz w:val="18"/>
              </w:rPr>
              <w:t>Starpnieku likuma noteikumi tiek piemēroti pakārtoti.</w:t>
            </w:r>
          </w:p>
        </w:tc>
      </w:tr>
    </w:tbl>
    <w:p w14:paraId="5118B33E" w14:textId="77777777" w:rsidR="00185CB5" w:rsidRPr="002A477D" w:rsidRDefault="00774DD3">
      <w:pPr>
        <w:rPr>
          <w:sz w:val="18"/>
        </w:rPr>
      </w:pPr>
      <w:r w:rsidRPr="002A477D">
        <w:rPr>
          <w:sz w:val="18"/>
        </w:rPr>
        <w:lastRenderedPageBreak/>
        <w:br/>
      </w:r>
      <w:r w:rsidRPr="002A477D">
        <w:rPr>
          <w:sz w:val="18"/>
        </w:rPr>
        <w:br/>
        <w:t>______________________________</w:t>
      </w:r>
      <w:r w:rsidRPr="002A477D">
        <w:rPr>
          <w:sz w:val="18"/>
        </w:rPr>
        <w:br/>
        <w:t xml:space="preserve"> Vieta, datums:</w:t>
      </w:r>
    </w:p>
    <w:tbl>
      <w:tblPr>
        <w:tblW w:w="10070" w:type="dxa"/>
        <w:tblLook w:val="04A0" w:firstRow="1" w:lastRow="0" w:firstColumn="1" w:lastColumn="0" w:noHBand="0" w:noVBand="1"/>
      </w:tblPr>
      <w:tblGrid>
        <w:gridCol w:w="4757"/>
        <w:gridCol w:w="5313"/>
      </w:tblGrid>
      <w:tr w:rsidR="002A477D" w:rsidRPr="002A477D" w14:paraId="58C7B72E" w14:textId="77777777">
        <w:trPr>
          <w:trHeight w:val="780"/>
        </w:trPr>
        <w:tc>
          <w:tcPr>
            <w:tcW w:w="4757" w:type="dxa"/>
            <w:shd w:val="clear" w:color="auto" w:fill="auto"/>
          </w:tcPr>
          <w:p w14:paraId="3BA12F56" w14:textId="77777777" w:rsidR="00185CB5" w:rsidRPr="002A477D" w:rsidRDefault="00185CB5">
            <w:pPr>
              <w:spacing w:before="120" w:after="120" w:line="240" w:lineRule="exact"/>
              <w:rPr>
                <w:sz w:val="18"/>
              </w:rPr>
            </w:pPr>
          </w:p>
          <w:p w14:paraId="31A1B99B" w14:textId="77777777" w:rsidR="00185CB5" w:rsidRPr="002A477D" w:rsidRDefault="00774DD3">
            <w:pPr>
              <w:spacing w:before="120" w:after="120" w:line="240" w:lineRule="exact"/>
              <w:rPr>
                <w:sz w:val="18"/>
              </w:rPr>
            </w:pPr>
            <w:r w:rsidRPr="002A477D">
              <w:rPr>
                <w:sz w:val="18"/>
              </w:rPr>
              <w:t>________________________________________</w:t>
            </w:r>
            <w:r w:rsidRPr="002A477D">
              <w:rPr>
                <w:sz w:val="18"/>
              </w:rPr>
              <w:br/>
              <w:t>Klienta paraksts</w:t>
            </w:r>
          </w:p>
        </w:tc>
        <w:tc>
          <w:tcPr>
            <w:tcW w:w="5313" w:type="dxa"/>
            <w:shd w:val="clear" w:color="auto" w:fill="auto"/>
          </w:tcPr>
          <w:p w14:paraId="245A2E1A" w14:textId="77777777" w:rsidR="00185CB5" w:rsidRPr="002A477D" w:rsidRDefault="00185CB5">
            <w:pPr>
              <w:spacing w:before="120" w:after="120" w:line="240" w:lineRule="exact"/>
              <w:rPr>
                <w:sz w:val="18"/>
              </w:rPr>
            </w:pPr>
          </w:p>
          <w:p w14:paraId="32A7572A" w14:textId="77777777" w:rsidR="00185CB5" w:rsidRPr="002A477D" w:rsidRDefault="00774DD3">
            <w:pPr>
              <w:spacing w:before="120" w:after="120" w:line="240" w:lineRule="exact"/>
              <w:rPr>
                <w:sz w:val="18"/>
              </w:rPr>
            </w:pPr>
            <w:r w:rsidRPr="002A477D">
              <w:rPr>
                <w:sz w:val="18"/>
              </w:rPr>
              <w:t>_______________________________________</w:t>
            </w:r>
            <w:r w:rsidRPr="002A477D">
              <w:rPr>
                <w:sz w:val="18"/>
              </w:rPr>
              <w:br/>
              <w:t>Starpniecības uzņēmuma paraksts</w:t>
            </w:r>
          </w:p>
        </w:tc>
      </w:tr>
    </w:tbl>
    <w:p w14:paraId="00CB4026" w14:textId="77777777" w:rsidR="00185CB5" w:rsidRPr="002A477D" w:rsidRDefault="00185CB5">
      <w:pPr>
        <w:rPr>
          <w:sz w:val="18"/>
        </w:rPr>
      </w:pPr>
    </w:p>
    <w:sectPr w:rsidR="00185CB5" w:rsidRPr="002A477D">
      <w:headerReference w:type="even" r:id="rId15"/>
      <w:headerReference w:type="default" r:id="rId16"/>
      <w:footerReference w:type="default" r:id="rId17"/>
      <w:headerReference w:type="first" r:id="rId18"/>
      <w:footerReference w:type="first" r:id="rId19"/>
      <w:pgSz w:w="11907" w:h="16840" w:code="9"/>
      <w:pgMar w:top="1418" w:right="1247" w:bottom="1418" w:left="1418" w:header="737" w:footer="397"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47301" w14:textId="77777777" w:rsidR="004E31E9" w:rsidRDefault="004E31E9">
      <w:r>
        <w:separator/>
      </w:r>
    </w:p>
  </w:endnote>
  <w:endnote w:type="continuationSeparator" w:id="0">
    <w:p w14:paraId="309F3EC6" w14:textId="77777777" w:rsidR="004E31E9" w:rsidRDefault="004E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Square721 BT">
    <w:altName w:val="Arial"/>
    <w:panose1 w:val="00000000000000000000"/>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4014D" w14:textId="77777777" w:rsidR="002E3D6F" w:rsidRPr="005E6B65" w:rsidRDefault="002E3D6F" w:rsidP="002E3D6F">
    <w:pPr>
      <w:overflowPunct/>
      <w:autoSpaceDE/>
      <w:autoSpaceDN/>
      <w:adjustRightInd/>
      <w:textAlignment w:val="auto"/>
      <w:rPr>
        <w:sz w:val="18"/>
        <w:szCs w:val="18"/>
        <w:lang w:eastAsia="en-US"/>
      </w:rPr>
    </w:pPr>
    <w:r w:rsidRPr="009A31AD">
      <w:rPr>
        <w:sz w:val="18"/>
        <w:szCs w:val="18"/>
      </w:rPr>
      <w:t>Neskatoties uz rūpīgu satura rediģēšanu un tulkošanu, ir iespējamas kļūdas. Līdz ar ir</w:t>
    </w:r>
    <w:r w:rsidRPr="005E6B65">
      <w:rPr>
        <w:color w:val="000000"/>
        <w:sz w:val="18"/>
        <w:szCs w:val="18"/>
        <w:shd w:val="clear" w:color="auto" w:fill="FFFFFF"/>
        <w:lang w:eastAsia="en-US"/>
      </w:rPr>
      <w:t xml:space="preserve"> izslēgta tirdzniecības kameru atbildība par nelielu nolaidību (izņemot miesas bojājumus) un pret uzņēmējiem vērstu rupju neuzmanību.</w:t>
    </w:r>
  </w:p>
  <w:p w14:paraId="4552A70A" w14:textId="77777777" w:rsidR="00185CB5" w:rsidRDefault="00185CB5">
    <w:pPr>
      <w:pStyle w:val="Fuzeile"/>
      <w:jc w:val="center"/>
      <w:rPr>
        <w:rFonts w:ascii="Arial" w:hAnsi="Arial" w:cs="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3E18" w14:textId="77777777" w:rsidR="002E3D6F" w:rsidRPr="005E6B65" w:rsidRDefault="002E3D6F" w:rsidP="002E3D6F">
    <w:pPr>
      <w:overflowPunct/>
      <w:autoSpaceDE/>
      <w:autoSpaceDN/>
      <w:adjustRightInd/>
      <w:textAlignment w:val="auto"/>
      <w:rPr>
        <w:sz w:val="18"/>
        <w:szCs w:val="18"/>
        <w:lang w:eastAsia="en-US"/>
      </w:rPr>
    </w:pPr>
    <w:r w:rsidRPr="009A31AD">
      <w:rPr>
        <w:sz w:val="18"/>
        <w:szCs w:val="18"/>
      </w:rPr>
      <w:t>Neskatoties uz rūpīgu satura rediģēšanu un tulkošanu, ir iespējamas kļūdas. Līdz ar ir</w:t>
    </w:r>
    <w:r w:rsidRPr="005E6B65">
      <w:rPr>
        <w:color w:val="000000"/>
        <w:sz w:val="18"/>
        <w:szCs w:val="18"/>
        <w:shd w:val="clear" w:color="auto" w:fill="FFFFFF"/>
        <w:lang w:eastAsia="en-US"/>
      </w:rPr>
      <w:t xml:space="preserve"> izslēgta tirdzniecības kameru atbildība par nelielu nolaidību (izņemot miesas bojājumus) un pret uzņēmējiem vērstu rupju neuzmanību.</w:t>
    </w:r>
  </w:p>
  <w:p w14:paraId="0558DB0A" w14:textId="77777777" w:rsidR="00185CB5" w:rsidRDefault="00185CB5">
    <w:pPr>
      <w:pStyle w:val="Fuzeile"/>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B5FE0" w14:textId="77777777" w:rsidR="004E31E9" w:rsidRDefault="004E31E9">
      <w:r>
        <w:separator/>
      </w:r>
    </w:p>
  </w:footnote>
  <w:footnote w:type="continuationSeparator" w:id="0">
    <w:p w14:paraId="5F2D7622" w14:textId="77777777" w:rsidR="004E31E9" w:rsidRDefault="004E3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9863A" w14:textId="77777777" w:rsidR="00185CB5" w:rsidRDefault="00304688">
    <w:pPr>
      <w:pStyle w:val="Kopfzeile"/>
    </w:pPr>
    <w:r>
      <w:pict w14:anchorId="71835E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4450" o:spid="_x0000_s1027" type="#_x0000_t136" style="position:absolute;margin-left:0;margin-top:0;width:506.7pt;height:144.75pt;rotation:315;z-index:-251658752;mso-wrap-edited:f;mso-position-horizontal:center;mso-position-horizontal-relative:margin;mso-position-vertical:center;mso-position-vertical-relative:margin" o:allowincell="f" fillcolor="silver" stroked="f">
          <v:fill opacity=".5"/>
          <v:textpath style="font-family:&quot;Arial&quot;;font-size:1pt" string="PARAUG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6659" w14:textId="77777777" w:rsidR="00185CB5" w:rsidRDefault="00304688">
    <w:pPr>
      <w:pStyle w:val="Kopfzeile"/>
      <w:ind w:right="170"/>
      <w:jc w:val="center"/>
      <w:rPr>
        <w:rStyle w:val="Seitenzahl"/>
        <w:rFonts w:cs="Arial"/>
        <w:sz w:val="18"/>
      </w:rPr>
    </w:pPr>
    <w:r>
      <w:pict w14:anchorId="57CD4D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4451" o:spid="_x0000_s1026" type="#_x0000_t136" style="position:absolute;left:0;text-align:left;margin-left:0;margin-top:0;width:506.7pt;height:144.75pt;rotation:315;z-index:-251657728;mso-wrap-edited:f;mso-position-horizontal:center;mso-position-horizontal-relative:margin;mso-position-vertical:center;mso-position-vertical-relative:margin" o:allowincell="f" fillcolor="silver" stroked="f">
          <v:fill opacity=".5"/>
          <v:textpath style="font-family:&quot;Arial&quot;;font-size:1pt" string="PARAUGS"/>
          <w10:wrap anchorx="margin" anchory="margin"/>
        </v:shape>
      </w:pict>
    </w:r>
    <w:r w:rsidR="00774DD3">
      <w:rPr>
        <w:sz w:val="18"/>
      </w:rPr>
      <w:t xml:space="preserve">- </w:t>
    </w:r>
    <w:r w:rsidR="00487B8E">
      <w:rPr>
        <w:rStyle w:val="Seitenzahl"/>
        <w:rFonts w:cs="Arial"/>
        <w:sz w:val="18"/>
      </w:rPr>
      <w:fldChar w:fldCharType="begin"/>
    </w:r>
    <w:r w:rsidR="00487B8E">
      <w:rPr>
        <w:rStyle w:val="Seitenzahl"/>
        <w:rFonts w:cs="Arial"/>
        <w:sz w:val="18"/>
        <w:szCs w:val="18"/>
      </w:rPr>
      <w:instrText xml:space="preserve"> </w:instrText>
    </w:r>
    <w:r w:rsidR="008D130A">
      <w:rPr>
        <w:rStyle w:val="Seitenzahl"/>
        <w:rFonts w:cs="Arial"/>
        <w:sz w:val="18"/>
        <w:szCs w:val="18"/>
      </w:rPr>
      <w:instrText>PAGE</w:instrText>
    </w:r>
    <w:r w:rsidR="00487B8E">
      <w:rPr>
        <w:rStyle w:val="Seitenzahl"/>
        <w:rFonts w:cs="Arial"/>
        <w:sz w:val="18"/>
        <w:szCs w:val="18"/>
      </w:rPr>
      <w:instrText xml:space="preserve"> </w:instrText>
    </w:r>
    <w:r w:rsidR="00487B8E">
      <w:rPr>
        <w:rStyle w:val="Seitenzahl"/>
        <w:rFonts w:cs="Arial"/>
        <w:sz w:val="18"/>
        <w:szCs w:val="18"/>
      </w:rPr>
      <w:fldChar w:fldCharType="separate"/>
    </w:r>
    <w:r w:rsidR="002B3C64">
      <w:rPr>
        <w:rStyle w:val="Seitenzahl"/>
        <w:rFonts w:cs="Arial"/>
        <w:noProof/>
        <w:sz w:val="18"/>
        <w:szCs w:val="18"/>
      </w:rPr>
      <w:t>7</w:t>
    </w:r>
    <w:r w:rsidR="00487B8E">
      <w:rPr>
        <w:rStyle w:val="Seitenzahl"/>
        <w:rFonts w:cs="Arial"/>
        <w:sz w:val="18"/>
        <w:szCs w:val="18"/>
      </w:rPr>
      <w:fldChar w:fldCharType="end"/>
    </w:r>
    <w:r w:rsidR="00774DD3">
      <w:rPr>
        <w:rStyle w:val="Seitenzahl"/>
        <w:rFonts w:cs="Arial"/>
        <w:sz w:val="18"/>
      </w:rPr>
      <w:t xml:space="preserve"> -</w:t>
    </w:r>
  </w:p>
  <w:p w14:paraId="154161C4" w14:textId="77777777" w:rsidR="00185CB5" w:rsidRDefault="00185CB5">
    <w:pPr>
      <w:pStyle w:val="Kopfzeile"/>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B5216" w14:textId="12052701" w:rsidR="00185CB5" w:rsidRPr="00803C97" w:rsidRDefault="00304688">
    <w:pPr>
      <w:pStyle w:val="Kopfzeile"/>
      <w:tabs>
        <w:tab w:val="clear" w:pos="4819"/>
        <w:tab w:val="clear" w:pos="9071"/>
        <w:tab w:val="left" w:pos="1560"/>
      </w:tabs>
      <w:spacing w:line="340" w:lineRule="exact"/>
      <w:ind w:left="1560" w:hanging="1560"/>
      <w:jc w:val="right"/>
      <w:rPr>
        <w:rFonts w:ascii="Square721 BT" w:hAnsi="Square721 BT" w:cs="Square721 BT"/>
        <w:smallCaps/>
        <w:color w:val="808080"/>
        <w:sz w:val="28"/>
        <w:szCs w:val="28"/>
      </w:rPr>
    </w:pPr>
    <w:r>
      <w:pict w14:anchorId="7A121C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4449" o:spid="_x0000_s1025" type="#_x0000_t136" style="position:absolute;left:0;text-align:left;margin-left:0;margin-top:0;width:506.7pt;height:144.75pt;rotation:315;z-index:-251659776;mso-wrap-edited:f;mso-position-horizontal:center;mso-position-horizontal-relative:margin;mso-position-vertical:center;mso-position-vertical-relative:margin" o:allowincell="f" fillcolor="silver" stroked="f">
          <v:fill opacity=".5"/>
          <v:textpath style="font-family:&quot;Arial&quot;;font-size:1pt" string="PARAUGS"/>
          <w10:wrap anchorx="margin" anchory="margin"/>
        </v:shape>
      </w:pict>
    </w:r>
    <w:r w:rsidR="00774DD3">
      <w:rPr>
        <w:rFonts w:ascii="Square721 BT" w:hAnsi="Square721 BT" w:cs="Square721 BT"/>
        <w:smallCaps/>
        <w:color w:val="808080"/>
        <w:sz w:val="32"/>
      </w:rPr>
      <w:t xml:space="preserve"> </w:t>
    </w:r>
    <w:r w:rsidR="0095536A">
      <w:rPr>
        <w:rFonts w:ascii="Square721 BT" w:hAnsi="Square721 BT" w:cs="Square721 BT"/>
        <w:smallCaps/>
        <w:color w:val="808080"/>
        <w:sz w:val="32"/>
      </w:rPr>
      <w:t>VERSIJA</w:t>
    </w:r>
    <w:r w:rsidR="0079720F">
      <w:rPr>
        <w:rFonts w:ascii="Square721 BT" w:hAnsi="Square721 BT" w:cs="Square721 BT"/>
        <w:smallCaps/>
        <w:color w:val="808080"/>
        <w:sz w:val="32"/>
      </w:rPr>
      <w:t xml:space="preserve"> </w:t>
    </w:r>
    <w:r w:rsidR="002A477D" w:rsidRPr="00803C97">
      <w:rPr>
        <w:rFonts w:ascii="Square721 BT" w:hAnsi="Square721 BT" w:cs="Square721 BT"/>
        <w:smallCaps/>
        <w:color w:val="808080"/>
        <w:sz w:val="28"/>
        <w:szCs w:val="28"/>
      </w:rPr>
      <w:t>0</w:t>
    </w:r>
    <w:r w:rsidR="0079720F">
      <w:rPr>
        <w:rFonts w:ascii="Square721 BT" w:hAnsi="Square721 BT" w:cs="Square721 BT"/>
        <w:smallCaps/>
        <w:color w:val="808080"/>
        <w:sz w:val="28"/>
        <w:szCs w:val="28"/>
      </w:rPr>
      <w:t>5</w:t>
    </w:r>
    <w:r w:rsidR="002A477D" w:rsidRPr="00803C97">
      <w:rPr>
        <w:rFonts w:ascii="Square721 BT" w:hAnsi="Square721 BT" w:cs="Square721 BT"/>
        <w:smallCaps/>
        <w:color w:val="808080"/>
        <w:sz w:val="28"/>
        <w:szCs w:val="28"/>
      </w:rPr>
      <w:t>/20</w:t>
    </w:r>
    <w:r w:rsidR="002E3D6F" w:rsidRPr="00803C97">
      <w:rPr>
        <w:rFonts w:ascii="Square721 BT" w:hAnsi="Square721 BT" w:cs="Square721 BT"/>
        <w:smallCaps/>
        <w:color w:val="808080"/>
        <w:sz w:val="28"/>
        <w:szCs w:val="28"/>
      </w:rPr>
      <w:t>2</w:t>
    </w:r>
    <w:r w:rsidR="0079720F">
      <w:rPr>
        <w:rFonts w:ascii="Square721 BT" w:hAnsi="Square721 BT" w:cs="Square721 BT"/>
        <w:smallCaps/>
        <w:color w:val="808080"/>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04E4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7689C"/>
    <w:multiLevelType w:val="hybridMultilevel"/>
    <w:tmpl w:val="7A5A2F2E"/>
    <w:lvl w:ilvl="0" w:tplc="FEF6E656">
      <w:start w:val="1"/>
      <w:numFmt w:val="bullet"/>
      <w:lvlText w:val=""/>
      <w:lvlJc w:val="left"/>
      <w:pPr>
        <w:ind w:left="2150" w:hanging="360"/>
      </w:pPr>
      <w:rPr>
        <w:rFonts w:ascii="Symbol" w:hAnsi="Symbol" w:hint="default"/>
      </w:rPr>
    </w:lvl>
    <w:lvl w:ilvl="1" w:tplc="04070003" w:tentative="1">
      <w:start w:val="1"/>
      <w:numFmt w:val="bullet"/>
      <w:lvlText w:val="o"/>
      <w:lvlJc w:val="left"/>
      <w:pPr>
        <w:ind w:left="2870" w:hanging="360"/>
      </w:pPr>
      <w:rPr>
        <w:rFonts w:ascii="Courier New" w:hAnsi="Courier New" w:cs="Courier New" w:hint="default"/>
      </w:rPr>
    </w:lvl>
    <w:lvl w:ilvl="2" w:tplc="04070005" w:tentative="1">
      <w:start w:val="1"/>
      <w:numFmt w:val="bullet"/>
      <w:lvlText w:val=""/>
      <w:lvlJc w:val="left"/>
      <w:pPr>
        <w:ind w:left="3590" w:hanging="360"/>
      </w:pPr>
      <w:rPr>
        <w:rFonts w:ascii="Wingdings" w:hAnsi="Wingdings" w:hint="default"/>
      </w:rPr>
    </w:lvl>
    <w:lvl w:ilvl="3" w:tplc="04070001" w:tentative="1">
      <w:start w:val="1"/>
      <w:numFmt w:val="bullet"/>
      <w:lvlText w:val=""/>
      <w:lvlJc w:val="left"/>
      <w:pPr>
        <w:ind w:left="4310" w:hanging="360"/>
      </w:pPr>
      <w:rPr>
        <w:rFonts w:ascii="Symbol" w:hAnsi="Symbol" w:hint="default"/>
      </w:rPr>
    </w:lvl>
    <w:lvl w:ilvl="4" w:tplc="04070003" w:tentative="1">
      <w:start w:val="1"/>
      <w:numFmt w:val="bullet"/>
      <w:lvlText w:val="o"/>
      <w:lvlJc w:val="left"/>
      <w:pPr>
        <w:ind w:left="5030" w:hanging="360"/>
      </w:pPr>
      <w:rPr>
        <w:rFonts w:ascii="Courier New" w:hAnsi="Courier New" w:cs="Courier New" w:hint="default"/>
      </w:rPr>
    </w:lvl>
    <w:lvl w:ilvl="5" w:tplc="04070005" w:tentative="1">
      <w:start w:val="1"/>
      <w:numFmt w:val="bullet"/>
      <w:lvlText w:val=""/>
      <w:lvlJc w:val="left"/>
      <w:pPr>
        <w:ind w:left="5750" w:hanging="360"/>
      </w:pPr>
      <w:rPr>
        <w:rFonts w:ascii="Wingdings" w:hAnsi="Wingdings" w:hint="default"/>
      </w:rPr>
    </w:lvl>
    <w:lvl w:ilvl="6" w:tplc="04070001" w:tentative="1">
      <w:start w:val="1"/>
      <w:numFmt w:val="bullet"/>
      <w:lvlText w:val=""/>
      <w:lvlJc w:val="left"/>
      <w:pPr>
        <w:ind w:left="6470" w:hanging="360"/>
      </w:pPr>
      <w:rPr>
        <w:rFonts w:ascii="Symbol" w:hAnsi="Symbol" w:hint="default"/>
      </w:rPr>
    </w:lvl>
    <w:lvl w:ilvl="7" w:tplc="04070003" w:tentative="1">
      <w:start w:val="1"/>
      <w:numFmt w:val="bullet"/>
      <w:lvlText w:val="o"/>
      <w:lvlJc w:val="left"/>
      <w:pPr>
        <w:ind w:left="7190" w:hanging="360"/>
      </w:pPr>
      <w:rPr>
        <w:rFonts w:ascii="Courier New" w:hAnsi="Courier New" w:cs="Courier New" w:hint="default"/>
      </w:rPr>
    </w:lvl>
    <w:lvl w:ilvl="8" w:tplc="04070005" w:tentative="1">
      <w:start w:val="1"/>
      <w:numFmt w:val="bullet"/>
      <w:lvlText w:val=""/>
      <w:lvlJc w:val="left"/>
      <w:pPr>
        <w:ind w:left="7910" w:hanging="360"/>
      </w:pPr>
      <w:rPr>
        <w:rFonts w:ascii="Wingdings" w:hAnsi="Wingdings" w:hint="default"/>
      </w:rPr>
    </w:lvl>
  </w:abstractNum>
  <w:abstractNum w:abstractNumId="2" w15:restartNumberingAfterBreak="0">
    <w:nsid w:val="014A1E15"/>
    <w:multiLevelType w:val="hybridMultilevel"/>
    <w:tmpl w:val="988CC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3089C"/>
    <w:multiLevelType w:val="hybridMultilevel"/>
    <w:tmpl w:val="98F46D52"/>
    <w:lvl w:ilvl="0" w:tplc="62B66260">
      <w:start w:val="1"/>
      <w:numFmt w:val="bullet"/>
      <w:lvlText w:val="-"/>
      <w:lvlJc w:val="left"/>
      <w:pPr>
        <w:ind w:left="1080" w:hanging="360"/>
      </w:pPr>
      <w:rPr>
        <w:rFonts w:ascii="Arial" w:eastAsia="Times New Roman"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4" w15:restartNumberingAfterBreak="0">
    <w:nsid w:val="082D4EC2"/>
    <w:multiLevelType w:val="hybridMultilevel"/>
    <w:tmpl w:val="4A4CA786"/>
    <w:lvl w:ilvl="0" w:tplc="FEF6E656">
      <w:start w:val="1"/>
      <w:numFmt w:val="bullet"/>
      <w:lvlText w:val=""/>
      <w:lvlJc w:val="left"/>
      <w:pPr>
        <w:ind w:left="1506" w:hanging="360"/>
      </w:pPr>
      <w:rPr>
        <w:rFonts w:ascii="Symbol" w:hAnsi="Symbol" w:hint="default"/>
      </w:rPr>
    </w:lvl>
    <w:lvl w:ilvl="1" w:tplc="04070003">
      <w:start w:val="1"/>
      <w:numFmt w:val="bullet"/>
      <w:lvlText w:val="o"/>
      <w:lvlJc w:val="left"/>
      <w:pPr>
        <w:ind w:left="2226" w:hanging="360"/>
      </w:pPr>
      <w:rPr>
        <w:rFonts w:ascii="Courier New" w:hAnsi="Courier New" w:cs="Courier New" w:hint="default"/>
      </w:rPr>
    </w:lvl>
    <w:lvl w:ilvl="2" w:tplc="04070005">
      <w:start w:val="1"/>
      <w:numFmt w:val="bullet"/>
      <w:lvlText w:val=""/>
      <w:lvlJc w:val="left"/>
      <w:pPr>
        <w:ind w:left="2946" w:hanging="360"/>
      </w:pPr>
      <w:rPr>
        <w:rFonts w:ascii="Wingdings" w:hAnsi="Wingdings" w:hint="default"/>
      </w:rPr>
    </w:lvl>
    <w:lvl w:ilvl="3" w:tplc="04070001">
      <w:start w:val="1"/>
      <w:numFmt w:val="bullet"/>
      <w:lvlText w:val=""/>
      <w:lvlJc w:val="left"/>
      <w:pPr>
        <w:ind w:left="3666" w:hanging="360"/>
      </w:pPr>
      <w:rPr>
        <w:rFonts w:ascii="Symbol" w:hAnsi="Symbol" w:hint="default"/>
      </w:rPr>
    </w:lvl>
    <w:lvl w:ilvl="4" w:tplc="04070003">
      <w:start w:val="1"/>
      <w:numFmt w:val="bullet"/>
      <w:lvlText w:val="o"/>
      <w:lvlJc w:val="left"/>
      <w:pPr>
        <w:ind w:left="4386" w:hanging="360"/>
      </w:pPr>
      <w:rPr>
        <w:rFonts w:ascii="Courier New" w:hAnsi="Courier New" w:cs="Courier New" w:hint="default"/>
      </w:rPr>
    </w:lvl>
    <w:lvl w:ilvl="5" w:tplc="04070005">
      <w:start w:val="1"/>
      <w:numFmt w:val="bullet"/>
      <w:lvlText w:val=""/>
      <w:lvlJc w:val="left"/>
      <w:pPr>
        <w:ind w:left="5106" w:hanging="360"/>
      </w:pPr>
      <w:rPr>
        <w:rFonts w:ascii="Wingdings" w:hAnsi="Wingdings" w:hint="default"/>
      </w:rPr>
    </w:lvl>
    <w:lvl w:ilvl="6" w:tplc="04070001">
      <w:start w:val="1"/>
      <w:numFmt w:val="bullet"/>
      <w:lvlText w:val=""/>
      <w:lvlJc w:val="left"/>
      <w:pPr>
        <w:ind w:left="5826" w:hanging="360"/>
      </w:pPr>
      <w:rPr>
        <w:rFonts w:ascii="Symbol" w:hAnsi="Symbol" w:hint="default"/>
      </w:rPr>
    </w:lvl>
    <w:lvl w:ilvl="7" w:tplc="04070003">
      <w:start w:val="1"/>
      <w:numFmt w:val="bullet"/>
      <w:lvlText w:val="o"/>
      <w:lvlJc w:val="left"/>
      <w:pPr>
        <w:ind w:left="6546" w:hanging="360"/>
      </w:pPr>
      <w:rPr>
        <w:rFonts w:ascii="Courier New" w:hAnsi="Courier New" w:cs="Courier New" w:hint="default"/>
      </w:rPr>
    </w:lvl>
    <w:lvl w:ilvl="8" w:tplc="04070005">
      <w:start w:val="1"/>
      <w:numFmt w:val="bullet"/>
      <w:lvlText w:val=""/>
      <w:lvlJc w:val="left"/>
      <w:pPr>
        <w:ind w:left="7266" w:hanging="360"/>
      </w:pPr>
      <w:rPr>
        <w:rFonts w:ascii="Wingdings" w:hAnsi="Wingdings" w:hint="default"/>
      </w:rPr>
    </w:lvl>
  </w:abstractNum>
  <w:abstractNum w:abstractNumId="5" w15:restartNumberingAfterBreak="0">
    <w:nsid w:val="15366606"/>
    <w:multiLevelType w:val="hybridMultilevel"/>
    <w:tmpl w:val="2E1E8B8E"/>
    <w:lvl w:ilvl="0" w:tplc="3FB2ECBA">
      <w:start w:val="1"/>
      <w:numFmt w:val="decimal"/>
      <w:lvlText w:val="%1."/>
      <w:lvlJc w:val="left"/>
      <w:pPr>
        <w:ind w:left="720" w:hanging="360"/>
      </w:pPr>
      <w:rPr>
        <w:rFonts w:ascii="Arial" w:eastAsia="Times New Roman" w:hAnsi="Arial" w:cs="Arial"/>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BF673D6"/>
    <w:multiLevelType w:val="hybridMultilevel"/>
    <w:tmpl w:val="47B2069C"/>
    <w:lvl w:ilvl="0" w:tplc="838AEDD2">
      <w:start w:val="1"/>
      <w:numFmt w:val="decimal"/>
      <w:lvlText w:val="%1."/>
      <w:lvlJc w:val="left"/>
      <w:pPr>
        <w:tabs>
          <w:tab w:val="num" w:pos="397"/>
        </w:tabs>
        <w:ind w:left="397" w:hanging="397"/>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1EDE67ED"/>
    <w:multiLevelType w:val="hybridMultilevel"/>
    <w:tmpl w:val="8DDCA6DE"/>
    <w:lvl w:ilvl="0" w:tplc="FEF6E656">
      <w:start w:val="1"/>
      <w:numFmt w:val="bullet"/>
      <w:lvlText w:val=""/>
      <w:lvlJc w:val="left"/>
      <w:pPr>
        <w:ind w:left="2586" w:hanging="360"/>
      </w:pPr>
      <w:rPr>
        <w:rFonts w:ascii="Symbol" w:hAnsi="Symbol" w:hint="default"/>
      </w:rPr>
    </w:lvl>
    <w:lvl w:ilvl="1" w:tplc="04070003">
      <w:start w:val="1"/>
      <w:numFmt w:val="bullet"/>
      <w:lvlText w:val="o"/>
      <w:lvlJc w:val="left"/>
      <w:pPr>
        <w:ind w:left="3306" w:hanging="360"/>
      </w:pPr>
      <w:rPr>
        <w:rFonts w:ascii="Courier New" w:hAnsi="Courier New" w:cs="Courier New" w:hint="default"/>
      </w:rPr>
    </w:lvl>
    <w:lvl w:ilvl="2" w:tplc="04070005">
      <w:start w:val="1"/>
      <w:numFmt w:val="bullet"/>
      <w:lvlText w:val=""/>
      <w:lvlJc w:val="left"/>
      <w:pPr>
        <w:ind w:left="4026" w:hanging="360"/>
      </w:pPr>
      <w:rPr>
        <w:rFonts w:ascii="Wingdings" w:hAnsi="Wingdings" w:hint="default"/>
      </w:rPr>
    </w:lvl>
    <w:lvl w:ilvl="3" w:tplc="04070001">
      <w:start w:val="1"/>
      <w:numFmt w:val="bullet"/>
      <w:lvlText w:val=""/>
      <w:lvlJc w:val="left"/>
      <w:pPr>
        <w:ind w:left="4746" w:hanging="360"/>
      </w:pPr>
      <w:rPr>
        <w:rFonts w:ascii="Symbol" w:hAnsi="Symbol" w:hint="default"/>
      </w:rPr>
    </w:lvl>
    <w:lvl w:ilvl="4" w:tplc="04070003">
      <w:start w:val="1"/>
      <w:numFmt w:val="bullet"/>
      <w:lvlText w:val="o"/>
      <w:lvlJc w:val="left"/>
      <w:pPr>
        <w:ind w:left="5466" w:hanging="360"/>
      </w:pPr>
      <w:rPr>
        <w:rFonts w:ascii="Courier New" w:hAnsi="Courier New" w:cs="Courier New" w:hint="default"/>
      </w:rPr>
    </w:lvl>
    <w:lvl w:ilvl="5" w:tplc="04070005">
      <w:start w:val="1"/>
      <w:numFmt w:val="bullet"/>
      <w:lvlText w:val=""/>
      <w:lvlJc w:val="left"/>
      <w:pPr>
        <w:ind w:left="6186" w:hanging="360"/>
      </w:pPr>
      <w:rPr>
        <w:rFonts w:ascii="Wingdings" w:hAnsi="Wingdings" w:hint="default"/>
      </w:rPr>
    </w:lvl>
    <w:lvl w:ilvl="6" w:tplc="04070001">
      <w:start w:val="1"/>
      <w:numFmt w:val="bullet"/>
      <w:lvlText w:val=""/>
      <w:lvlJc w:val="left"/>
      <w:pPr>
        <w:ind w:left="6906" w:hanging="360"/>
      </w:pPr>
      <w:rPr>
        <w:rFonts w:ascii="Symbol" w:hAnsi="Symbol" w:hint="default"/>
      </w:rPr>
    </w:lvl>
    <w:lvl w:ilvl="7" w:tplc="04070003">
      <w:start w:val="1"/>
      <w:numFmt w:val="bullet"/>
      <w:lvlText w:val="o"/>
      <w:lvlJc w:val="left"/>
      <w:pPr>
        <w:ind w:left="7626" w:hanging="360"/>
      </w:pPr>
      <w:rPr>
        <w:rFonts w:ascii="Courier New" w:hAnsi="Courier New" w:cs="Courier New" w:hint="default"/>
      </w:rPr>
    </w:lvl>
    <w:lvl w:ilvl="8" w:tplc="04070005">
      <w:start w:val="1"/>
      <w:numFmt w:val="bullet"/>
      <w:lvlText w:val=""/>
      <w:lvlJc w:val="left"/>
      <w:pPr>
        <w:ind w:left="8346" w:hanging="360"/>
      </w:pPr>
      <w:rPr>
        <w:rFonts w:ascii="Wingdings" w:hAnsi="Wingdings" w:hint="default"/>
      </w:rPr>
    </w:lvl>
  </w:abstractNum>
  <w:abstractNum w:abstractNumId="8" w15:restartNumberingAfterBreak="0">
    <w:nsid w:val="22E74257"/>
    <w:multiLevelType w:val="hybridMultilevel"/>
    <w:tmpl w:val="925C657C"/>
    <w:lvl w:ilvl="0" w:tplc="FEF6E656">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9" w15:restartNumberingAfterBreak="0">
    <w:nsid w:val="26025AEF"/>
    <w:multiLevelType w:val="hybridMultilevel"/>
    <w:tmpl w:val="8F949E90"/>
    <w:lvl w:ilvl="0" w:tplc="FEF6E65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279E1EF3"/>
    <w:multiLevelType w:val="hybridMultilevel"/>
    <w:tmpl w:val="0D4C620A"/>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1" w15:restartNumberingAfterBreak="0">
    <w:nsid w:val="29862607"/>
    <w:multiLevelType w:val="hybridMultilevel"/>
    <w:tmpl w:val="3536A128"/>
    <w:lvl w:ilvl="0" w:tplc="04090001">
      <w:start w:val="1"/>
      <w:numFmt w:val="bullet"/>
      <w:lvlText w:val=""/>
      <w:lvlJc w:val="left"/>
      <w:pPr>
        <w:ind w:left="2030" w:hanging="360"/>
      </w:pPr>
      <w:rPr>
        <w:rFonts w:ascii="Symbol" w:hAnsi="Symbol" w:hint="default"/>
      </w:rPr>
    </w:lvl>
    <w:lvl w:ilvl="1" w:tplc="04090003" w:tentative="1">
      <w:start w:val="1"/>
      <w:numFmt w:val="bullet"/>
      <w:lvlText w:val="o"/>
      <w:lvlJc w:val="left"/>
      <w:pPr>
        <w:ind w:left="2750" w:hanging="360"/>
      </w:pPr>
      <w:rPr>
        <w:rFonts w:ascii="Courier New" w:hAnsi="Courier New" w:cs="Courier New" w:hint="default"/>
      </w:rPr>
    </w:lvl>
    <w:lvl w:ilvl="2" w:tplc="04090005" w:tentative="1">
      <w:start w:val="1"/>
      <w:numFmt w:val="bullet"/>
      <w:lvlText w:val=""/>
      <w:lvlJc w:val="left"/>
      <w:pPr>
        <w:ind w:left="3470" w:hanging="360"/>
      </w:pPr>
      <w:rPr>
        <w:rFonts w:ascii="Wingdings" w:hAnsi="Wingdings" w:hint="default"/>
      </w:rPr>
    </w:lvl>
    <w:lvl w:ilvl="3" w:tplc="04090001" w:tentative="1">
      <w:start w:val="1"/>
      <w:numFmt w:val="bullet"/>
      <w:lvlText w:val=""/>
      <w:lvlJc w:val="left"/>
      <w:pPr>
        <w:ind w:left="4190" w:hanging="360"/>
      </w:pPr>
      <w:rPr>
        <w:rFonts w:ascii="Symbol" w:hAnsi="Symbol" w:hint="default"/>
      </w:rPr>
    </w:lvl>
    <w:lvl w:ilvl="4" w:tplc="04090003" w:tentative="1">
      <w:start w:val="1"/>
      <w:numFmt w:val="bullet"/>
      <w:lvlText w:val="o"/>
      <w:lvlJc w:val="left"/>
      <w:pPr>
        <w:ind w:left="4910" w:hanging="360"/>
      </w:pPr>
      <w:rPr>
        <w:rFonts w:ascii="Courier New" w:hAnsi="Courier New" w:cs="Courier New" w:hint="default"/>
      </w:rPr>
    </w:lvl>
    <w:lvl w:ilvl="5" w:tplc="04090005" w:tentative="1">
      <w:start w:val="1"/>
      <w:numFmt w:val="bullet"/>
      <w:lvlText w:val=""/>
      <w:lvlJc w:val="left"/>
      <w:pPr>
        <w:ind w:left="5630" w:hanging="360"/>
      </w:pPr>
      <w:rPr>
        <w:rFonts w:ascii="Wingdings" w:hAnsi="Wingdings" w:hint="default"/>
      </w:rPr>
    </w:lvl>
    <w:lvl w:ilvl="6" w:tplc="04090001" w:tentative="1">
      <w:start w:val="1"/>
      <w:numFmt w:val="bullet"/>
      <w:lvlText w:val=""/>
      <w:lvlJc w:val="left"/>
      <w:pPr>
        <w:ind w:left="6350" w:hanging="360"/>
      </w:pPr>
      <w:rPr>
        <w:rFonts w:ascii="Symbol" w:hAnsi="Symbol" w:hint="default"/>
      </w:rPr>
    </w:lvl>
    <w:lvl w:ilvl="7" w:tplc="04090003" w:tentative="1">
      <w:start w:val="1"/>
      <w:numFmt w:val="bullet"/>
      <w:lvlText w:val="o"/>
      <w:lvlJc w:val="left"/>
      <w:pPr>
        <w:ind w:left="7070" w:hanging="360"/>
      </w:pPr>
      <w:rPr>
        <w:rFonts w:ascii="Courier New" w:hAnsi="Courier New" w:cs="Courier New" w:hint="default"/>
      </w:rPr>
    </w:lvl>
    <w:lvl w:ilvl="8" w:tplc="04090005" w:tentative="1">
      <w:start w:val="1"/>
      <w:numFmt w:val="bullet"/>
      <w:lvlText w:val=""/>
      <w:lvlJc w:val="left"/>
      <w:pPr>
        <w:ind w:left="7790" w:hanging="360"/>
      </w:pPr>
      <w:rPr>
        <w:rFonts w:ascii="Wingdings" w:hAnsi="Wingdings" w:hint="default"/>
      </w:rPr>
    </w:lvl>
  </w:abstractNum>
  <w:abstractNum w:abstractNumId="12" w15:restartNumberingAfterBreak="0">
    <w:nsid w:val="298A5C1A"/>
    <w:multiLevelType w:val="hybridMultilevel"/>
    <w:tmpl w:val="AAD2B0F0"/>
    <w:lvl w:ilvl="0" w:tplc="8506B888">
      <w:start w:val="1"/>
      <w:numFmt w:val="decimal"/>
      <w:lvlText w:val="%1."/>
      <w:lvlJc w:val="left"/>
      <w:pPr>
        <w:ind w:left="786" w:hanging="360"/>
      </w:pPr>
      <w:rPr>
        <w:b w:val="0"/>
      </w:rPr>
    </w:lvl>
    <w:lvl w:ilvl="1" w:tplc="04070019">
      <w:start w:val="1"/>
      <w:numFmt w:val="lowerLetter"/>
      <w:lvlText w:val="%2."/>
      <w:lvlJc w:val="left"/>
      <w:pPr>
        <w:ind w:left="1506" w:hanging="360"/>
      </w:pPr>
    </w:lvl>
    <w:lvl w:ilvl="2" w:tplc="0407001B">
      <w:start w:val="1"/>
      <w:numFmt w:val="lowerRoman"/>
      <w:lvlText w:val="%3."/>
      <w:lvlJc w:val="right"/>
      <w:pPr>
        <w:ind w:left="2226" w:hanging="180"/>
      </w:pPr>
    </w:lvl>
    <w:lvl w:ilvl="3" w:tplc="0407000F">
      <w:start w:val="1"/>
      <w:numFmt w:val="decimal"/>
      <w:lvlText w:val="%4."/>
      <w:lvlJc w:val="left"/>
      <w:pPr>
        <w:ind w:left="2946" w:hanging="360"/>
      </w:pPr>
    </w:lvl>
    <w:lvl w:ilvl="4" w:tplc="04070019">
      <w:start w:val="1"/>
      <w:numFmt w:val="lowerLetter"/>
      <w:lvlText w:val="%5."/>
      <w:lvlJc w:val="left"/>
      <w:pPr>
        <w:ind w:left="3666" w:hanging="360"/>
      </w:pPr>
    </w:lvl>
    <w:lvl w:ilvl="5" w:tplc="0407001B">
      <w:start w:val="1"/>
      <w:numFmt w:val="lowerRoman"/>
      <w:lvlText w:val="%6."/>
      <w:lvlJc w:val="right"/>
      <w:pPr>
        <w:ind w:left="4386" w:hanging="180"/>
      </w:pPr>
    </w:lvl>
    <w:lvl w:ilvl="6" w:tplc="0407000F">
      <w:start w:val="1"/>
      <w:numFmt w:val="decimal"/>
      <w:lvlText w:val="%7."/>
      <w:lvlJc w:val="left"/>
      <w:pPr>
        <w:ind w:left="5106" w:hanging="360"/>
      </w:pPr>
    </w:lvl>
    <w:lvl w:ilvl="7" w:tplc="04070019">
      <w:start w:val="1"/>
      <w:numFmt w:val="lowerLetter"/>
      <w:lvlText w:val="%8."/>
      <w:lvlJc w:val="left"/>
      <w:pPr>
        <w:ind w:left="5826" w:hanging="360"/>
      </w:pPr>
    </w:lvl>
    <w:lvl w:ilvl="8" w:tplc="0407001B">
      <w:start w:val="1"/>
      <w:numFmt w:val="lowerRoman"/>
      <w:lvlText w:val="%9."/>
      <w:lvlJc w:val="right"/>
      <w:pPr>
        <w:ind w:left="6546" w:hanging="180"/>
      </w:pPr>
    </w:lvl>
  </w:abstractNum>
  <w:abstractNum w:abstractNumId="13" w15:restartNumberingAfterBreak="0">
    <w:nsid w:val="29AA112D"/>
    <w:multiLevelType w:val="multilevel"/>
    <w:tmpl w:val="4308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BF7738"/>
    <w:multiLevelType w:val="hybridMultilevel"/>
    <w:tmpl w:val="A704B2E6"/>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5" w15:restartNumberingAfterBreak="0">
    <w:nsid w:val="2CBC698F"/>
    <w:multiLevelType w:val="hybridMultilevel"/>
    <w:tmpl w:val="DD64C95C"/>
    <w:lvl w:ilvl="0" w:tplc="FEF6E656">
      <w:start w:val="1"/>
      <w:numFmt w:val="bullet"/>
      <w:lvlText w:val=""/>
      <w:lvlJc w:val="left"/>
      <w:pPr>
        <w:ind w:left="3666" w:hanging="360"/>
      </w:pPr>
      <w:rPr>
        <w:rFonts w:ascii="Symbol" w:hAnsi="Symbol" w:hint="default"/>
      </w:rPr>
    </w:lvl>
    <w:lvl w:ilvl="1" w:tplc="04070003" w:tentative="1">
      <w:start w:val="1"/>
      <w:numFmt w:val="bullet"/>
      <w:lvlText w:val="o"/>
      <w:lvlJc w:val="left"/>
      <w:pPr>
        <w:ind w:left="4386" w:hanging="360"/>
      </w:pPr>
      <w:rPr>
        <w:rFonts w:ascii="Courier New" w:hAnsi="Courier New" w:cs="Courier New" w:hint="default"/>
      </w:rPr>
    </w:lvl>
    <w:lvl w:ilvl="2" w:tplc="04070005" w:tentative="1">
      <w:start w:val="1"/>
      <w:numFmt w:val="bullet"/>
      <w:lvlText w:val=""/>
      <w:lvlJc w:val="left"/>
      <w:pPr>
        <w:ind w:left="5106" w:hanging="360"/>
      </w:pPr>
      <w:rPr>
        <w:rFonts w:ascii="Wingdings" w:hAnsi="Wingdings" w:hint="default"/>
      </w:rPr>
    </w:lvl>
    <w:lvl w:ilvl="3" w:tplc="04070001" w:tentative="1">
      <w:start w:val="1"/>
      <w:numFmt w:val="bullet"/>
      <w:lvlText w:val=""/>
      <w:lvlJc w:val="left"/>
      <w:pPr>
        <w:ind w:left="5826" w:hanging="360"/>
      </w:pPr>
      <w:rPr>
        <w:rFonts w:ascii="Symbol" w:hAnsi="Symbol" w:hint="default"/>
      </w:rPr>
    </w:lvl>
    <w:lvl w:ilvl="4" w:tplc="04070003" w:tentative="1">
      <w:start w:val="1"/>
      <w:numFmt w:val="bullet"/>
      <w:lvlText w:val="o"/>
      <w:lvlJc w:val="left"/>
      <w:pPr>
        <w:ind w:left="6546" w:hanging="360"/>
      </w:pPr>
      <w:rPr>
        <w:rFonts w:ascii="Courier New" w:hAnsi="Courier New" w:cs="Courier New" w:hint="default"/>
      </w:rPr>
    </w:lvl>
    <w:lvl w:ilvl="5" w:tplc="04070005" w:tentative="1">
      <w:start w:val="1"/>
      <w:numFmt w:val="bullet"/>
      <w:lvlText w:val=""/>
      <w:lvlJc w:val="left"/>
      <w:pPr>
        <w:ind w:left="7266" w:hanging="360"/>
      </w:pPr>
      <w:rPr>
        <w:rFonts w:ascii="Wingdings" w:hAnsi="Wingdings" w:hint="default"/>
      </w:rPr>
    </w:lvl>
    <w:lvl w:ilvl="6" w:tplc="04070001" w:tentative="1">
      <w:start w:val="1"/>
      <w:numFmt w:val="bullet"/>
      <w:lvlText w:val=""/>
      <w:lvlJc w:val="left"/>
      <w:pPr>
        <w:ind w:left="7986" w:hanging="360"/>
      </w:pPr>
      <w:rPr>
        <w:rFonts w:ascii="Symbol" w:hAnsi="Symbol" w:hint="default"/>
      </w:rPr>
    </w:lvl>
    <w:lvl w:ilvl="7" w:tplc="04070003" w:tentative="1">
      <w:start w:val="1"/>
      <w:numFmt w:val="bullet"/>
      <w:lvlText w:val="o"/>
      <w:lvlJc w:val="left"/>
      <w:pPr>
        <w:ind w:left="8706" w:hanging="360"/>
      </w:pPr>
      <w:rPr>
        <w:rFonts w:ascii="Courier New" w:hAnsi="Courier New" w:cs="Courier New" w:hint="default"/>
      </w:rPr>
    </w:lvl>
    <w:lvl w:ilvl="8" w:tplc="04070005" w:tentative="1">
      <w:start w:val="1"/>
      <w:numFmt w:val="bullet"/>
      <w:lvlText w:val=""/>
      <w:lvlJc w:val="left"/>
      <w:pPr>
        <w:ind w:left="9426" w:hanging="360"/>
      </w:pPr>
      <w:rPr>
        <w:rFonts w:ascii="Wingdings" w:hAnsi="Wingdings" w:hint="default"/>
      </w:rPr>
    </w:lvl>
  </w:abstractNum>
  <w:abstractNum w:abstractNumId="16" w15:restartNumberingAfterBreak="0">
    <w:nsid w:val="2D8B5CA2"/>
    <w:multiLevelType w:val="hybridMultilevel"/>
    <w:tmpl w:val="5C50D08E"/>
    <w:lvl w:ilvl="0" w:tplc="0407000B">
      <w:start w:val="1"/>
      <w:numFmt w:val="bullet"/>
      <w:lvlText w:val=""/>
      <w:lvlJc w:val="left"/>
      <w:pPr>
        <w:ind w:left="1429" w:hanging="360"/>
      </w:pPr>
      <w:rPr>
        <w:rFonts w:ascii="Wingdings" w:hAnsi="Wingdings"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7" w15:restartNumberingAfterBreak="0">
    <w:nsid w:val="357B7F4C"/>
    <w:multiLevelType w:val="hybridMultilevel"/>
    <w:tmpl w:val="D5721C58"/>
    <w:lvl w:ilvl="0" w:tplc="FEF6E656">
      <w:start w:val="1"/>
      <w:numFmt w:val="bullet"/>
      <w:lvlText w:val=""/>
      <w:lvlJc w:val="left"/>
      <w:pPr>
        <w:ind w:left="1866" w:hanging="360"/>
      </w:pPr>
      <w:rPr>
        <w:rFonts w:ascii="Symbol" w:hAnsi="Symbol" w:hint="default"/>
      </w:rPr>
    </w:lvl>
    <w:lvl w:ilvl="1" w:tplc="04070003">
      <w:start w:val="1"/>
      <w:numFmt w:val="bullet"/>
      <w:lvlText w:val="o"/>
      <w:lvlJc w:val="left"/>
      <w:pPr>
        <w:ind w:left="2586" w:hanging="360"/>
      </w:pPr>
      <w:rPr>
        <w:rFonts w:ascii="Courier New" w:hAnsi="Courier New" w:cs="Courier New" w:hint="default"/>
      </w:rPr>
    </w:lvl>
    <w:lvl w:ilvl="2" w:tplc="04070005">
      <w:start w:val="1"/>
      <w:numFmt w:val="bullet"/>
      <w:lvlText w:val=""/>
      <w:lvlJc w:val="left"/>
      <w:pPr>
        <w:ind w:left="3306" w:hanging="360"/>
      </w:pPr>
      <w:rPr>
        <w:rFonts w:ascii="Wingdings" w:hAnsi="Wingdings" w:hint="default"/>
      </w:rPr>
    </w:lvl>
    <w:lvl w:ilvl="3" w:tplc="04070001">
      <w:start w:val="1"/>
      <w:numFmt w:val="bullet"/>
      <w:lvlText w:val=""/>
      <w:lvlJc w:val="left"/>
      <w:pPr>
        <w:ind w:left="4026" w:hanging="360"/>
      </w:pPr>
      <w:rPr>
        <w:rFonts w:ascii="Symbol" w:hAnsi="Symbol" w:hint="default"/>
      </w:rPr>
    </w:lvl>
    <w:lvl w:ilvl="4" w:tplc="04070003">
      <w:start w:val="1"/>
      <w:numFmt w:val="bullet"/>
      <w:lvlText w:val="o"/>
      <w:lvlJc w:val="left"/>
      <w:pPr>
        <w:ind w:left="4746" w:hanging="360"/>
      </w:pPr>
      <w:rPr>
        <w:rFonts w:ascii="Courier New" w:hAnsi="Courier New" w:cs="Courier New" w:hint="default"/>
      </w:rPr>
    </w:lvl>
    <w:lvl w:ilvl="5" w:tplc="04070005">
      <w:start w:val="1"/>
      <w:numFmt w:val="bullet"/>
      <w:lvlText w:val=""/>
      <w:lvlJc w:val="left"/>
      <w:pPr>
        <w:ind w:left="5466" w:hanging="360"/>
      </w:pPr>
      <w:rPr>
        <w:rFonts w:ascii="Wingdings" w:hAnsi="Wingdings" w:hint="default"/>
      </w:rPr>
    </w:lvl>
    <w:lvl w:ilvl="6" w:tplc="04070001">
      <w:start w:val="1"/>
      <w:numFmt w:val="bullet"/>
      <w:lvlText w:val=""/>
      <w:lvlJc w:val="left"/>
      <w:pPr>
        <w:ind w:left="6186" w:hanging="360"/>
      </w:pPr>
      <w:rPr>
        <w:rFonts w:ascii="Symbol" w:hAnsi="Symbol" w:hint="default"/>
      </w:rPr>
    </w:lvl>
    <w:lvl w:ilvl="7" w:tplc="04070003">
      <w:start w:val="1"/>
      <w:numFmt w:val="bullet"/>
      <w:lvlText w:val="o"/>
      <w:lvlJc w:val="left"/>
      <w:pPr>
        <w:ind w:left="6906" w:hanging="360"/>
      </w:pPr>
      <w:rPr>
        <w:rFonts w:ascii="Courier New" w:hAnsi="Courier New" w:cs="Courier New" w:hint="default"/>
      </w:rPr>
    </w:lvl>
    <w:lvl w:ilvl="8" w:tplc="04070005">
      <w:start w:val="1"/>
      <w:numFmt w:val="bullet"/>
      <w:lvlText w:val=""/>
      <w:lvlJc w:val="left"/>
      <w:pPr>
        <w:ind w:left="7626" w:hanging="360"/>
      </w:pPr>
      <w:rPr>
        <w:rFonts w:ascii="Wingdings" w:hAnsi="Wingdings" w:hint="default"/>
      </w:rPr>
    </w:lvl>
  </w:abstractNum>
  <w:abstractNum w:abstractNumId="18" w15:restartNumberingAfterBreak="0">
    <w:nsid w:val="35D26FD8"/>
    <w:multiLevelType w:val="hybridMultilevel"/>
    <w:tmpl w:val="ECEC9BFE"/>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9" w15:restartNumberingAfterBreak="0">
    <w:nsid w:val="3BD755B1"/>
    <w:multiLevelType w:val="multilevel"/>
    <w:tmpl w:val="FAB23B1A"/>
    <w:lvl w:ilvl="0">
      <w:start w:val="1"/>
      <w:numFmt w:val="decimal"/>
      <w:lvlText w:val="%1."/>
      <w:lvlJc w:val="left"/>
      <w:pPr>
        <w:ind w:left="360" w:hanging="360"/>
      </w:pPr>
      <w:rPr>
        <w:b/>
      </w:rPr>
    </w:lvl>
    <w:lvl w:ilvl="1">
      <w:start w:val="1"/>
      <w:numFmt w:val="decimal"/>
      <w:isLgl/>
      <w:lvlText w:val="%1.%2."/>
      <w:lvlJc w:val="left"/>
      <w:pPr>
        <w:ind w:left="1430" w:hanging="720"/>
      </w:pPr>
      <w:rPr>
        <w:b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0" w15:restartNumberingAfterBreak="0">
    <w:nsid w:val="420D1FCA"/>
    <w:multiLevelType w:val="hybridMultilevel"/>
    <w:tmpl w:val="858E0ACA"/>
    <w:lvl w:ilvl="0" w:tplc="FEF6E656">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start w:val="1"/>
      <w:numFmt w:val="bullet"/>
      <w:lvlText w:val=""/>
      <w:lvlJc w:val="left"/>
      <w:pPr>
        <w:ind w:left="2586" w:hanging="360"/>
      </w:pPr>
      <w:rPr>
        <w:rFonts w:ascii="Wingdings" w:hAnsi="Wingdings" w:hint="default"/>
      </w:rPr>
    </w:lvl>
    <w:lvl w:ilvl="3" w:tplc="04070001">
      <w:start w:val="1"/>
      <w:numFmt w:val="bullet"/>
      <w:lvlText w:val=""/>
      <w:lvlJc w:val="left"/>
      <w:pPr>
        <w:ind w:left="3306" w:hanging="360"/>
      </w:pPr>
      <w:rPr>
        <w:rFonts w:ascii="Symbol" w:hAnsi="Symbol" w:hint="default"/>
      </w:rPr>
    </w:lvl>
    <w:lvl w:ilvl="4" w:tplc="04070003">
      <w:start w:val="1"/>
      <w:numFmt w:val="bullet"/>
      <w:lvlText w:val="o"/>
      <w:lvlJc w:val="left"/>
      <w:pPr>
        <w:ind w:left="4026" w:hanging="360"/>
      </w:pPr>
      <w:rPr>
        <w:rFonts w:ascii="Courier New" w:hAnsi="Courier New" w:cs="Courier New" w:hint="default"/>
      </w:rPr>
    </w:lvl>
    <w:lvl w:ilvl="5" w:tplc="04070005">
      <w:start w:val="1"/>
      <w:numFmt w:val="bullet"/>
      <w:lvlText w:val=""/>
      <w:lvlJc w:val="left"/>
      <w:pPr>
        <w:ind w:left="4746" w:hanging="360"/>
      </w:pPr>
      <w:rPr>
        <w:rFonts w:ascii="Wingdings" w:hAnsi="Wingdings" w:hint="default"/>
      </w:rPr>
    </w:lvl>
    <w:lvl w:ilvl="6" w:tplc="04070001">
      <w:start w:val="1"/>
      <w:numFmt w:val="bullet"/>
      <w:lvlText w:val=""/>
      <w:lvlJc w:val="left"/>
      <w:pPr>
        <w:ind w:left="5466" w:hanging="360"/>
      </w:pPr>
      <w:rPr>
        <w:rFonts w:ascii="Symbol" w:hAnsi="Symbol" w:hint="default"/>
      </w:rPr>
    </w:lvl>
    <w:lvl w:ilvl="7" w:tplc="04070003">
      <w:start w:val="1"/>
      <w:numFmt w:val="bullet"/>
      <w:lvlText w:val="o"/>
      <w:lvlJc w:val="left"/>
      <w:pPr>
        <w:ind w:left="6186" w:hanging="360"/>
      </w:pPr>
      <w:rPr>
        <w:rFonts w:ascii="Courier New" w:hAnsi="Courier New" w:cs="Courier New" w:hint="default"/>
      </w:rPr>
    </w:lvl>
    <w:lvl w:ilvl="8" w:tplc="04070005">
      <w:start w:val="1"/>
      <w:numFmt w:val="bullet"/>
      <w:lvlText w:val=""/>
      <w:lvlJc w:val="left"/>
      <w:pPr>
        <w:ind w:left="6906" w:hanging="360"/>
      </w:pPr>
      <w:rPr>
        <w:rFonts w:ascii="Wingdings" w:hAnsi="Wingdings" w:hint="default"/>
      </w:rPr>
    </w:lvl>
  </w:abstractNum>
  <w:abstractNum w:abstractNumId="21" w15:restartNumberingAfterBreak="0">
    <w:nsid w:val="435B41BF"/>
    <w:multiLevelType w:val="hybridMultilevel"/>
    <w:tmpl w:val="1EAC1468"/>
    <w:lvl w:ilvl="0" w:tplc="603C4C5A">
      <w:start w:val="1"/>
      <w:numFmt w:val="bullet"/>
      <w:pStyle w:val="Standard2"/>
      <w:lvlText w:val="-"/>
      <w:lvlJc w:val="left"/>
      <w:pPr>
        <w:tabs>
          <w:tab w:val="num" w:pos="397"/>
        </w:tabs>
        <w:ind w:left="397" w:hanging="397"/>
      </w:pPr>
      <w:rPr>
        <w:rFonts w:ascii="Arial" w:hAnsi="Arial"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26283D"/>
    <w:multiLevelType w:val="hybridMultilevel"/>
    <w:tmpl w:val="6CA0C8CC"/>
    <w:lvl w:ilvl="0" w:tplc="442A4AE4">
      <w:start w:val="1"/>
      <w:numFmt w:val="lowerLetter"/>
      <w:lvlText w:val="%1."/>
      <w:lvlJc w:val="left"/>
      <w:pPr>
        <w:ind w:left="786" w:hanging="360"/>
      </w:pPr>
    </w:lvl>
    <w:lvl w:ilvl="1" w:tplc="04070019">
      <w:start w:val="1"/>
      <w:numFmt w:val="lowerLetter"/>
      <w:lvlText w:val="%2."/>
      <w:lvlJc w:val="left"/>
      <w:pPr>
        <w:ind w:left="1506" w:hanging="360"/>
      </w:pPr>
    </w:lvl>
    <w:lvl w:ilvl="2" w:tplc="0407001B">
      <w:start w:val="1"/>
      <w:numFmt w:val="lowerRoman"/>
      <w:lvlText w:val="%3."/>
      <w:lvlJc w:val="right"/>
      <w:pPr>
        <w:ind w:left="2226" w:hanging="180"/>
      </w:pPr>
    </w:lvl>
    <w:lvl w:ilvl="3" w:tplc="0407000F">
      <w:start w:val="1"/>
      <w:numFmt w:val="decimal"/>
      <w:lvlText w:val="%4."/>
      <w:lvlJc w:val="left"/>
      <w:pPr>
        <w:ind w:left="2946" w:hanging="360"/>
      </w:pPr>
    </w:lvl>
    <w:lvl w:ilvl="4" w:tplc="04070019">
      <w:start w:val="1"/>
      <w:numFmt w:val="lowerLetter"/>
      <w:lvlText w:val="%5."/>
      <w:lvlJc w:val="left"/>
      <w:pPr>
        <w:ind w:left="3666" w:hanging="360"/>
      </w:pPr>
    </w:lvl>
    <w:lvl w:ilvl="5" w:tplc="0407001B">
      <w:start w:val="1"/>
      <w:numFmt w:val="lowerRoman"/>
      <w:lvlText w:val="%6."/>
      <w:lvlJc w:val="right"/>
      <w:pPr>
        <w:ind w:left="4386" w:hanging="180"/>
      </w:pPr>
    </w:lvl>
    <w:lvl w:ilvl="6" w:tplc="0407000F">
      <w:start w:val="1"/>
      <w:numFmt w:val="decimal"/>
      <w:lvlText w:val="%7."/>
      <w:lvlJc w:val="left"/>
      <w:pPr>
        <w:ind w:left="5106" w:hanging="360"/>
      </w:pPr>
    </w:lvl>
    <w:lvl w:ilvl="7" w:tplc="04070019">
      <w:start w:val="1"/>
      <w:numFmt w:val="lowerLetter"/>
      <w:lvlText w:val="%8."/>
      <w:lvlJc w:val="left"/>
      <w:pPr>
        <w:ind w:left="5826" w:hanging="360"/>
      </w:pPr>
    </w:lvl>
    <w:lvl w:ilvl="8" w:tplc="0407001B">
      <w:start w:val="1"/>
      <w:numFmt w:val="lowerRoman"/>
      <w:lvlText w:val="%9."/>
      <w:lvlJc w:val="right"/>
      <w:pPr>
        <w:ind w:left="6546" w:hanging="180"/>
      </w:pPr>
    </w:lvl>
  </w:abstractNum>
  <w:abstractNum w:abstractNumId="23" w15:restartNumberingAfterBreak="0">
    <w:nsid w:val="4B245A45"/>
    <w:multiLevelType w:val="hybridMultilevel"/>
    <w:tmpl w:val="A6F6A5DA"/>
    <w:lvl w:ilvl="0" w:tplc="FEF6E656">
      <w:start w:val="1"/>
      <w:numFmt w:val="bullet"/>
      <w:lvlText w:val=""/>
      <w:lvlJc w:val="left"/>
      <w:pPr>
        <w:ind w:left="1185" w:hanging="360"/>
      </w:pPr>
      <w:rPr>
        <w:rFonts w:ascii="Symbol" w:hAnsi="Symbol" w:hint="default"/>
      </w:rPr>
    </w:lvl>
    <w:lvl w:ilvl="1" w:tplc="04070003">
      <w:start w:val="1"/>
      <w:numFmt w:val="bullet"/>
      <w:lvlText w:val="o"/>
      <w:lvlJc w:val="left"/>
      <w:pPr>
        <w:ind w:left="1905" w:hanging="360"/>
      </w:pPr>
      <w:rPr>
        <w:rFonts w:ascii="Courier New" w:hAnsi="Courier New" w:cs="Courier New" w:hint="default"/>
      </w:rPr>
    </w:lvl>
    <w:lvl w:ilvl="2" w:tplc="04070005">
      <w:start w:val="1"/>
      <w:numFmt w:val="bullet"/>
      <w:lvlText w:val=""/>
      <w:lvlJc w:val="left"/>
      <w:pPr>
        <w:ind w:left="2625" w:hanging="360"/>
      </w:pPr>
      <w:rPr>
        <w:rFonts w:ascii="Wingdings" w:hAnsi="Wingdings" w:hint="default"/>
      </w:rPr>
    </w:lvl>
    <w:lvl w:ilvl="3" w:tplc="04070001">
      <w:start w:val="1"/>
      <w:numFmt w:val="bullet"/>
      <w:lvlText w:val=""/>
      <w:lvlJc w:val="left"/>
      <w:pPr>
        <w:ind w:left="3345" w:hanging="360"/>
      </w:pPr>
      <w:rPr>
        <w:rFonts w:ascii="Symbol" w:hAnsi="Symbol" w:hint="default"/>
      </w:rPr>
    </w:lvl>
    <w:lvl w:ilvl="4" w:tplc="04070003">
      <w:start w:val="1"/>
      <w:numFmt w:val="bullet"/>
      <w:lvlText w:val="o"/>
      <w:lvlJc w:val="left"/>
      <w:pPr>
        <w:ind w:left="4065" w:hanging="360"/>
      </w:pPr>
      <w:rPr>
        <w:rFonts w:ascii="Courier New" w:hAnsi="Courier New" w:cs="Courier New" w:hint="default"/>
      </w:rPr>
    </w:lvl>
    <w:lvl w:ilvl="5" w:tplc="04070005">
      <w:start w:val="1"/>
      <w:numFmt w:val="bullet"/>
      <w:lvlText w:val=""/>
      <w:lvlJc w:val="left"/>
      <w:pPr>
        <w:ind w:left="4785" w:hanging="360"/>
      </w:pPr>
      <w:rPr>
        <w:rFonts w:ascii="Wingdings" w:hAnsi="Wingdings" w:hint="default"/>
      </w:rPr>
    </w:lvl>
    <w:lvl w:ilvl="6" w:tplc="04070001">
      <w:start w:val="1"/>
      <w:numFmt w:val="bullet"/>
      <w:lvlText w:val=""/>
      <w:lvlJc w:val="left"/>
      <w:pPr>
        <w:ind w:left="5505" w:hanging="360"/>
      </w:pPr>
      <w:rPr>
        <w:rFonts w:ascii="Symbol" w:hAnsi="Symbol" w:hint="default"/>
      </w:rPr>
    </w:lvl>
    <w:lvl w:ilvl="7" w:tplc="04070003">
      <w:start w:val="1"/>
      <w:numFmt w:val="bullet"/>
      <w:lvlText w:val="o"/>
      <w:lvlJc w:val="left"/>
      <w:pPr>
        <w:ind w:left="6225" w:hanging="360"/>
      </w:pPr>
      <w:rPr>
        <w:rFonts w:ascii="Courier New" w:hAnsi="Courier New" w:cs="Courier New" w:hint="default"/>
      </w:rPr>
    </w:lvl>
    <w:lvl w:ilvl="8" w:tplc="04070005">
      <w:start w:val="1"/>
      <w:numFmt w:val="bullet"/>
      <w:lvlText w:val=""/>
      <w:lvlJc w:val="left"/>
      <w:pPr>
        <w:ind w:left="6945" w:hanging="360"/>
      </w:pPr>
      <w:rPr>
        <w:rFonts w:ascii="Wingdings" w:hAnsi="Wingdings" w:hint="default"/>
      </w:rPr>
    </w:lvl>
  </w:abstractNum>
  <w:abstractNum w:abstractNumId="24" w15:restartNumberingAfterBreak="0">
    <w:nsid w:val="4E793CB2"/>
    <w:multiLevelType w:val="multilevel"/>
    <w:tmpl w:val="886AC49C"/>
    <w:lvl w:ilvl="0">
      <w:start w:val="1"/>
      <w:numFmt w:val="decimal"/>
      <w:lvlText w:val="%1."/>
      <w:lvlJc w:val="left"/>
      <w:pPr>
        <w:ind w:left="360" w:hanging="360"/>
      </w:pPr>
      <w:rPr>
        <w:b/>
        <w:sz w:val="22"/>
        <w:szCs w:val="22"/>
      </w:rPr>
    </w:lvl>
    <w:lvl w:ilvl="1">
      <w:start w:val="1"/>
      <w:numFmt w:val="decimal"/>
      <w:isLgl/>
      <w:lvlText w:val="%1.%2."/>
      <w:lvlJc w:val="left"/>
      <w:pPr>
        <w:ind w:left="1430" w:hanging="720"/>
      </w:pPr>
      <w:rPr>
        <w:b w:val="0"/>
        <w:strike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5" w15:restartNumberingAfterBreak="0">
    <w:nsid w:val="4F7E66E5"/>
    <w:multiLevelType w:val="hybridMultilevel"/>
    <w:tmpl w:val="6F548306"/>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6" w15:restartNumberingAfterBreak="0">
    <w:nsid w:val="52D034B5"/>
    <w:multiLevelType w:val="multilevel"/>
    <w:tmpl w:val="5C76B16C"/>
    <w:lvl w:ilvl="0">
      <w:start w:val="4"/>
      <w:numFmt w:val="decimal"/>
      <w:lvlText w:val="%1."/>
      <w:lvlJc w:val="left"/>
      <w:pPr>
        <w:ind w:left="360" w:hanging="360"/>
      </w:pPr>
    </w:lvl>
    <w:lvl w:ilvl="1">
      <w:start w:val="3"/>
      <w:numFmt w:val="decimal"/>
      <w:lvlText w:val="%1.%2."/>
      <w:lvlJc w:val="left"/>
      <w:pPr>
        <w:ind w:left="786" w:hanging="360"/>
      </w:pPr>
      <w:rPr>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27" w15:restartNumberingAfterBreak="0">
    <w:nsid w:val="535E78CF"/>
    <w:multiLevelType w:val="hybridMultilevel"/>
    <w:tmpl w:val="48D80704"/>
    <w:lvl w:ilvl="0" w:tplc="76FAD4E0">
      <w:start w:val="1"/>
      <w:numFmt w:val="bullet"/>
      <w:lvlText w:val=""/>
      <w:lvlJc w:val="left"/>
      <w:pPr>
        <w:ind w:left="72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C317F2C"/>
    <w:multiLevelType w:val="hybridMultilevel"/>
    <w:tmpl w:val="404AC45C"/>
    <w:lvl w:ilvl="0" w:tplc="0407000B">
      <w:start w:val="1"/>
      <w:numFmt w:val="bullet"/>
      <w:lvlText w:val=""/>
      <w:lvlJc w:val="left"/>
      <w:pPr>
        <w:ind w:left="1429" w:hanging="360"/>
      </w:pPr>
      <w:rPr>
        <w:rFonts w:ascii="Wingdings" w:hAnsi="Wingdings" w:hint="default"/>
      </w:rPr>
    </w:lvl>
    <w:lvl w:ilvl="1" w:tplc="04070003">
      <w:start w:val="1"/>
      <w:numFmt w:val="bullet"/>
      <w:lvlText w:val="o"/>
      <w:lvlJc w:val="left"/>
      <w:pPr>
        <w:ind w:left="2149" w:hanging="360"/>
      </w:pPr>
      <w:rPr>
        <w:rFonts w:ascii="Courier New" w:hAnsi="Courier New" w:cs="Courier New" w:hint="default"/>
      </w:rPr>
    </w:lvl>
    <w:lvl w:ilvl="2" w:tplc="04070005">
      <w:start w:val="1"/>
      <w:numFmt w:val="bullet"/>
      <w:lvlText w:val=""/>
      <w:lvlJc w:val="left"/>
      <w:pPr>
        <w:ind w:left="2869" w:hanging="360"/>
      </w:pPr>
      <w:rPr>
        <w:rFonts w:ascii="Wingdings" w:hAnsi="Wingdings" w:hint="default"/>
      </w:rPr>
    </w:lvl>
    <w:lvl w:ilvl="3" w:tplc="04070001">
      <w:start w:val="1"/>
      <w:numFmt w:val="bullet"/>
      <w:lvlText w:val=""/>
      <w:lvlJc w:val="left"/>
      <w:pPr>
        <w:ind w:left="3589" w:hanging="360"/>
      </w:pPr>
      <w:rPr>
        <w:rFonts w:ascii="Symbol" w:hAnsi="Symbol" w:hint="default"/>
      </w:rPr>
    </w:lvl>
    <w:lvl w:ilvl="4" w:tplc="04070003">
      <w:start w:val="1"/>
      <w:numFmt w:val="bullet"/>
      <w:lvlText w:val="o"/>
      <w:lvlJc w:val="left"/>
      <w:pPr>
        <w:ind w:left="4309" w:hanging="360"/>
      </w:pPr>
      <w:rPr>
        <w:rFonts w:ascii="Courier New" w:hAnsi="Courier New" w:cs="Courier New" w:hint="default"/>
      </w:rPr>
    </w:lvl>
    <w:lvl w:ilvl="5" w:tplc="04070005">
      <w:start w:val="1"/>
      <w:numFmt w:val="bullet"/>
      <w:lvlText w:val=""/>
      <w:lvlJc w:val="left"/>
      <w:pPr>
        <w:ind w:left="5029" w:hanging="360"/>
      </w:pPr>
      <w:rPr>
        <w:rFonts w:ascii="Wingdings" w:hAnsi="Wingdings" w:hint="default"/>
      </w:rPr>
    </w:lvl>
    <w:lvl w:ilvl="6" w:tplc="04070001">
      <w:start w:val="1"/>
      <w:numFmt w:val="bullet"/>
      <w:lvlText w:val=""/>
      <w:lvlJc w:val="left"/>
      <w:pPr>
        <w:ind w:left="5749" w:hanging="360"/>
      </w:pPr>
      <w:rPr>
        <w:rFonts w:ascii="Symbol" w:hAnsi="Symbol" w:hint="default"/>
      </w:rPr>
    </w:lvl>
    <w:lvl w:ilvl="7" w:tplc="04070003">
      <w:start w:val="1"/>
      <w:numFmt w:val="bullet"/>
      <w:lvlText w:val="o"/>
      <w:lvlJc w:val="left"/>
      <w:pPr>
        <w:ind w:left="6469" w:hanging="360"/>
      </w:pPr>
      <w:rPr>
        <w:rFonts w:ascii="Courier New" w:hAnsi="Courier New" w:cs="Courier New" w:hint="default"/>
      </w:rPr>
    </w:lvl>
    <w:lvl w:ilvl="8" w:tplc="04070005">
      <w:start w:val="1"/>
      <w:numFmt w:val="bullet"/>
      <w:lvlText w:val=""/>
      <w:lvlJc w:val="left"/>
      <w:pPr>
        <w:ind w:left="7189" w:hanging="360"/>
      </w:pPr>
      <w:rPr>
        <w:rFonts w:ascii="Wingdings" w:hAnsi="Wingdings" w:hint="default"/>
      </w:rPr>
    </w:lvl>
  </w:abstractNum>
  <w:abstractNum w:abstractNumId="29" w15:restartNumberingAfterBreak="0">
    <w:nsid w:val="611F3587"/>
    <w:multiLevelType w:val="hybridMultilevel"/>
    <w:tmpl w:val="31C82AA0"/>
    <w:lvl w:ilvl="0" w:tplc="FEF6E656">
      <w:start w:val="1"/>
      <w:numFmt w:val="bullet"/>
      <w:lvlText w:val=""/>
      <w:lvlJc w:val="left"/>
      <w:pPr>
        <w:ind w:left="1866" w:hanging="360"/>
      </w:pPr>
      <w:rPr>
        <w:rFonts w:ascii="Symbol" w:hAnsi="Symbol" w:hint="default"/>
      </w:rPr>
    </w:lvl>
    <w:lvl w:ilvl="1" w:tplc="04070003">
      <w:start w:val="1"/>
      <w:numFmt w:val="bullet"/>
      <w:lvlText w:val="o"/>
      <w:lvlJc w:val="left"/>
      <w:pPr>
        <w:ind w:left="2586" w:hanging="360"/>
      </w:pPr>
      <w:rPr>
        <w:rFonts w:ascii="Courier New" w:hAnsi="Courier New" w:cs="Courier New" w:hint="default"/>
      </w:rPr>
    </w:lvl>
    <w:lvl w:ilvl="2" w:tplc="04070005">
      <w:start w:val="1"/>
      <w:numFmt w:val="bullet"/>
      <w:lvlText w:val=""/>
      <w:lvlJc w:val="left"/>
      <w:pPr>
        <w:ind w:left="3306" w:hanging="360"/>
      </w:pPr>
      <w:rPr>
        <w:rFonts w:ascii="Wingdings" w:hAnsi="Wingdings" w:hint="default"/>
      </w:rPr>
    </w:lvl>
    <w:lvl w:ilvl="3" w:tplc="04070001">
      <w:start w:val="1"/>
      <w:numFmt w:val="bullet"/>
      <w:lvlText w:val=""/>
      <w:lvlJc w:val="left"/>
      <w:pPr>
        <w:ind w:left="4026" w:hanging="360"/>
      </w:pPr>
      <w:rPr>
        <w:rFonts w:ascii="Symbol" w:hAnsi="Symbol" w:hint="default"/>
      </w:rPr>
    </w:lvl>
    <w:lvl w:ilvl="4" w:tplc="04070003">
      <w:start w:val="1"/>
      <w:numFmt w:val="bullet"/>
      <w:lvlText w:val="o"/>
      <w:lvlJc w:val="left"/>
      <w:pPr>
        <w:ind w:left="4746" w:hanging="360"/>
      </w:pPr>
      <w:rPr>
        <w:rFonts w:ascii="Courier New" w:hAnsi="Courier New" w:cs="Courier New" w:hint="default"/>
      </w:rPr>
    </w:lvl>
    <w:lvl w:ilvl="5" w:tplc="04070005">
      <w:start w:val="1"/>
      <w:numFmt w:val="bullet"/>
      <w:lvlText w:val=""/>
      <w:lvlJc w:val="left"/>
      <w:pPr>
        <w:ind w:left="5466" w:hanging="360"/>
      </w:pPr>
      <w:rPr>
        <w:rFonts w:ascii="Wingdings" w:hAnsi="Wingdings" w:hint="default"/>
      </w:rPr>
    </w:lvl>
    <w:lvl w:ilvl="6" w:tplc="04070001">
      <w:start w:val="1"/>
      <w:numFmt w:val="bullet"/>
      <w:lvlText w:val=""/>
      <w:lvlJc w:val="left"/>
      <w:pPr>
        <w:ind w:left="6186" w:hanging="360"/>
      </w:pPr>
      <w:rPr>
        <w:rFonts w:ascii="Symbol" w:hAnsi="Symbol" w:hint="default"/>
      </w:rPr>
    </w:lvl>
    <w:lvl w:ilvl="7" w:tplc="04070003">
      <w:start w:val="1"/>
      <w:numFmt w:val="bullet"/>
      <w:lvlText w:val="o"/>
      <w:lvlJc w:val="left"/>
      <w:pPr>
        <w:ind w:left="6906" w:hanging="360"/>
      </w:pPr>
      <w:rPr>
        <w:rFonts w:ascii="Courier New" w:hAnsi="Courier New" w:cs="Courier New" w:hint="default"/>
      </w:rPr>
    </w:lvl>
    <w:lvl w:ilvl="8" w:tplc="04070005">
      <w:start w:val="1"/>
      <w:numFmt w:val="bullet"/>
      <w:lvlText w:val=""/>
      <w:lvlJc w:val="left"/>
      <w:pPr>
        <w:ind w:left="7626" w:hanging="360"/>
      </w:pPr>
      <w:rPr>
        <w:rFonts w:ascii="Wingdings" w:hAnsi="Wingdings" w:hint="default"/>
      </w:rPr>
    </w:lvl>
  </w:abstractNum>
  <w:abstractNum w:abstractNumId="30" w15:restartNumberingAfterBreak="0">
    <w:nsid w:val="63091816"/>
    <w:multiLevelType w:val="hybridMultilevel"/>
    <w:tmpl w:val="C43837DA"/>
    <w:lvl w:ilvl="0" w:tplc="795884D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1" w15:restartNumberingAfterBreak="0">
    <w:nsid w:val="66AB04E6"/>
    <w:multiLevelType w:val="hybridMultilevel"/>
    <w:tmpl w:val="CDA4A4F0"/>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2" w15:restartNumberingAfterBreak="0">
    <w:nsid w:val="6D15068D"/>
    <w:multiLevelType w:val="hybridMultilevel"/>
    <w:tmpl w:val="DA1868C0"/>
    <w:lvl w:ilvl="0" w:tplc="FEF6E656">
      <w:start w:val="1"/>
      <w:numFmt w:val="bullet"/>
      <w:lvlText w:val=""/>
      <w:lvlJc w:val="left"/>
      <w:pPr>
        <w:ind w:left="1866" w:hanging="360"/>
      </w:pPr>
      <w:rPr>
        <w:rFonts w:ascii="Symbol" w:hAnsi="Symbol" w:hint="default"/>
      </w:rPr>
    </w:lvl>
    <w:lvl w:ilvl="1" w:tplc="04070003">
      <w:start w:val="1"/>
      <w:numFmt w:val="bullet"/>
      <w:lvlText w:val="o"/>
      <w:lvlJc w:val="left"/>
      <w:pPr>
        <w:ind w:left="2586" w:hanging="360"/>
      </w:pPr>
      <w:rPr>
        <w:rFonts w:ascii="Courier New" w:hAnsi="Courier New" w:cs="Courier New" w:hint="default"/>
      </w:rPr>
    </w:lvl>
    <w:lvl w:ilvl="2" w:tplc="04070005">
      <w:start w:val="1"/>
      <w:numFmt w:val="bullet"/>
      <w:lvlText w:val=""/>
      <w:lvlJc w:val="left"/>
      <w:pPr>
        <w:ind w:left="3306" w:hanging="360"/>
      </w:pPr>
      <w:rPr>
        <w:rFonts w:ascii="Wingdings" w:hAnsi="Wingdings" w:hint="default"/>
      </w:rPr>
    </w:lvl>
    <w:lvl w:ilvl="3" w:tplc="04070001">
      <w:start w:val="1"/>
      <w:numFmt w:val="bullet"/>
      <w:lvlText w:val=""/>
      <w:lvlJc w:val="left"/>
      <w:pPr>
        <w:ind w:left="4026" w:hanging="360"/>
      </w:pPr>
      <w:rPr>
        <w:rFonts w:ascii="Symbol" w:hAnsi="Symbol" w:hint="default"/>
      </w:rPr>
    </w:lvl>
    <w:lvl w:ilvl="4" w:tplc="04070003">
      <w:start w:val="1"/>
      <w:numFmt w:val="bullet"/>
      <w:lvlText w:val="o"/>
      <w:lvlJc w:val="left"/>
      <w:pPr>
        <w:ind w:left="4746" w:hanging="360"/>
      </w:pPr>
      <w:rPr>
        <w:rFonts w:ascii="Courier New" w:hAnsi="Courier New" w:cs="Courier New" w:hint="default"/>
      </w:rPr>
    </w:lvl>
    <w:lvl w:ilvl="5" w:tplc="04070005">
      <w:start w:val="1"/>
      <w:numFmt w:val="bullet"/>
      <w:lvlText w:val=""/>
      <w:lvlJc w:val="left"/>
      <w:pPr>
        <w:ind w:left="5466" w:hanging="360"/>
      </w:pPr>
      <w:rPr>
        <w:rFonts w:ascii="Wingdings" w:hAnsi="Wingdings" w:hint="default"/>
      </w:rPr>
    </w:lvl>
    <w:lvl w:ilvl="6" w:tplc="04070001">
      <w:start w:val="1"/>
      <w:numFmt w:val="bullet"/>
      <w:lvlText w:val=""/>
      <w:lvlJc w:val="left"/>
      <w:pPr>
        <w:ind w:left="6186" w:hanging="360"/>
      </w:pPr>
      <w:rPr>
        <w:rFonts w:ascii="Symbol" w:hAnsi="Symbol" w:hint="default"/>
      </w:rPr>
    </w:lvl>
    <w:lvl w:ilvl="7" w:tplc="04070003">
      <w:start w:val="1"/>
      <w:numFmt w:val="bullet"/>
      <w:lvlText w:val="o"/>
      <w:lvlJc w:val="left"/>
      <w:pPr>
        <w:ind w:left="6906" w:hanging="360"/>
      </w:pPr>
      <w:rPr>
        <w:rFonts w:ascii="Courier New" w:hAnsi="Courier New" w:cs="Courier New" w:hint="default"/>
      </w:rPr>
    </w:lvl>
    <w:lvl w:ilvl="8" w:tplc="04070005">
      <w:start w:val="1"/>
      <w:numFmt w:val="bullet"/>
      <w:lvlText w:val=""/>
      <w:lvlJc w:val="left"/>
      <w:pPr>
        <w:ind w:left="7626" w:hanging="360"/>
      </w:pPr>
      <w:rPr>
        <w:rFonts w:ascii="Wingdings" w:hAnsi="Wingdings" w:hint="default"/>
      </w:rPr>
    </w:lvl>
  </w:abstractNum>
  <w:num w:numId="1" w16cid:durableId="1724676947">
    <w:abstractNumId w:val="21"/>
  </w:num>
  <w:num w:numId="2" w16cid:durableId="651835414">
    <w:abstractNumId w:val="6"/>
  </w:num>
  <w:num w:numId="3" w16cid:durableId="6459396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1799641">
    <w:abstractNumId w:val="5"/>
    <w:lvlOverride w:ilvl="0">
      <w:startOverride w:val="1"/>
    </w:lvlOverride>
    <w:lvlOverride w:ilvl="1"/>
    <w:lvlOverride w:ilvl="2"/>
    <w:lvlOverride w:ilvl="3"/>
    <w:lvlOverride w:ilvl="4"/>
    <w:lvlOverride w:ilvl="5"/>
    <w:lvlOverride w:ilvl="6"/>
    <w:lvlOverride w:ilvl="7"/>
    <w:lvlOverride w:ilvl="8"/>
  </w:num>
  <w:num w:numId="5" w16cid:durableId="785923605">
    <w:abstractNumId w:val="9"/>
  </w:num>
  <w:num w:numId="6" w16cid:durableId="1423258268">
    <w:abstractNumId w:val="8"/>
  </w:num>
  <w:num w:numId="7" w16cid:durableId="1788312048">
    <w:abstractNumId w:val="23"/>
  </w:num>
  <w:num w:numId="8" w16cid:durableId="1442918837">
    <w:abstractNumId w:val="3"/>
  </w:num>
  <w:num w:numId="9" w16cid:durableId="1560439546">
    <w:abstractNumId w:val="7"/>
  </w:num>
  <w:num w:numId="10" w16cid:durableId="298847556">
    <w:abstractNumId w:val="17"/>
  </w:num>
  <w:num w:numId="11" w16cid:durableId="237252853">
    <w:abstractNumId w:val="20"/>
  </w:num>
  <w:num w:numId="12" w16cid:durableId="5640320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189676">
    <w:abstractNumId w:val="4"/>
  </w:num>
  <w:num w:numId="14" w16cid:durableId="11705618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8086098">
    <w:abstractNumId w:val="32"/>
  </w:num>
  <w:num w:numId="16" w16cid:durableId="21829971">
    <w:abstractNumId w:val="29"/>
  </w:num>
  <w:num w:numId="17" w16cid:durableId="1231843078">
    <w:abstractNumId w:val="3"/>
  </w:num>
  <w:num w:numId="18" w16cid:durableId="1350254583">
    <w:abstractNumId w:val="16"/>
  </w:num>
  <w:num w:numId="19" w16cid:durableId="431629834">
    <w:abstractNumId w:val="4"/>
  </w:num>
  <w:num w:numId="20" w16cid:durableId="822432290">
    <w:abstractNumId w:val="28"/>
  </w:num>
  <w:num w:numId="21" w16cid:durableId="789932418">
    <w:abstractNumId w:val="1"/>
  </w:num>
  <w:num w:numId="22" w16cid:durableId="245850609">
    <w:abstractNumId w:val="5"/>
  </w:num>
  <w:num w:numId="23" w16cid:durableId="684550698">
    <w:abstractNumId w:val="30"/>
  </w:num>
  <w:num w:numId="24" w16cid:durableId="354885265">
    <w:abstractNumId w:val="15"/>
  </w:num>
  <w:num w:numId="25" w16cid:durableId="1684897538">
    <w:abstractNumId w:val="24"/>
  </w:num>
  <w:num w:numId="26" w16cid:durableId="1115056082">
    <w:abstractNumId w:val="19"/>
  </w:num>
  <w:num w:numId="27" w16cid:durableId="2054304337">
    <w:abstractNumId w:val="31"/>
  </w:num>
  <w:num w:numId="28" w16cid:durableId="239826729">
    <w:abstractNumId w:val="13"/>
  </w:num>
  <w:num w:numId="29" w16cid:durableId="237711714">
    <w:abstractNumId w:val="9"/>
  </w:num>
  <w:num w:numId="30" w16cid:durableId="81807041">
    <w:abstractNumId w:val="27"/>
  </w:num>
  <w:num w:numId="31" w16cid:durableId="1524050706">
    <w:abstractNumId w:val="25"/>
  </w:num>
  <w:num w:numId="32" w16cid:durableId="831724545">
    <w:abstractNumId w:val="14"/>
  </w:num>
  <w:num w:numId="33" w16cid:durableId="500782878">
    <w:abstractNumId w:val="10"/>
  </w:num>
  <w:num w:numId="34" w16cid:durableId="987171944">
    <w:abstractNumId w:val="2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8047679">
    <w:abstractNumId w:val="18"/>
  </w:num>
  <w:num w:numId="36" w16cid:durableId="1588340569">
    <w:abstractNumId w:val="0"/>
  </w:num>
  <w:num w:numId="37" w16cid:durableId="853765900">
    <w:abstractNumId w:val="11"/>
  </w:num>
  <w:num w:numId="38" w16cid:durableId="782920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9F8"/>
    <w:rsid w:val="00000418"/>
    <w:rsid w:val="0000118C"/>
    <w:rsid w:val="00002B1A"/>
    <w:rsid w:val="000044D9"/>
    <w:rsid w:val="00005A39"/>
    <w:rsid w:val="0001012E"/>
    <w:rsid w:val="00015B15"/>
    <w:rsid w:val="00016862"/>
    <w:rsid w:val="00017692"/>
    <w:rsid w:val="00034C41"/>
    <w:rsid w:val="00041E36"/>
    <w:rsid w:val="0004521C"/>
    <w:rsid w:val="00052ABD"/>
    <w:rsid w:val="00054ABB"/>
    <w:rsid w:val="00066F54"/>
    <w:rsid w:val="00082E1B"/>
    <w:rsid w:val="00083204"/>
    <w:rsid w:val="0008786F"/>
    <w:rsid w:val="000908ED"/>
    <w:rsid w:val="000B4C1C"/>
    <w:rsid w:val="000B51D8"/>
    <w:rsid w:val="000C0BCB"/>
    <w:rsid w:val="000D2476"/>
    <w:rsid w:val="000F1FBA"/>
    <w:rsid w:val="000F5F2F"/>
    <w:rsid w:val="00101543"/>
    <w:rsid w:val="00107314"/>
    <w:rsid w:val="001361C7"/>
    <w:rsid w:val="00141660"/>
    <w:rsid w:val="001516CE"/>
    <w:rsid w:val="00155D48"/>
    <w:rsid w:val="001577F2"/>
    <w:rsid w:val="00177C4F"/>
    <w:rsid w:val="00185CB5"/>
    <w:rsid w:val="0019582D"/>
    <w:rsid w:val="001B4D66"/>
    <w:rsid w:val="001B51E7"/>
    <w:rsid w:val="001B6181"/>
    <w:rsid w:val="001C45B3"/>
    <w:rsid w:val="001C7D21"/>
    <w:rsid w:val="001D5353"/>
    <w:rsid w:val="001E4C77"/>
    <w:rsid w:val="001E4F69"/>
    <w:rsid w:val="001F78F9"/>
    <w:rsid w:val="00200C81"/>
    <w:rsid w:val="0020129D"/>
    <w:rsid w:val="00204E29"/>
    <w:rsid w:val="002232A7"/>
    <w:rsid w:val="00235057"/>
    <w:rsid w:val="00243649"/>
    <w:rsid w:val="00244995"/>
    <w:rsid w:val="002500A4"/>
    <w:rsid w:val="0025122D"/>
    <w:rsid w:val="002552B9"/>
    <w:rsid w:val="00257460"/>
    <w:rsid w:val="002642F3"/>
    <w:rsid w:val="00266FC2"/>
    <w:rsid w:val="00272B3F"/>
    <w:rsid w:val="00285A2D"/>
    <w:rsid w:val="002863A7"/>
    <w:rsid w:val="002911FA"/>
    <w:rsid w:val="002A06B6"/>
    <w:rsid w:val="002A1BFF"/>
    <w:rsid w:val="002A3FCF"/>
    <w:rsid w:val="002A477D"/>
    <w:rsid w:val="002B3C64"/>
    <w:rsid w:val="002B5927"/>
    <w:rsid w:val="002C5673"/>
    <w:rsid w:val="002E3D6F"/>
    <w:rsid w:val="002E512F"/>
    <w:rsid w:val="002E79E1"/>
    <w:rsid w:val="002F5FB3"/>
    <w:rsid w:val="002F6301"/>
    <w:rsid w:val="00304688"/>
    <w:rsid w:val="00310325"/>
    <w:rsid w:val="003140AA"/>
    <w:rsid w:val="0032270C"/>
    <w:rsid w:val="00343157"/>
    <w:rsid w:val="00343636"/>
    <w:rsid w:val="003468D0"/>
    <w:rsid w:val="00362FB0"/>
    <w:rsid w:val="00363081"/>
    <w:rsid w:val="003719BC"/>
    <w:rsid w:val="0038176E"/>
    <w:rsid w:val="003A0C56"/>
    <w:rsid w:val="003A20BB"/>
    <w:rsid w:val="003A6A80"/>
    <w:rsid w:val="003B21DD"/>
    <w:rsid w:val="003C7460"/>
    <w:rsid w:val="003D195D"/>
    <w:rsid w:val="003D1EFD"/>
    <w:rsid w:val="003D33EF"/>
    <w:rsid w:val="003D4A35"/>
    <w:rsid w:val="004450D1"/>
    <w:rsid w:val="00447D38"/>
    <w:rsid w:val="0046235A"/>
    <w:rsid w:val="00466539"/>
    <w:rsid w:val="0047613B"/>
    <w:rsid w:val="00480DE0"/>
    <w:rsid w:val="00486A53"/>
    <w:rsid w:val="00487B8E"/>
    <w:rsid w:val="004C4301"/>
    <w:rsid w:val="004D1210"/>
    <w:rsid w:val="004D4E5B"/>
    <w:rsid w:val="004D5817"/>
    <w:rsid w:val="004D5C6E"/>
    <w:rsid w:val="004E31E9"/>
    <w:rsid w:val="004F4762"/>
    <w:rsid w:val="004F7A9D"/>
    <w:rsid w:val="0050222D"/>
    <w:rsid w:val="00502EAA"/>
    <w:rsid w:val="00512270"/>
    <w:rsid w:val="00515BDE"/>
    <w:rsid w:val="00516293"/>
    <w:rsid w:val="00522C2B"/>
    <w:rsid w:val="00527671"/>
    <w:rsid w:val="00547723"/>
    <w:rsid w:val="00567B1D"/>
    <w:rsid w:val="00594D42"/>
    <w:rsid w:val="0059687E"/>
    <w:rsid w:val="00597D94"/>
    <w:rsid w:val="005A0147"/>
    <w:rsid w:val="005A0653"/>
    <w:rsid w:val="005A3D89"/>
    <w:rsid w:val="005C74D3"/>
    <w:rsid w:val="005D4C49"/>
    <w:rsid w:val="00601BB3"/>
    <w:rsid w:val="00612824"/>
    <w:rsid w:val="006139F8"/>
    <w:rsid w:val="006160BB"/>
    <w:rsid w:val="00624620"/>
    <w:rsid w:val="00631633"/>
    <w:rsid w:val="00632A2D"/>
    <w:rsid w:val="00637AAD"/>
    <w:rsid w:val="006536A0"/>
    <w:rsid w:val="006715D9"/>
    <w:rsid w:val="00674B60"/>
    <w:rsid w:val="0069065D"/>
    <w:rsid w:val="006A3CCD"/>
    <w:rsid w:val="006A7DB9"/>
    <w:rsid w:val="006B4BE9"/>
    <w:rsid w:val="006B7195"/>
    <w:rsid w:val="006C7228"/>
    <w:rsid w:val="006D1CFC"/>
    <w:rsid w:val="006D5B5F"/>
    <w:rsid w:val="00702617"/>
    <w:rsid w:val="00724764"/>
    <w:rsid w:val="007279B3"/>
    <w:rsid w:val="00734EEF"/>
    <w:rsid w:val="007400FA"/>
    <w:rsid w:val="007444B7"/>
    <w:rsid w:val="00744735"/>
    <w:rsid w:val="0075082E"/>
    <w:rsid w:val="007524F6"/>
    <w:rsid w:val="0077386B"/>
    <w:rsid w:val="00774DD3"/>
    <w:rsid w:val="00776887"/>
    <w:rsid w:val="00791D17"/>
    <w:rsid w:val="0079720F"/>
    <w:rsid w:val="00797D45"/>
    <w:rsid w:val="007A0172"/>
    <w:rsid w:val="007A29D0"/>
    <w:rsid w:val="007A7977"/>
    <w:rsid w:val="007A7BFF"/>
    <w:rsid w:val="007B0B50"/>
    <w:rsid w:val="007B436D"/>
    <w:rsid w:val="007B51D2"/>
    <w:rsid w:val="007C44CA"/>
    <w:rsid w:val="007C5078"/>
    <w:rsid w:val="007D4395"/>
    <w:rsid w:val="007E5BFE"/>
    <w:rsid w:val="007F266F"/>
    <w:rsid w:val="007F56A0"/>
    <w:rsid w:val="00802547"/>
    <w:rsid w:val="00803C97"/>
    <w:rsid w:val="00821D70"/>
    <w:rsid w:val="008343D6"/>
    <w:rsid w:val="00840C3F"/>
    <w:rsid w:val="008412D6"/>
    <w:rsid w:val="00853BFD"/>
    <w:rsid w:val="0085646B"/>
    <w:rsid w:val="008636C3"/>
    <w:rsid w:val="00894B4A"/>
    <w:rsid w:val="008965DC"/>
    <w:rsid w:val="008B1132"/>
    <w:rsid w:val="008B63B3"/>
    <w:rsid w:val="008B6A9E"/>
    <w:rsid w:val="008D130A"/>
    <w:rsid w:val="008F1859"/>
    <w:rsid w:val="008F611C"/>
    <w:rsid w:val="008F75AC"/>
    <w:rsid w:val="00907EE7"/>
    <w:rsid w:val="00907F43"/>
    <w:rsid w:val="009109D7"/>
    <w:rsid w:val="0091596F"/>
    <w:rsid w:val="00926217"/>
    <w:rsid w:val="00927121"/>
    <w:rsid w:val="009326E2"/>
    <w:rsid w:val="00933774"/>
    <w:rsid w:val="00941A77"/>
    <w:rsid w:val="00944E2C"/>
    <w:rsid w:val="009505A6"/>
    <w:rsid w:val="009510E9"/>
    <w:rsid w:val="0095536A"/>
    <w:rsid w:val="00967634"/>
    <w:rsid w:val="00970258"/>
    <w:rsid w:val="00975368"/>
    <w:rsid w:val="00983E57"/>
    <w:rsid w:val="009A090F"/>
    <w:rsid w:val="009A473D"/>
    <w:rsid w:val="009A4F69"/>
    <w:rsid w:val="009C0C53"/>
    <w:rsid w:val="009C2DC5"/>
    <w:rsid w:val="009C4BD2"/>
    <w:rsid w:val="009E6729"/>
    <w:rsid w:val="009F2EF4"/>
    <w:rsid w:val="00A02F9D"/>
    <w:rsid w:val="00A0362B"/>
    <w:rsid w:val="00A133B7"/>
    <w:rsid w:val="00A16358"/>
    <w:rsid w:val="00A42914"/>
    <w:rsid w:val="00A46D13"/>
    <w:rsid w:val="00A541AE"/>
    <w:rsid w:val="00A652B1"/>
    <w:rsid w:val="00A66F61"/>
    <w:rsid w:val="00A67E8F"/>
    <w:rsid w:val="00A71088"/>
    <w:rsid w:val="00A710DD"/>
    <w:rsid w:val="00A74799"/>
    <w:rsid w:val="00A811C2"/>
    <w:rsid w:val="00A92831"/>
    <w:rsid w:val="00A94EF5"/>
    <w:rsid w:val="00A960C2"/>
    <w:rsid w:val="00AA573E"/>
    <w:rsid w:val="00AB10C9"/>
    <w:rsid w:val="00AB2A24"/>
    <w:rsid w:val="00AB4AD8"/>
    <w:rsid w:val="00AC444A"/>
    <w:rsid w:val="00AC7BF8"/>
    <w:rsid w:val="00AE388D"/>
    <w:rsid w:val="00AF4B2B"/>
    <w:rsid w:val="00B0404F"/>
    <w:rsid w:val="00B229B8"/>
    <w:rsid w:val="00B24193"/>
    <w:rsid w:val="00B252D8"/>
    <w:rsid w:val="00B30B5B"/>
    <w:rsid w:val="00B31478"/>
    <w:rsid w:val="00B51B93"/>
    <w:rsid w:val="00B54D66"/>
    <w:rsid w:val="00BC2F87"/>
    <w:rsid w:val="00BD3D39"/>
    <w:rsid w:val="00BE1C94"/>
    <w:rsid w:val="00BE2A32"/>
    <w:rsid w:val="00BE4C12"/>
    <w:rsid w:val="00BF52F0"/>
    <w:rsid w:val="00BF5721"/>
    <w:rsid w:val="00C04A0A"/>
    <w:rsid w:val="00C05A69"/>
    <w:rsid w:val="00C05F0D"/>
    <w:rsid w:val="00C10A05"/>
    <w:rsid w:val="00C1377D"/>
    <w:rsid w:val="00C20242"/>
    <w:rsid w:val="00C3255C"/>
    <w:rsid w:val="00C3297F"/>
    <w:rsid w:val="00C53190"/>
    <w:rsid w:val="00C535C2"/>
    <w:rsid w:val="00C559E9"/>
    <w:rsid w:val="00C562A7"/>
    <w:rsid w:val="00C56FCD"/>
    <w:rsid w:val="00C61D0D"/>
    <w:rsid w:val="00C662C2"/>
    <w:rsid w:val="00C73D0E"/>
    <w:rsid w:val="00C806E7"/>
    <w:rsid w:val="00C8205B"/>
    <w:rsid w:val="00C92241"/>
    <w:rsid w:val="00CA161F"/>
    <w:rsid w:val="00CB150B"/>
    <w:rsid w:val="00CC0D5E"/>
    <w:rsid w:val="00CC1D9E"/>
    <w:rsid w:val="00CE0755"/>
    <w:rsid w:val="00CE3929"/>
    <w:rsid w:val="00D00F87"/>
    <w:rsid w:val="00D01922"/>
    <w:rsid w:val="00D24E3C"/>
    <w:rsid w:val="00D30371"/>
    <w:rsid w:val="00D426A1"/>
    <w:rsid w:val="00D5141F"/>
    <w:rsid w:val="00D520AD"/>
    <w:rsid w:val="00D60507"/>
    <w:rsid w:val="00D672DF"/>
    <w:rsid w:val="00D8095F"/>
    <w:rsid w:val="00D828AA"/>
    <w:rsid w:val="00DB53FA"/>
    <w:rsid w:val="00DD523C"/>
    <w:rsid w:val="00DE5486"/>
    <w:rsid w:val="00DE7911"/>
    <w:rsid w:val="00E169F9"/>
    <w:rsid w:val="00E20754"/>
    <w:rsid w:val="00E21DB1"/>
    <w:rsid w:val="00E2489D"/>
    <w:rsid w:val="00E263C2"/>
    <w:rsid w:val="00E419BC"/>
    <w:rsid w:val="00E57C16"/>
    <w:rsid w:val="00E6178D"/>
    <w:rsid w:val="00E67B6F"/>
    <w:rsid w:val="00E757D2"/>
    <w:rsid w:val="00E8159B"/>
    <w:rsid w:val="00E84078"/>
    <w:rsid w:val="00E93D30"/>
    <w:rsid w:val="00E969BD"/>
    <w:rsid w:val="00EA261F"/>
    <w:rsid w:val="00EA434C"/>
    <w:rsid w:val="00EB367C"/>
    <w:rsid w:val="00EC0A4A"/>
    <w:rsid w:val="00ED28E6"/>
    <w:rsid w:val="00ED4A43"/>
    <w:rsid w:val="00EE06CF"/>
    <w:rsid w:val="00EF58E4"/>
    <w:rsid w:val="00F00846"/>
    <w:rsid w:val="00F130E4"/>
    <w:rsid w:val="00F1471F"/>
    <w:rsid w:val="00F3398D"/>
    <w:rsid w:val="00F341C6"/>
    <w:rsid w:val="00F4750B"/>
    <w:rsid w:val="00F7306D"/>
    <w:rsid w:val="00F86CB2"/>
    <w:rsid w:val="00F86D73"/>
    <w:rsid w:val="00F9392F"/>
    <w:rsid w:val="00F94738"/>
    <w:rsid w:val="00FB69B2"/>
    <w:rsid w:val="00FC108E"/>
    <w:rsid w:val="00FC329E"/>
    <w:rsid w:val="00FC5B09"/>
    <w:rsid w:val="00FD375E"/>
    <w:rsid w:val="00FD46F4"/>
    <w:rsid w:val="00FE0AF7"/>
    <w:rsid w:val="00FE52C9"/>
    <w:rsid w:val="00FF30C1"/>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96F853"/>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0DE0"/>
    <w:pPr>
      <w:overflowPunct w:val="0"/>
      <w:autoSpaceDE w:val="0"/>
      <w:autoSpaceDN w:val="0"/>
      <w:adjustRightInd w:val="0"/>
      <w:textAlignment w:val="baseline"/>
    </w:pPr>
    <w:rPr>
      <w:rFonts w:ascii="Arial" w:hAnsi="Arial" w:cs="Arial"/>
      <w:sz w:val="22"/>
      <w:szCs w:val="22"/>
      <w:lang w:val="lv-LV" w:eastAsia="de-DE"/>
    </w:rPr>
  </w:style>
  <w:style w:type="paragraph" w:styleId="berschrift1">
    <w:name w:val="heading 1"/>
    <w:basedOn w:val="Standard"/>
    <w:link w:val="berschrift1Zchn"/>
    <w:uiPriority w:val="99"/>
    <w:qFormat/>
    <w:pPr>
      <w:keepNext/>
      <w:keepLines/>
      <w:pageBreakBefore/>
      <w:spacing w:before="480" w:after="240" w:line="280" w:lineRule="atLeast"/>
      <w:outlineLvl w:val="0"/>
    </w:pPr>
    <w:rPr>
      <w:b/>
      <w:bCs/>
      <w:sz w:val="32"/>
      <w:szCs w:val="32"/>
    </w:rPr>
  </w:style>
  <w:style w:type="paragraph" w:styleId="berschrift2">
    <w:name w:val="heading 2"/>
    <w:basedOn w:val="berschrift1"/>
    <w:next w:val="berschrift3"/>
    <w:link w:val="berschrift2Zchn"/>
    <w:uiPriority w:val="99"/>
    <w:qFormat/>
    <w:pPr>
      <w:pageBreakBefore w:val="0"/>
      <w:spacing w:before="240" w:after="120"/>
      <w:outlineLvl w:val="1"/>
    </w:pPr>
    <w:rPr>
      <w:sz w:val="28"/>
      <w:szCs w:val="28"/>
    </w:rPr>
  </w:style>
  <w:style w:type="paragraph" w:styleId="berschrift3">
    <w:name w:val="heading 3"/>
    <w:basedOn w:val="berschrift2"/>
    <w:next w:val="Standard"/>
    <w:link w:val="berschrift3Zchn"/>
    <w:uiPriority w:val="99"/>
    <w:qFormat/>
    <w:pPr>
      <w:keepNext w:val="0"/>
      <w:spacing w:after="240" w:line="240" w:lineRule="atLeast"/>
      <w:outlineLvl w:val="2"/>
    </w:pPr>
    <w:rPr>
      <w:sz w:val="26"/>
      <w:szCs w:val="26"/>
    </w:rPr>
  </w:style>
  <w:style w:type="paragraph" w:styleId="berschrift4">
    <w:name w:val="heading 4"/>
    <w:basedOn w:val="berschrift3"/>
    <w:next w:val="Standard"/>
    <w:link w:val="berschrift4Zchn"/>
    <w:uiPriority w:val="99"/>
    <w:qFormat/>
    <w:pPr>
      <w:spacing w:line="240" w:lineRule="auto"/>
      <w:outlineLvl w:val="3"/>
    </w:pPr>
    <w:rPr>
      <w:sz w:val="20"/>
      <w:szCs w:val="20"/>
    </w:rPr>
  </w:style>
  <w:style w:type="paragraph" w:styleId="berschrift5">
    <w:name w:val="heading 5"/>
    <w:basedOn w:val="Standard"/>
    <w:next w:val="Standardeinzug"/>
    <w:link w:val="berschrift5Zchn"/>
    <w:uiPriority w:val="99"/>
    <w:qFormat/>
    <w:pPr>
      <w:ind w:left="708"/>
      <w:outlineLvl w:val="4"/>
    </w:pPr>
    <w:rPr>
      <w:rFonts w:ascii="Courier" w:hAnsi="Courier" w:cs="Courier"/>
      <w:b/>
      <w:bCs/>
    </w:rPr>
  </w:style>
  <w:style w:type="paragraph" w:styleId="berschrift6">
    <w:name w:val="heading 6"/>
    <w:basedOn w:val="Standard"/>
    <w:next w:val="Standardeinzug"/>
    <w:link w:val="berschrift6Zchn"/>
    <w:uiPriority w:val="99"/>
    <w:qFormat/>
    <w:pPr>
      <w:ind w:left="708"/>
      <w:outlineLvl w:val="5"/>
    </w:pPr>
    <w:rPr>
      <w:rFonts w:ascii="Courier" w:hAnsi="Courier" w:cs="Courier"/>
      <w:u w:val="single"/>
    </w:rPr>
  </w:style>
  <w:style w:type="paragraph" w:styleId="berschrift7">
    <w:name w:val="heading 7"/>
    <w:basedOn w:val="Standard"/>
    <w:next w:val="Standardeinzug"/>
    <w:link w:val="berschrift7Zchn"/>
    <w:uiPriority w:val="99"/>
    <w:qFormat/>
    <w:pPr>
      <w:ind w:left="708"/>
      <w:outlineLvl w:val="6"/>
    </w:pPr>
    <w:rPr>
      <w:rFonts w:ascii="Courier" w:hAnsi="Courier" w:cs="Courier"/>
      <w:i/>
      <w:iCs/>
    </w:rPr>
  </w:style>
  <w:style w:type="paragraph" w:styleId="berschrift8">
    <w:name w:val="heading 8"/>
    <w:basedOn w:val="Standard"/>
    <w:next w:val="Standardeinzug"/>
    <w:link w:val="berschrift8Zchn"/>
    <w:uiPriority w:val="99"/>
    <w:qFormat/>
    <w:pPr>
      <w:ind w:left="708"/>
      <w:outlineLvl w:val="7"/>
    </w:pPr>
    <w:rPr>
      <w:rFonts w:ascii="Courier" w:hAnsi="Courier" w:cs="Courier"/>
      <w:i/>
      <w:iCs/>
    </w:rPr>
  </w:style>
  <w:style w:type="paragraph" w:styleId="berschrift9">
    <w:name w:val="heading 9"/>
    <w:basedOn w:val="Standard"/>
    <w:next w:val="Standardeinzug"/>
    <w:link w:val="berschrift9Zchn"/>
    <w:uiPriority w:val="99"/>
    <w:qFormat/>
    <w:pPr>
      <w:ind w:left="708"/>
      <w:outlineLvl w:val="8"/>
    </w:pPr>
    <w:rPr>
      <w:rFonts w:ascii="Courier" w:hAnsi="Courier" w:cs="Courie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val="x-none" w:eastAsia="de-DE"/>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x-none" w:eastAsia="de-DE"/>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x-none" w:eastAsia="de-DE"/>
    </w:rPr>
  </w:style>
  <w:style w:type="character" w:customStyle="1" w:styleId="berschrift4Zchn">
    <w:name w:val="Überschrift 4 Zchn"/>
    <w:link w:val="berschrift4"/>
    <w:uiPriority w:val="9"/>
    <w:semiHidden/>
    <w:locked/>
    <w:rPr>
      <w:rFonts w:ascii="Calibri" w:eastAsia="Times New Roman" w:hAnsi="Calibri" w:cs="Times New Roman"/>
      <w:b/>
      <w:bCs/>
      <w:sz w:val="28"/>
      <w:szCs w:val="28"/>
      <w:lang w:val="x-none" w:eastAsia="de-DE"/>
    </w:rPr>
  </w:style>
  <w:style w:type="character" w:customStyle="1" w:styleId="berschrift5Zchn">
    <w:name w:val="Überschrift 5 Zchn"/>
    <w:link w:val="berschrift5"/>
    <w:uiPriority w:val="9"/>
    <w:semiHidden/>
    <w:locked/>
    <w:rPr>
      <w:rFonts w:ascii="Calibri" w:eastAsia="Times New Roman" w:hAnsi="Calibri" w:cs="Times New Roman"/>
      <w:b/>
      <w:bCs/>
      <w:i/>
      <w:iCs/>
      <w:sz w:val="26"/>
      <w:szCs w:val="26"/>
      <w:lang w:val="x-none" w:eastAsia="de-DE"/>
    </w:rPr>
  </w:style>
  <w:style w:type="character" w:customStyle="1" w:styleId="berschrift6Zchn">
    <w:name w:val="Überschrift 6 Zchn"/>
    <w:link w:val="berschrift6"/>
    <w:uiPriority w:val="9"/>
    <w:semiHidden/>
    <w:locked/>
    <w:rPr>
      <w:rFonts w:ascii="Calibri" w:eastAsia="Times New Roman" w:hAnsi="Calibri" w:cs="Times New Roman"/>
      <w:b/>
      <w:bCs/>
      <w:lang w:val="x-none" w:eastAsia="de-DE"/>
    </w:rPr>
  </w:style>
  <w:style w:type="character" w:customStyle="1" w:styleId="berschrift7Zchn">
    <w:name w:val="Überschrift 7 Zchn"/>
    <w:link w:val="berschrift7"/>
    <w:uiPriority w:val="9"/>
    <w:semiHidden/>
    <w:locked/>
    <w:rPr>
      <w:rFonts w:ascii="Calibri" w:eastAsia="Times New Roman" w:hAnsi="Calibri" w:cs="Times New Roman"/>
      <w:sz w:val="24"/>
      <w:szCs w:val="24"/>
      <w:lang w:val="x-none" w:eastAsia="de-DE"/>
    </w:rPr>
  </w:style>
  <w:style w:type="character" w:customStyle="1" w:styleId="berschrift8Zchn">
    <w:name w:val="Überschrift 8 Zchn"/>
    <w:link w:val="berschrift8"/>
    <w:uiPriority w:val="9"/>
    <w:semiHidden/>
    <w:locked/>
    <w:rPr>
      <w:rFonts w:ascii="Calibri" w:eastAsia="Times New Roman" w:hAnsi="Calibri" w:cs="Times New Roman"/>
      <w:i/>
      <w:iCs/>
      <w:sz w:val="24"/>
      <w:szCs w:val="24"/>
      <w:lang w:val="x-none" w:eastAsia="de-DE"/>
    </w:rPr>
  </w:style>
  <w:style w:type="character" w:customStyle="1" w:styleId="berschrift9Zchn">
    <w:name w:val="Überschrift 9 Zchn"/>
    <w:link w:val="berschrift9"/>
    <w:uiPriority w:val="9"/>
    <w:semiHidden/>
    <w:locked/>
    <w:rPr>
      <w:rFonts w:ascii="Cambria" w:eastAsia="Times New Roman" w:hAnsi="Cambria" w:cs="Times New Roman"/>
      <w:lang w:val="x-none" w:eastAsia="de-DE"/>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link w:val="Kopfzeile"/>
    <w:uiPriority w:val="99"/>
    <w:semiHidden/>
    <w:locked/>
    <w:rPr>
      <w:rFonts w:ascii="Arial" w:hAnsi="Arial" w:cs="Arial"/>
      <w:lang w:val="x-none" w:eastAsia="de-DE"/>
    </w:rPr>
  </w:style>
  <w:style w:type="paragraph" w:styleId="Fuzeile">
    <w:name w:val="footer"/>
    <w:basedOn w:val="Standard"/>
    <w:link w:val="FuzeileZchn"/>
    <w:uiPriority w:val="99"/>
    <w:pPr>
      <w:tabs>
        <w:tab w:val="center" w:pos="4819"/>
        <w:tab w:val="right" w:pos="9071"/>
      </w:tabs>
    </w:pPr>
    <w:rPr>
      <w:rFonts w:ascii="Courier New" w:hAnsi="Courier New" w:cs="Courier New"/>
    </w:rPr>
  </w:style>
  <w:style w:type="character" w:customStyle="1" w:styleId="FuzeileZchn">
    <w:name w:val="Fußzeile Zchn"/>
    <w:link w:val="Fuzeile"/>
    <w:uiPriority w:val="99"/>
    <w:semiHidden/>
    <w:locked/>
    <w:rPr>
      <w:rFonts w:ascii="Arial" w:hAnsi="Arial" w:cs="Arial"/>
      <w:lang w:val="x-none" w:eastAsia="de-DE"/>
    </w:rPr>
  </w:style>
  <w:style w:type="paragraph" w:styleId="Funotentext">
    <w:name w:val="footnote text"/>
    <w:basedOn w:val="Standard"/>
    <w:link w:val="FunotentextZchn"/>
    <w:uiPriority w:val="99"/>
    <w:semiHidden/>
  </w:style>
  <w:style w:type="character" w:customStyle="1" w:styleId="FunotentextZchn">
    <w:name w:val="Fußnotentext Zchn"/>
    <w:link w:val="Funotentext"/>
    <w:uiPriority w:val="99"/>
    <w:semiHidden/>
    <w:locked/>
    <w:rPr>
      <w:rFonts w:ascii="Arial" w:hAnsi="Arial" w:cs="Arial"/>
      <w:sz w:val="20"/>
      <w:szCs w:val="20"/>
      <w:lang w:val="x-none" w:eastAsia="de-DE"/>
    </w:rPr>
  </w:style>
  <w:style w:type="character" w:styleId="Funotenzeichen">
    <w:name w:val="footnote reference"/>
    <w:uiPriority w:val="99"/>
    <w:semiHidden/>
    <w:rPr>
      <w:rFonts w:cs="Times New Roman"/>
      <w:position w:val="6"/>
      <w:sz w:val="16"/>
      <w:szCs w:val="16"/>
    </w:rPr>
  </w:style>
  <w:style w:type="paragraph" w:styleId="Standardeinzug">
    <w:name w:val="Normal Indent"/>
    <w:basedOn w:val="Standard"/>
    <w:uiPriority w:val="99"/>
    <w:pPr>
      <w:spacing w:before="240" w:line="340" w:lineRule="exact"/>
      <w:jc w:val="both"/>
    </w:pPr>
  </w:style>
  <w:style w:type="paragraph" w:styleId="Endnotentext">
    <w:name w:val="endnote text"/>
    <w:basedOn w:val="Standard"/>
    <w:link w:val="EndnotentextZchn"/>
    <w:uiPriority w:val="99"/>
    <w:semiHidden/>
  </w:style>
  <w:style w:type="character" w:customStyle="1" w:styleId="EndnotentextZchn">
    <w:name w:val="Endnotentext Zchn"/>
    <w:link w:val="Endnotentext"/>
    <w:uiPriority w:val="99"/>
    <w:semiHidden/>
    <w:locked/>
    <w:rPr>
      <w:rFonts w:ascii="Arial" w:hAnsi="Arial" w:cs="Arial"/>
      <w:sz w:val="20"/>
      <w:szCs w:val="20"/>
      <w:lang w:val="x-none" w:eastAsia="de-DE"/>
    </w:rPr>
  </w:style>
  <w:style w:type="paragraph" w:styleId="Liste">
    <w:name w:val="List"/>
    <w:basedOn w:val="Standard"/>
    <w:uiPriority w:val="99"/>
  </w:style>
  <w:style w:type="paragraph" w:customStyle="1" w:styleId="Feld">
    <w:name w:val="Feld"/>
    <w:basedOn w:val="Standard"/>
    <w:uiPriority w:val="99"/>
    <w:pPr>
      <w:keepNext/>
      <w:keepLines/>
      <w:spacing w:after="120"/>
      <w:jc w:val="both"/>
    </w:pPr>
    <w:rPr>
      <w:b/>
      <w:bCs/>
      <w:sz w:val="18"/>
      <w:szCs w:val="18"/>
    </w:rPr>
  </w:style>
  <w:style w:type="paragraph" w:styleId="Verzeichnis1">
    <w:name w:val="toc 1"/>
    <w:basedOn w:val="Standard"/>
    <w:next w:val="Standard"/>
    <w:autoRedefine/>
    <w:uiPriority w:val="99"/>
    <w:semiHidden/>
    <w:pPr>
      <w:spacing w:before="240"/>
      <w:ind w:right="1588"/>
    </w:pPr>
    <w:rPr>
      <w:b/>
      <w:bCs/>
      <w:sz w:val="20"/>
      <w:szCs w:val="20"/>
    </w:rPr>
  </w:style>
  <w:style w:type="paragraph" w:styleId="Verzeichnis2">
    <w:name w:val="toc 2"/>
    <w:basedOn w:val="Verzeichnis1"/>
    <w:next w:val="Standard"/>
    <w:autoRedefine/>
    <w:uiPriority w:val="99"/>
    <w:semiHidden/>
    <w:pPr>
      <w:ind w:left="567"/>
    </w:pPr>
    <w:rPr>
      <w:b w:val="0"/>
      <w:bCs w:val="0"/>
    </w:rPr>
  </w:style>
  <w:style w:type="character" w:styleId="Seitenzahl">
    <w:name w:val="page number"/>
    <w:uiPriority w:val="99"/>
    <w:rPr>
      <w:rFonts w:cs="Times New Roman"/>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customStyle="1" w:styleId="Standard2">
    <w:name w:val="Standard2"/>
    <w:basedOn w:val="Standard"/>
    <w:uiPriority w:val="99"/>
    <w:pPr>
      <w:numPr>
        <w:numId w:val="1"/>
      </w:numPr>
      <w:spacing w:before="240" w:line="340" w:lineRule="exact"/>
      <w:jc w:val="both"/>
    </w:pPr>
  </w:style>
  <w:style w:type="paragraph" w:customStyle="1" w:styleId="ColorfulList-Accent11">
    <w:name w:val="Colorful List - Accent 11"/>
    <w:basedOn w:val="Standard"/>
    <w:uiPriority w:val="34"/>
    <w:qFormat/>
    <w:rsid w:val="001B6181"/>
    <w:pPr>
      <w:ind w:left="708"/>
      <w:textAlignment w:val="auto"/>
    </w:pPr>
  </w:style>
  <w:style w:type="paragraph" w:styleId="Sprechblasentext">
    <w:name w:val="Balloon Text"/>
    <w:basedOn w:val="Standard"/>
    <w:link w:val="SprechblasentextZchn"/>
    <w:uiPriority w:val="99"/>
    <w:semiHidden/>
    <w:unhideWhenUsed/>
    <w:rsid w:val="00624620"/>
    <w:rPr>
      <w:rFonts w:ascii="Tahoma" w:hAnsi="Tahoma" w:cs="Tahoma"/>
      <w:sz w:val="16"/>
      <w:szCs w:val="16"/>
    </w:rPr>
  </w:style>
  <w:style w:type="character" w:customStyle="1" w:styleId="SprechblasentextZchn">
    <w:name w:val="Sprechblasentext Zchn"/>
    <w:link w:val="Sprechblasentext"/>
    <w:uiPriority w:val="99"/>
    <w:semiHidden/>
    <w:rsid w:val="00624620"/>
    <w:rPr>
      <w:rFonts w:ascii="Tahoma" w:hAnsi="Tahoma" w:cs="Tahoma"/>
      <w:sz w:val="16"/>
      <w:szCs w:val="16"/>
      <w:lang w:val="lv-LV"/>
    </w:rPr>
  </w:style>
  <w:style w:type="character" w:styleId="Kommentarzeichen">
    <w:name w:val="annotation reference"/>
    <w:uiPriority w:val="99"/>
    <w:semiHidden/>
    <w:unhideWhenUsed/>
    <w:rsid w:val="00D00F87"/>
    <w:rPr>
      <w:sz w:val="16"/>
      <w:szCs w:val="16"/>
    </w:rPr>
  </w:style>
  <w:style w:type="paragraph" w:styleId="Kommentartext">
    <w:name w:val="annotation text"/>
    <w:basedOn w:val="Standard"/>
    <w:link w:val="KommentartextZchn"/>
    <w:uiPriority w:val="99"/>
    <w:semiHidden/>
    <w:unhideWhenUsed/>
    <w:rsid w:val="00D00F87"/>
    <w:rPr>
      <w:sz w:val="20"/>
      <w:szCs w:val="20"/>
    </w:rPr>
  </w:style>
  <w:style w:type="character" w:customStyle="1" w:styleId="KommentartextZchn">
    <w:name w:val="Kommentartext Zchn"/>
    <w:link w:val="Kommentartext"/>
    <w:uiPriority w:val="99"/>
    <w:semiHidden/>
    <w:rsid w:val="00D00F87"/>
    <w:rPr>
      <w:rFonts w:ascii="Arial" w:hAnsi="Arial" w:cs="Arial"/>
      <w:lang w:eastAsia="de-DE"/>
    </w:rPr>
  </w:style>
  <w:style w:type="paragraph" w:styleId="Kommentarthema">
    <w:name w:val="annotation subject"/>
    <w:basedOn w:val="Kommentartext"/>
    <w:next w:val="Kommentartext"/>
    <w:link w:val="KommentarthemaZchn"/>
    <w:uiPriority w:val="99"/>
    <w:semiHidden/>
    <w:unhideWhenUsed/>
    <w:rsid w:val="00D00F87"/>
    <w:rPr>
      <w:b/>
      <w:bCs/>
    </w:rPr>
  </w:style>
  <w:style w:type="character" w:customStyle="1" w:styleId="KommentarthemaZchn">
    <w:name w:val="Kommentarthema Zchn"/>
    <w:link w:val="Kommentarthema"/>
    <w:uiPriority w:val="99"/>
    <w:semiHidden/>
    <w:rsid w:val="00D00F87"/>
    <w:rPr>
      <w:rFonts w:ascii="Arial" w:hAnsi="Arial" w:cs="Arial"/>
      <w:b/>
      <w:bCs/>
      <w:lang w:eastAsia="de-DE"/>
    </w:rPr>
  </w:style>
  <w:style w:type="paragraph" w:styleId="StandardWeb">
    <w:name w:val="Normal (Web)"/>
    <w:basedOn w:val="Standard"/>
    <w:uiPriority w:val="99"/>
    <w:semiHidden/>
    <w:unhideWhenUsed/>
    <w:rsid w:val="002E3D6F"/>
    <w:pPr>
      <w:overflowPunct/>
      <w:autoSpaceDE/>
      <w:autoSpaceDN/>
      <w:adjustRightInd/>
      <w:spacing w:before="100" w:beforeAutospacing="1" w:after="100" w:afterAutospacing="1"/>
      <w:textAlignment w:val="auto"/>
    </w:pPr>
    <w:rPr>
      <w:rFonts w:ascii="Times New Roman" w:hAnsi="Times New Roman" w:cs="Times New Roman"/>
      <w:sz w:val="24"/>
      <w:szCs w:val="24"/>
      <w:lang w:val="en-US" w:eastAsia="en-US"/>
    </w:rPr>
  </w:style>
  <w:style w:type="paragraph" w:styleId="berarbeitung">
    <w:name w:val="Revision"/>
    <w:hidden/>
    <w:uiPriority w:val="99"/>
    <w:semiHidden/>
    <w:rsid w:val="00E2489D"/>
    <w:rPr>
      <w:rFonts w:ascii="Arial" w:hAnsi="Arial" w:cs="Arial"/>
      <w:sz w:val="22"/>
      <w:szCs w:val="22"/>
      <w:lang w:val="lv-LV" w:eastAsia="de-DE"/>
    </w:rPr>
  </w:style>
  <w:style w:type="character" w:customStyle="1" w:styleId="tag">
    <w:name w:val="tag"/>
    <w:basedOn w:val="Absatz-Standardschriftart"/>
    <w:rsid w:val="00E24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11414">
      <w:bodyDiv w:val="1"/>
      <w:marLeft w:val="0"/>
      <w:marRight w:val="0"/>
      <w:marTop w:val="0"/>
      <w:marBottom w:val="0"/>
      <w:divBdr>
        <w:top w:val="none" w:sz="0" w:space="0" w:color="auto"/>
        <w:left w:val="none" w:sz="0" w:space="0" w:color="auto"/>
        <w:bottom w:val="none" w:sz="0" w:space="0" w:color="auto"/>
        <w:right w:val="none" w:sz="0" w:space="0" w:color="auto"/>
      </w:divBdr>
    </w:div>
    <w:div w:id="231896388">
      <w:bodyDiv w:val="1"/>
      <w:marLeft w:val="0"/>
      <w:marRight w:val="0"/>
      <w:marTop w:val="0"/>
      <w:marBottom w:val="0"/>
      <w:divBdr>
        <w:top w:val="none" w:sz="0" w:space="0" w:color="auto"/>
        <w:left w:val="none" w:sz="0" w:space="0" w:color="auto"/>
        <w:bottom w:val="none" w:sz="0" w:space="0" w:color="auto"/>
        <w:right w:val="none" w:sz="0" w:space="0" w:color="auto"/>
      </w:divBdr>
    </w:div>
    <w:div w:id="331109318">
      <w:bodyDiv w:val="1"/>
      <w:marLeft w:val="0"/>
      <w:marRight w:val="0"/>
      <w:marTop w:val="0"/>
      <w:marBottom w:val="0"/>
      <w:divBdr>
        <w:top w:val="none" w:sz="0" w:space="0" w:color="auto"/>
        <w:left w:val="none" w:sz="0" w:space="0" w:color="auto"/>
        <w:bottom w:val="none" w:sz="0" w:space="0" w:color="auto"/>
        <w:right w:val="none" w:sz="0" w:space="0" w:color="auto"/>
      </w:divBdr>
    </w:div>
    <w:div w:id="449712290">
      <w:bodyDiv w:val="1"/>
      <w:marLeft w:val="0"/>
      <w:marRight w:val="0"/>
      <w:marTop w:val="0"/>
      <w:marBottom w:val="0"/>
      <w:divBdr>
        <w:top w:val="none" w:sz="0" w:space="0" w:color="auto"/>
        <w:left w:val="none" w:sz="0" w:space="0" w:color="auto"/>
        <w:bottom w:val="none" w:sz="0" w:space="0" w:color="auto"/>
        <w:right w:val="none" w:sz="0" w:space="0" w:color="auto"/>
      </w:divBdr>
    </w:div>
    <w:div w:id="517237634">
      <w:bodyDiv w:val="1"/>
      <w:marLeft w:val="0"/>
      <w:marRight w:val="0"/>
      <w:marTop w:val="0"/>
      <w:marBottom w:val="0"/>
      <w:divBdr>
        <w:top w:val="none" w:sz="0" w:space="0" w:color="auto"/>
        <w:left w:val="none" w:sz="0" w:space="0" w:color="auto"/>
        <w:bottom w:val="none" w:sz="0" w:space="0" w:color="auto"/>
        <w:right w:val="none" w:sz="0" w:space="0" w:color="auto"/>
      </w:divBdr>
    </w:div>
    <w:div w:id="800615700">
      <w:bodyDiv w:val="1"/>
      <w:marLeft w:val="0"/>
      <w:marRight w:val="0"/>
      <w:marTop w:val="0"/>
      <w:marBottom w:val="0"/>
      <w:divBdr>
        <w:top w:val="none" w:sz="0" w:space="0" w:color="auto"/>
        <w:left w:val="none" w:sz="0" w:space="0" w:color="auto"/>
        <w:bottom w:val="none" w:sz="0" w:space="0" w:color="auto"/>
        <w:right w:val="none" w:sz="0" w:space="0" w:color="auto"/>
      </w:divBdr>
    </w:div>
    <w:div w:id="914050299">
      <w:bodyDiv w:val="1"/>
      <w:marLeft w:val="0"/>
      <w:marRight w:val="0"/>
      <w:marTop w:val="0"/>
      <w:marBottom w:val="0"/>
      <w:divBdr>
        <w:top w:val="none" w:sz="0" w:space="0" w:color="auto"/>
        <w:left w:val="none" w:sz="0" w:space="0" w:color="auto"/>
        <w:bottom w:val="none" w:sz="0" w:space="0" w:color="auto"/>
        <w:right w:val="none" w:sz="0" w:space="0" w:color="auto"/>
      </w:divBdr>
    </w:div>
    <w:div w:id="1131901814">
      <w:bodyDiv w:val="1"/>
      <w:marLeft w:val="0"/>
      <w:marRight w:val="0"/>
      <w:marTop w:val="0"/>
      <w:marBottom w:val="0"/>
      <w:divBdr>
        <w:top w:val="none" w:sz="0" w:space="0" w:color="auto"/>
        <w:left w:val="none" w:sz="0" w:space="0" w:color="auto"/>
        <w:bottom w:val="none" w:sz="0" w:space="0" w:color="auto"/>
        <w:right w:val="none" w:sz="0" w:space="0" w:color="auto"/>
      </w:divBdr>
    </w:div>
    <w:div w:id="1192451019">
      <w:bodyDiv w:val="1"/>
      <w:marLeft w:val="0"/>
      <w:marRight w:val="0"/>
      <w:marTop w:val="0"/>
      <w:marBottom w:val="0"/>
      <w:divBdr>
        <w:top w:val="none" w:sz="0" w:space="0" w:color="auto"/>
        <w:left w:val="none" w:sz="0" w:space="0" w:color="auto"/>
        <w:bottom w:val="none" w:sz="0" w:space="0" w:color="auto"/>
        <w:right w:val="none" w:sz="0" w:space="0" w:color="auto"/>
      </w:divBdr>
    </w:div>
    <w:div w:id="1334064322">
      <w:bodyDiv w:val="1"/>
      <w:marLeft w:val="0"/>
      <w:marRight w:val="0"/>
      <w:marTop w:val="0"/>
      <w:marBottom w:val="0"/>
      <w:divBdr>
        <w:top w:val="none" w:sz="0" w:space="0" w:color="auto"/>
        <w:left w:val="none" w:sz="0" w:space="0" w:color="auto"/>
        <w:bottom w:val="none" w:sz="0" w:space="0" w:color="auto"/>
        <w:right w:val="none" w:sz="0" w:space="0" w:color="auto"/>
      </w:divBdr>
    </w:div>
    <w:div w:id="1356006668">
      <w:bodyDiv w:val="1"/>
      <w:marLeft w:val="0"/>
      <w:marRight w:val="0"/>
      <w:marTop w:val="0"/>
      <w:marBottom w:val="0"/>
      <w:divBdr>
        <w:top w:val="none" w:sz="0" w:space="0" w:color="auto"/>
        <w:left w:val="none" w:sz="0" w:space="0" w:color="auto"/>
        <w:bottom w:val="none" w:sz="0" w:space="0" w:color="auto"/>
        <w:right w:val="none" w:sz="0" w:space="0" w:color="auto"/>
      </w:divBdr>
    </w:div>
    <w:div w:id="1433354007">
      <w:bodyDiv w:val="1"/>
      <w:marLeft w:val="0"/>
      <w:marRight w:val="0"/>
      <w:marTop w:val="0"/>
      <w:marBottom w:val="0"/>
      <w:divBdr>
        <w:top w:val="none" w:sz="0" w:space="0" w:color="auto"/>
        <w:left w:val="none" w:sz="0" w:space="0" w:color="auto"/>
        <w:bottom w:val="none" w:sz="0" w:space="0" w:color="auto"/>
        <w:right w:val="none" w:sz="0" w:space="0" w:color="auto"/>
      </w:divBdr>
    </w:div>
    <w:div w:id="1460033645">
      <w:bodyDiv w:val="1"/>
      <w:marLeft w:val="0"/>
      <w:marRight w:val="0"/>
      <w:marTop w:val="0"/>
      <w:marBottom w:val="0"/>
      <w:divBdr>
        <w:top w:val="none" w:sz="0" w:space="0" w:color="auto"/>
        <w:left w:val="none" w:sz="0" w:space="0" w:color="auto"/>
        <w:bottom w:val="none" w:sz="0" w:space="0" w:color="auto"/>
        <w:right w:val="none" w:sz="0" w:space="0" w:color="auto"/>
      </w:divBdr>
    </w:div>
    <w:div w:id="1564213884">
      <w:bodyDiv w:val="1"/>
      <w:marLeft w:val="0"/>
      <w:marRight w:val="0"/>
      <w:marTop w:val="0"/>
      <w:marBottom w:val="0"/>
      <w:divBdr>
        <w:top w:val="none" w:sz="0" w:space="0" w:color="auto"/>
        <w:left w:val="none" w:sz="0" w:space="0" w:color="auto"/>
        <w:bottom w:val="none" w:sz="0" w:space="0" w:color="auto"/>
        <w:right w:val="none" w:sz="0" w:space="0" w:color="auto"/>
      </w:divBdr>
    </w:div>
    <w:div w:id="1763643592">
      <w:bodyDiv w:val="1"/>
      <w:marLeft w:val="0"/>
      <w:marRight w:val="0"/>
      <w:marTop w:val="0"/>
      <w:marBottom w:val="0"/>
      <w:divBdr>
        <w:top w:val="none" w:sz="0" w:space="0" w:color="auto"/>
        <w:left w:val="none" w:sz="0" w:space="0" w:color="auto"/>
        <w:bottom w:val="none" w:sz="0" w:space="0" w:color="auto"/>
        <w:right w:val="none" w:sz="0" w:space="0" w:color="auto"/>
      </w:divBdr>
    </w:div>
    <w:div w:id="1861166807">
      <w:bodyDiv w:val="1"/>
      <w:marLeft w:val="0"/>
      <w:marRight w:val="0"/>
      <w:marTop w:val="0"/>
      <w:marBottom w:val="0"/>
      <w:divBdr>
        <w:top w:val="none" w:sz="0" w:space="0" w:color="auto"/>
        <w:left w:val="none" w:sz="0" w:space="0" w:color="auto"/>
        <w:bottom w:val="none" w:sz="0" w:space="0" w:color="auto"/>
        <w:right w:val="none" w:sz="0" w:space="0" w:color="auto"/>
      </w:divBdr>
    </w:div>
    <w:div w:id="195686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p.gv.at/Portal.Node/hlpd/public/content/36/Seite.360510.html" TargetMode="External"/><Relationship Id="rId13" Type="http://schemas.openxmlformats.org/officeDocument/2006/relationships/hyperlink" Target="https://www.help.gv.at/linkaufloesung/applikation-flow?flow=LO&amp;quelle=HELP&amp;leistung=LA-HP-GL-Hausbetreuun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elp.gv.at/Portal.Node/hlpd/public/content/21/Seite.210301.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lp.gv.at/Portal.Node/hlpd/public/content/8/Seite.080600.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help.gv.at/Portal.Node/hlpd/public/content/8/Seite.080710.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help.gv.at/Portal.Node/hlpd/public/content/36/Seite.360510.html" TargetMode="External"/><Relationship Id="rId14" Type="http://schemas.openxmlformats.org/officeDocument/2006/relationships/hyperlink" Target="https://www.help.gv.at/linkaufloesung/applikation-flow?flow=LO&amp;quelle=HELP&amp;leistung=LA-HP-GL-GewO"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4791C-7465-4A16-84C6-9B4676ACE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2904</Words>
  <Characters>20948</Characters>
  <Application>Microsoft Office Word</Application>
  <DocSecurity>0</DocSecurity>
  <Lines>174</Lines>
  <Paragraphs>47</Paragraphs>
  <ScaleCrop>false</ScaleCrop>
  <Company/>
  <LinksUpToDate>false</LinksUpToDate>
  <CharactersWithSpaces>23805</CharactersWithSpaces>
  <SharedDoc>false</SharedDoc>
  <HLinks>
    <vt:vector size="42" baseType="variant">
      <vt:variant>
        <vt:i4>1245187</vt:i4>
      </vt:variant>
      <vt:variant>
        <vt:i4>18</vt:i4>
      </vt:variant>
      <vt:variant>
        <vt:i4>0</vt:i4>
      </vt:variant>
      <vt:variant>
        <vt:i4>5</vt:i4>
      </vt:variant>
      <vt:variant>
        <vt:lpwstr>https://www.help.gv.at/linkaufloesung/applikation-flow?flow=LO&amp;quelle=HELP&amp;leistung=LA-HP-GL-GewO</vt:lpwstr>
      </vt:variant>
      <vt:variant>
        <vt:lpwstr/>
      </vt:variant>
      <vt:variant>
        <vt:i4>8323192</vt:i4>
      </vt:variant>
      <vt:variant>
        <vt:i4>15</vt:i4>
      </vt:variant>
      <vt:variant>
        <vt:i4>0</vt:i4>
      </vt:variant>
      <vt:variant>
        <vt:i4>5</vt:i4>
      </vt:variant>
      <vt:variant>
        <vt:lpwstr>https://www.help.gv.at/linkaufloesung/applikation-flow?flow=LO&amp;quelle=HELP&amp;leistung=LA-HP-GL-Hausbetreuung</vt:lpwstr>
      </vt:variant>
      <vt:variant>
        <vt:lpwstr/>
      </vt:variant>
      <vt:variant>
        <vt:i4>6422560</vt:i4>
      </vt:variant>
      <vt:variant>
        <vt:i4>12</vt:i4>
      </vt:variant>
      <vt:variant>
        <vt:i4>0</vt:i4>
      </vt:variant>
      <vt:variant>
        <vt:i4>5</vt:i4>
      </vt:variant>
      <vt:variant>
        <vt:lpwstr>https://www.help.gv.at/Portal.Node/hlpd/public/content/21/Seite.210301.html</vt:lpwstr>
      </vt:variant>
      <vt:variant>
        <vt:lpwstr/>
      </vt:variant>
      <vt:variant>
        <vt:i4>3604525</vt:i4>
      </vt:variant>
      <vt:variant>
        <vt:i4>9</vt:i4>
      </vt:variant>
      <vt:variant>
        <vt:i4>0</vt:i4>
      </vt:variant>
      <vt:variant>
        <vt:i4>5</vt:i4>
      </vt:variant>
      <vt:variant>
        <vt:lpwstr>https://www.help.gv.at/Portal.Node/hlpd/public/content/8/Seite.080600.html</vt:lpwstr>
      </vt:variant>
      <vt:variant>
        <vt:lpwstr/>
      </vt:variant>
      <vt:variant>
        <vt:i4>3538988</vt:i4>
      </vt:variant>
      <vt:variant>
        <vt:i4>6</vt:i4>
      </vt:variant>
      <vt:variant>
        <vt:i4>0</vt:i4>
      </vt:variant>
      <vt:variant>
        <vt:i4>5</vt:i4>
      </vt:variant>
      <vt:variant>
        <vt:lpwstr>https://www.help.gv.at/Portal.Node/hlpd/public/content/8/Seite.080710.html</vt:lpwstr>
      </vt:variant>
      <vt:variant>
        <vt:lpwstr/>
      </vt:variant>
      <vt:variant>
        <vt:i4>6488103</vt:i4>
      </vt:variant>
      <vt:variant>
        <vt:i4>3</vt:i4>
      </vt:variant>
      <vt:variant>
        <vt:i4>0</vt:i4>
      </vt:variant>
      <vt:variant>
        <vt:i4>5</vt:i4>
      </vt:variant>
      <vt:variant>
        <vt:lpwstr>https://www.help.gv.at/Portal.Node/hlpd/public/content/36/Seite.360510.html</vt:lpwstr>
      </vt:variant>
      <vt:variant>
        <vt:lpwstr/>
      </vt:variant>
      <vt:variant>
        <vt:i4>6488103</vt:i4>
      </vt:variant>
      <vt:variant>
        <vt:i4>0</vt:i4>
      </vt:variant>
      <vt:variant>
        <vt:i4>0</vt:i4>
      </vt:variant>
      <vt:variant>
        <vt:i4>5</vt:i4>
      </vt:variant>
      <vt:variant>
        <vt:lpwstr>https://www.help.gv.at/Portal.Node/hlpd/public/content/36/Seite.360510.html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2025-06-20T10:54:00Z</dcterms:created>
  <dcterms:modified xsi:type="dcterms:W3CDTF">2025-06-26T22:57:00Z</dcterms:modified>
</cp:coreProperties>
</file>