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0"/>
        <w:gridCol w:w="495"/>
        <w:gridCol w:w="5821"/>
      </w:tblGrid>
      <w:tr w:rsidR="00615025" w:rsidRPr="00D9680D" w14:paraId="064A7379" w14:textId="77777777" w:rsidTr="00615025">
        <w:trPr>
          <w:trHeight w:val="530"/>
        </w:trPr>
        <w:tc>
          <w:tcPr>
            <w:tcW w:w="10916" w:type="dxa"/>
            <w:gridSpan w:val="3"/>
            <w:shd w:val="clear" w:color="auto" w:fill="auto"/>
          </w:tcPr>
          <w:p w14:paraId="064A7378" w14:textId="77777777" w:rsidR="00615025" w:rsidRPr="0002196A" w:rsidRDefault="00615025" w:rsidP="00615025">
            <w:pPr>
              <w:spacing w:before="120" w:after="120" w:line="240" w:lineRule="exact"/>
              <w:jc w:val="center"/>
              <w:rPr>
                <w:b/>
                <w:sz w:val="24"/>
                <w:u w:val="single"/>
                <w:lang w:val="en-US" w:eastAsia="de-DE"/>
              </w:rPr>
            </w:pPr>
            <w:r w:rsidRPr="0002196A">
              <w:rPr>
                <w:b/>
                <w:u w:val="single"/>
                <w:lang w:val="en-US" w:eastAsia="de-DE"/>
              </w:rPr>
              <w:t>ОРГАНИЗАЦИОНЕН ДОГОВОР</w:t>
            </w:r>
            <w:r w:rsidR="007D5B37">
              <w:rPr>
                <w:b/>
                <w:u w:val="single"/>
                <w:lang w:val="en-US" w:eastAsia="de-DE"/>
              </w:rPr>
              <w:t xml:space="preserve"> </w:t>
            </w:r>
            <w:r w:rsidR="007D5B37" w:rsidRPr="00B54F4D">
              <w:rPr>
                <w:b/>
                <w:sz w:val="24"/>
                <w:u w:val="single"/>
                <w:lang w:val="en-GB" w:eastAsia="en-US"/>
              </w:rPr>
              <w:t>(Ö Q Z – 2 4)</w:t>
            </w:r>
          </w:p>
        </w:tc>
      </w:tr>
      <w:tr w:rsidR="00615025" w:rsidRPr="00D9680D" w14:paraId="064A737B" w14:textId="77777777" w:rsidTr="00615025">
        <w:trPr>
          <w:trHeight w:val="556"/>
        </w:trPr>
        <w:tc>
          <w:tcPr>
            <w:tcW w:w="10916" w:type="dxa"/>
            <w:gridSpan w:val="3"/>
            <w:shd w:val="clear" w:color="auto" w:fill="auto"/>
          </w:tcPr>
          <w:p w14:paraId="064A737A" w14:textId="77777777" w:rsidR="00615025" w:rsidRPr="00D9680D" w:rsidRDefault="00615025" w:rsidP="00615025">
            <w:pPr>
              <w:numPr>
                <w:ilvl w:val="0"/>
                <w:numId w:val="2"/>
              </w:numPr>
              <w:spacing w:before="120" w:after="120" w:line="240" w:lineRule="exact"/>
              <w:rPr>
                <w:b/>
              </w:rPr>
            </w:pPr>
            <w:r w:rsidRPr="00D9680D">
              <w:rPr>
                <w:b/>
              </w:rPr>
              <w:t>Лични данни на страните по договора</w:t>
            </w:r>
          </w:p>
        </w:tc>
      </w:tr>
      <w:tr w:rsidR="00615025" w:rsidRPr="00D9680D" w14:paraId="064A737D" w14:textId="77777777" w:rsidTr="00615025">
        <w:trPr>
          <w:trHeight w:val="562"/>
        </w:trPr>
        <w:tc>
          <w:tcPr>
            <w:tcW w:w="10916" w:type="dxa"/>
            <w:gridSpan w:val="3"/>
            <w:tcBorders>
              <w:top w:val="single" w:sz="4" w:space="0" w:color="auto"/>
              <w:left w:val="single" w:sz="4" w:space="0" w:color="auto"/>
              <w:bottom w:val="single" w:sz="4" w:space="0" w:color="auto"/>
              <w:right w:val="single" w:sz="4" w:space="0" w:color="auto"/>
            </w:tcBorders>
            <w:hideMark/>
          </w:tcPr>
          <w:p w14:paraId="064A737C" w14:textId="77777777" w:rsidR="00615025" w:rsidRPr="00D9680D" w:rsidRDefault="00615025" w:rsidP="00615025">
            <w:pPr>
              <w:numPr>
                <w:ilvl w:val="1"/>
                <w:numId w:val="4"/>
              </w:numPr>
              <w:spacing w:before="120" w:after="120" w:line="240" w:lineRule="exact"/>
              <w:ind w:left="426" w:hanging="426"/>
              <w:textAlignment w:val="auto"/>
              <w:rPr>
                <w:b/>
                <w:sz w:val="18"/>
                <w:szCs w:val="18"/>
              </w:rPr>
            </w:pPr>
            <w:r w:rsidRPr="00D9680D">
              <w:rPr>
                <w:b/>
                <w:sz w:val="18"/>
              </w:rPr>
              <w:t xml:space="preserve">Възложител, </w:t>
            </w:r>
            <w:r w:rsidRPr="00D9680D">
              <w:rPr>
                <w:sz w:val="18"/>
              </w:rPr>
              <w:t>по-долу наричан</w:t>
            </w:r>
            <w:r w:rsidRPr="00D9680D">
              <w:rPr>
                <w:b/>
                <w:sz w:val="18"/>
              </w:rPr>
              <w:t xml:space="preserve"> </w:t>
            </w:r>
            <w:r w:rsidRPr="00D9680D">
              <w:rPr>
                <w:b/>
                <w:sz w:val="18"/>
                <w:cs/>
              </w:rPr>
              <w:t>„</w:t>
            </w:r>
            <w:r w:rsidRPr="00D9680D">
              <w:rPr>
                <w:b/>
                <w:sz w:val="18"/>
              </w:rPr>
              <w:t>Обслужваща фирма</w:t>
            </w:r>
            <w:r w:rsidRPr="00D9680D">
              <w:rPr>
                <w:b/>
                <w:sz w:val="18"/>
                <w:cs/>
              </w:rPr>
              <w:t>“</w:t>
            </w:r>
          </w:p>
        </w:tc>
      </w:tr>
      <w:tr w:rsidR="00615025" w:rsidRPr="00D9680D" w14:paraId="064A7380" w14:textId="77777777" w:rsidTr="00615025">
        <w:trPr>
          <w:trHeight w:val="688"/>
        </w:trPr>
        <w:tc>
          <w:tcPr>
            <w:tcW w:w="5095" w:type="dxa"/>
            <w:gridSpan w:val="2"/>
            <w:tcBorders>
              <w:top w:val="single" w:sz="4" w:space="0" w:color="auto"/>
              <w:left w:val="single" w:sz="4" w:space="0" w:color="auto"/>
              <w:bottom w:val="single" w:sz="4" w:space="0" w:color="auto"/>
              <w:right w:val="single" w:sz="4" w:space="0" w:color="auto"/>
            </w:tcBorders>
            <w:hideMark/>
          </w:tcPr>
          <w:p w14:paraId="064A737E" w14:textId="77777777" w:rsidR="00615025" w:rsidRPr="00D9680D" w:rsidRDefault="00615025" w:rsidP="00615025">
            <w:pPr>
              <w:spacing w:before="120" w:after="120" w:line="240" w:lineRule="exact"/>
              <w:ind w:left="142"/>
              <w:rPr>
                <w:sz w:val="18"/>
                <w:szCs w:val="18"/>
              </w:rPr>
            </w:pPr>
            <w:r w:rsidRPr="00D9680D">
              <w:rPr>
                <w:sz w:val="18"/>
              </w:rPr>
              <w:t>Име</w:t>
            </w:r>
            <w:r w:rsidR="00CA6FBF">
              <w:rPr>
                <w:sz w:val="18"/>
              </w:rPr>
              <w:t xml:space="preserve"> </w:t>
            </w:r>
            <w:r w:rsidRPr="00D9680D">
              <w:rPr>
                <w:sz w:val="18"/>
              </w:rPr>
              <w:t>/</w:t>
            </w:r>
            <w:r w:rsidR="00CA6FBF">
              <w:rPr>
                <w:sz w:val="18"/>
              </w:rPr>
              <w:t xml:space="preserve"> </w:t>
            </w:r>
            <w:r w:rsidRPr="00D9680D">
              <w:rPr>
                <w:sz w:val="18"/>
              </w:rPr>
              <w:t>фирма:</w:t>
            </w:r>
          </w:p>
        </w:tc>
        <w:tc>
          <w:tcPr>
            <w:tcW w:w="5821" w:type="dxa"/>
            <w:tcBorders>
              <w:top w:val="single" w:sz="4" w:space="0" w:color="auto"/>
              <w:left w:val="single" w:sz="4" w:space="0" w:color="auto"/>
              <w:bottom w:val="single" w:sz="4" w:space="0" w:color="auto"/>
              <w:right w:val="single" w:sz="4" w:space="0" w:color="auto"/>
            </w:tcBorders>
            <w:hideMark/>
          </w:tcPr>
          <w:p w14:paraId="064A737F" w14:textId="77777777" w:rsidR="00615025" w:rsidRPr="00D9680D" w:rsidRDefault="00615025" w:rsidP="00615025">
            <w:pPr>
              <w:spacing w:before="120" w:after="120" w:line="240" w:lineRule="exact"/>
              <w:ind w:left="142"/>
              <w:rPr>
                <w:sz w:val="18"/>
                <w:szCs w:val="18"/>
              </w:rPr>
            </w:pPr>
            <w:r w:rsidRPr="00D9680D">
              <w:rPr>
                <w:sz w:val="18"/>
              </w:rPr>
              <w:t>Дата на раждане</w:t>
            </w:r>
            <w:r w:rsidR="00CA6FBF">
              <w:rPr>
                <w:sz w:val="18"/>
              </w:rPr>
              <w:t xml:space="preserve"> </w:t>
            </w:r>
            <w:r w:rsidRPr="00D9680D">
              <w:rPr>
                <w:sz w:val="18"/>
              </w:rPr>
              <w:t>/</w:t>
            </w:r>
            <w:r w:rsidR="00CA6FBF">
              <w:rPr>
                <w:sz w:val="18"/>
              </w:rPr>
              <w:t xml:space="preserve"> </w:t>
            </w:r>
            <w:r w:rsidRPr="00D9680D">
              <w:rPr>
                <w:sz w:val="18"/>
              </w:rPr>
              <w:t xml:space="preserve">фирмен </w:t>
            </w:r>
            <w:r w:rsidR="00CA6FBF">
              <w:rPr>
                <w:sz w:val="18"/>
              </w:rPr>
              <w:t xml:space="preserve">счетоводен </w:t>
            </w:r>
            <w:r w:rsidRPr="00D9680D">
              <w:rPr>
                <w:sz w:val="18"/>
              </w:rPr>
              <w:t>номер:</w:t>
            </w:r>
          </w:p>
        </w:tc>
      </w:tr>
      <w:tr w:rsidR="00615025" w:rsidRPr="00D9680D" w14:paraId="064A7383" w14:textId="77777777" w:rsidTr="00615025">
        <w:trPr>
          <w:trHeight w:val="840"/>
        </w:trPr>
        <w:tc>
          <w:tcPr>
            <w:tcW w:w="5095" w:type="dxa"/>
            <w:gridSpan w:val="2"/>
            <w:tcBorders>
              <w:top w:val="single" w:sz="4" w:space="0" w:color="auto"/>
              <w:left w:val="single" w:sz="4" w:space="0" w:color="auto"/>
              <w:right w:val="single" w:sz="4" w:space="0" w:color="auto"/>
            </w:tcBorders>
            <w:hideMark/>
          </w:tcPr>
          <w:p w14:paraId="064A7381" w14:textId="77777777" w:rsidR="00615025" w:rsidRPr="00D9680D" w:rsidRDefault="00615025" w:rsidP="00615025">
            <w:pPr>
              <w:spacing w:before="120" w:after="120" w:line="240" w:lineRule="exact"/>
              <w:ind w:left="142"/>
              <w:rPr>
                <w:sz w:val="18"/>
                <w:szCs w:val="18"/>
              </w:rPr>
            </w:pPr>
            <w:r w:rsidRPr="00D9680D">
              <w:rPr>
                <w:sz w:val="18"/>
              </w:rPr>
              <w:t>Адрес</w:t>
            </w:r>
            <w:r w:rsidR="00CA6FBF">
              <w:rPr>
                <w:sz w:val="18"/>
              </w:rPr>
              <w:t xml:space="preserve"> </w:t>
            </w:r>
            <w:r w:rsidRPr="00D9680D">
              <w:rPr>
                <w:sz w:val="18"/>
              </w:rPr>
              <w:t>/</w:t>
            </w:r>
            <w:r w:rsidR="00CA6FBF">
              <w:rPr>
                <w:sz w:val="18"/>
              </w:rPr>
              <w:t xml:space="preserve"> </w:t>
            </w:r>
            <w:r w:rsidRPr="00D9680D">
              <w:rPr>
                <w:sz w:val="18"/>
              </w:rPr>
              <w:t>седалище:</w:t>
            </w:r>
          </w:p>
        </w:tc>
        <w:tc>
          <w:tcPr>
            <w:tcW w:w="5821" w:type="dxa"/>
            <w:tcBorders>
              <w:top w:val="single" w:sz="4" w:space="0" w:color="auto"/>
              <w:left w:val="single" w:sz="4" w:space="0" w:color="auto"/>
              <w:bottom w:val="single" w:sz="4" w:space="0" w:color="auto"/>
              <w:right w:val="single" w:sz="4" w:space="0" w:color="auto"/>
            </w:tcBorders>
            <w:hideMark/>
          </w:tcPr>
          <w:p w14:paraId="064A7382" w14:textId="77777777" w:rsidR="00615025" w:rsidRPr="00D9680D" w:rsidRDefault="00615025" w:rsidP="00615025">
            <w:pPr>
              <w:spacing w:before="120" w:after="120" w:line="240" w:lineRule="exact"/>
              <w:ind w:left="142"/>
              <w:rPr>
                <w:sz w:val="18"/>
                <w:szCs w:val="18"/>
              </w:rPr>
            </w:pPr>
            <w:r w:rsidRPr="00D9680D">
              <w:rPr>
                <w:sz w:val="18"/>
              </w:rPr>
              <w:t>Имейл:</w:t>
            </w:r>
          </w:p>
        </w:tc>
      </w:tr>
      <w:tr w:rsidR="00615025" w:rsidRPr="00D9680D" w14:paraId="064A7386" w14:textId="77777777" w:rsidTr="00615025">
        <w:trPr>
          <w:trHeight w:val="480"/>
        </w:trPr>
        <w:tc>
          <w:tcPr>
            <w:tcW w:w="5095" w:type="dxa"/>
            <w:gridSpan w:val="2"/>
            <w:tcBorders>
              <w:left w:val="single" w:sz="4" w:space="0" w:color="auto"/>
              <w:bottom w:val="single" w:sz="4" w:space="0" w:color="auto"/>
              <w:right w:val="single" w:sz="4" w:space="0" w:color="auto"/>
            </w:tcBorders>
          </w:tcPr>
          <w:p w14:paraId="064A7384" w14:textId="77777777" w:rsidR="00615025" w:rsidRPr="00D9680D" w:rsidRDefault="00CA6FBF" w:rsidP="00615025">
            <w:pPr>
              <w:spacing w:before="120" w:after="120" w:line="240" w:lineRule="exact"/>
              <w:ind w:left="142"/>
              <w:rPr>
                <w:sz w:val="18"/>
                <w:szCs w:val="18"/>
              </w:rPr>
            </w:pPr>
            <w:r>
              <w:rPr>
                <w:sz w:val="18"/>
              </w:rPr>
              <w:t>Телеф</w:t>
            </w:r>
            <w:r w:rsidR="00615025" w:rsidRPr="00D9680D">
              <w:rPr>
                <w:sz w:val="18"/>
              </w:rPr>
              <w:t>акс:</w:t>
            </w:r>
          </w:p>
        </w:tc>
        <w:tc>
          <w:tcPr>
            <w:tcW w:w="5821" w:type="dxa"/>
            <w:tcBorders>
              <w:top w:val="single" w:sz="4" w:space="0" w:color="auto"/>
              <w:left w:val="single" w:sz="4" w:space="0" w:color="auto"/>
              <w:bottom w:val="single" w:sz="4" w:space="0" w:color="auto"/>
              <w:right w:val="single" w:sz="4" w:space="0" w:color="auto"/>
            </w:tcBorders>
          </w:tcPr>
          <w:p w14:paraId="064A7385" w14:textId="77777777" w:rsidR="00615025" w:rsidRPr="00D9680D" w:rsidRDefault="00615025" w:rsidP="00615025">
            <w:pPr>
              <w:spacing w:before="120" w:after="120" w:line="240" w:lineRule="exact"/>
              <w:ind w:left="142"/>
              <w:rPr>
                <w:sz w:val="18"/>
                <w:szCs w:val="18"/>
              </w:rPr>
            </w:pPr>
            <w:r w:rsidRPr="00D9680D">
              <w:rPr>
                <w:sz w:val="18"/>
              </w:rPr>
              <w:t>Телефонен номер:</w:t>
            </w:r>
          </w:p>
        </w:tc>
      </w:tr>
      <w:tr w:rsidR="00615025" w:rsidRPr="00D9680D" w14:paraId="064A7388" w14:textId="77777777" w:rsidTr="00615025">
        <w:trPr>
          <w:trHeight w:val="562"/>
        </w:trPr>
        <w:tc>
          <w:tcPr>
            <w:tcW w:w="10916" w:type="dxa"/>
            <w:gridSpan w:val="3"/>
            <w:tcBorders>
              <w:top w:val="single" w:sz="4" w:space="0" w:color="auto"/>
              <w:left w:val="single" w:sz="4" w:space="0" w:color="auto"/>
              <w:bottom w:val="single" w:sz="4" w:space="0" w:color="auto"/>
              <w:right w:val="single" w:sz="4" w:space="0" w:color="auto"/>
            </w:tcBorders>
            <w:hideMark/>
          </w:tcPr>
          <w:p w14:paraId="064A7387" w14:textId="77777777" w:rsidR="00615025" w:rsidRPr="00D9680D" w:rsidRDefault="00B00E76" w:rsidP="00615025">
            <w:pPr>
              <w:numPr>
                <w:ilvl w:val="1"/>
                <w:numId w:val="2"/>
              </w:numPr>
              <w:spacing w:before="120" w:after="120" w:line="240" w:lineRule="exact"/>
              <w:ind w:left="284" w:hanging="284"/>
              <w:textAlignment w:val="auto"/>
              <w:rPr>
                <w:b/>
                <w:sz w:val="18"/>
                <w:szCs w:val="18"/>
              </w:rPr>
            </w:pPr>
            <w:r>
              <w:rPr>
                <w:b/>
                <w:sz w:val="18"/>
              </w:rPr>
              <w:t>Изпълнител</w:t>
            </w:r>
            <w:r w:rsidR="00615025" w:rsidRPr="00D9680D">
              <w:rPr>
                <w:b/>
                <w:sz w:val="18"/>
              </w:rPr>
              <w:t xml:space="preserve">, </w:t>
            </w:r>
            <w:r w:rsidR="00615025" w:rsidRPr="00D9680D">
              <w:rPr>
                <w:sz w:val="18"/>
              </w:rPr>
              <w:t>по-долу наричан</w:t>
            </w:r>
            <w:r w:rsidR="00615025" w:rsidRPr="00D9680D">
              <w:rPr>
                <w:b/>
                <w:sz w:val="18"/>
              </w:rPr>
              <w:t xml:space="preserve"> </w:t>
            </w:r>
            <w:r w:rsidR="00615025" w:rsidRPr="00D9680D">
              <w:rPr>
                <w:b/>
                <w:sz w:val="18"/>
                <w:cs/>
              </w:rPr>
              <w:t>„</w:t>
            </w:r>
            <w:r w:rsidR="000E1645">
              <w:rPr>
                <w:b/>
                <w:sz w:val="18"/>
              </w:rPr>
              <w:t>Ф</w:t>
            </w:r>
            <w:r w:rsidR="00615025" w:rsidRPr="00D9680D">
              <w:rPr>
                <w:b/>
                <w:sz w:val="18"/>
              </w:rPr>
              <w:t>ирма посредник</w:t>
            </w:r>
            <w:r w:rsidR="00615025" w:rsidRPr="00D9680D">
              <w:rPr>
                <w:b/>
                <w:sz w:val="18"/>
                <w:cs/>
              </w:rPr>
              <w:t>“</w:t>
            </w:r>
          </w:p>
        </w:tc>
      </w:tr>
      <w:tr w:rsidR="00615025" w:rsidRPr="00D9680D" w14:paraId="064A738B" w14:textId="77777777" w:rsidTr="00615025">
        <w:trPr>
          <w:trHeight w:val="713"/>
        </w:trPr>
        <w:tc>
          <w:tcPr>
            <w:tcW w:w="4600" w:type="dxa"/>
            <w:tcBorders>
              <w:top w:val="single" w:sz="4" w:space="0" w:color="auto"/>
              <w:left w:val="single" w:sz="4" w:space="0" w:color="auto"/>
              <w:bottom w:val="single" w:sz="4" w:space="0" w:color="auto"/>
              <w:right w:val="single" w:sz="4" w:space="0" w:color="auto"/>
            </w:tcBorders>
            <w:hideMark/>
          </w:tcPr>
          <w:p w14:paraId="064A7389" w14:textId="77777777" w:rsidR="00615025" w:rsidRPr="00D9680D" w:rsidRDefault="00615025" w:rsidP="00615025">
            <w:pPr>
              <w:spacing w:before="120" w:after="120" w:line="240" w:lineRule="exact"/>
              <w:ind w:left="142"/>
              <w:rPr>
                <w:sz w:val="18"/>
                <w:szCs w:val="18"/>
              </w:rPr>
            </w:pPr>
            <w:r w:rsidRPr="00D9680D">
              <w:rPr>
                <w:sz w:val="18"/>
              </w:rPr>
              <w:t>Име</w:t>
            </w:r>
            <w:r w:rsidR="00B00E76">
              <w:rPr>
                <w:sz w:val="18"/>
              </w:rPr>
              <w:t xml:space="preserve"> </w:t>
            </w:r>
            <w:r w:rsidRPr="00D9680D">
              <w:rPr>
                <w:sz w:val="18"/>
              </w:rPr>
              <w:t>/</w:t>
            </w:r>
            <w:r w:rsidR="00B00E76">
              <w:rPr>
                <w:sz w:val="18"/>
              </w:rPr>
              <w:t xml:space="preserve"> </w:t>
            </w:r>
            <w:r w:rsidRPr="00D9680D">
              <w:rPr>
                <w:sz w:val="18"/>
              </w:rPr>
              <w:t>фирма:</w:t>
            </w:r>
          </w:p>
        </w:tc>
        <w:tc>
          <w:tcPr>
            <w:tcW w:w="6316" w:type="dxa"/>
            <w:gridSpan w:val="2"/>
            <w:tcBorders>
              <w:top w:val="single" w:sz="4" w:space="0" w:color="auto"/>
              <w:left w:val="single" w:sz="4" w:space="0" w:color="auto"/>
              <w:bottom w:val="single" w:sz="4" w:space="0" w:color="auto"/>
              <w:right w:val="single" w:sz="4" w:space="0" w:color="auto"/>
            </w:tcBorders>
            <w:hideMark/>
          </w:tcPr>
          <w:p w14:paraId="064A738A" w14:textId="77777777" w:rsidR="00615025" w:rsidRPr="00D9680D" w:rsidRDefault="00615025" w:rsidP="00615025">
            <w:pPr>
              <w:spacing w:before="120" w:after="120" w:line="240" w:lineRule="exact"/>
              <w:ind w:left="142"/>
              <w:rPr>
                <w:sz w:val="18"/>
                <w:szCs w:val="18"/>
              </w:rPr>
            </w:pPr>
            <w:r w:rsidRPr="00D9680D">
              <w:rPr>
                <w:sz w:val="18"/>
              </w:rPr>
              <w:t>Дата на раждане</w:t>
            </w:r>
            <w:r w:rsidR="00B00E76">
              <w:rPr>
                <w:sz w:val="18"/>
              </w:rPr>
              <w:t xml:space="preserve"> </w:t>
            </w:r>
            <w:r w:rsidRPr="00D9680D">
              <w:rPr>
                <w:sz w:val="18"/>
              </w:rPr>
              <w:t>/</w:t>
            </w:r>
            <w:r w:rsidR="00B00E76">
              <w:rPr>
                <w:sz w:val="18"/>
              </w:rPr>
              <w:t xml:space="preserve"> </w:t>
            </w:r>
            <w:r w:rsidRPr="00D9680D">
              <w:rPr>
                <w:sz w:val="18"/>
              </w:rPr>
              <w:t xml:space="preserve">фирмен </w:t>
            </w:r>
            <w:r w:rsidR="00B00E76">
              <w:rPr>
                <w:sz w:val="18"/>
              </w:rPr>
              <w:t xml:space="preserve">счетоводен </w:t>
            </w:r>
            <w:r w:rsidRPr="00D9680D">
              <w:rPr>
                <w:sz w:val="18"/>
              </w:rPr>
              <w:t>номер:</w:t>
            </w:r>
          </w:p>
        </w:tc>
      </w:tr>
      <w:tr w:rsidR="00615025" w:rsidRPr="00D9680D" w14:paraId="064A738E" w14:textId="77777777" w:rsidTr="00615025">
        <w:trPr>
          <w:trHeight w:val="964"/>
        </w:trPr>
        <w:tc>
          <w:tcPr>
            <w:tcW w:w="4600" w:type="dxa"/>
            <w:tcBorders>
              <w:top w:val="single" w:sz="4" w:space="0" w:color="auto"/>
              <w:left w:val="single" w:sz="4" w:space="0" w:color="auto"/>
              <w:bottom w:val="single" w:sz="4" w:space="0" w:color="auto"/>
              <w:right w:val="single" w:sz="4" w:space="0" w:color="auto"/>
            </w:tcBorders>
          </w:tcPr>
          <w:p w14:paraId="064A738C" w14:textId="77777777" w:rsidR="00615025" w:rsidRPr="00D9680D" w:rsidRDefault="00615025" w:rsidP="00615025">
            <w:pPr>
              <w:spacing w:before="120" w:after="120" w:line="240" w:lineRule="exact"/>
              <w:ind w:left="142"/>
              <w:rPr>
                <w:sz w:val="18"/>
                <w:szCs w:val="18"/>
              </w:rPr>
            </w:pPr>
            <w:r w:rsidRPr="00D9680D">
              <w:rPr>
                <w:sz w:val="18"/>
              </w:rPr>
              <w:t>Адрес</w:t>
            </w:r>
            <w:r w:rsidR="00B00E76">
              <w:rPr>
                <w:sz w:val="18"/>
              </w:rPr>
              <w:t xml:space="preserve"> </w:t>
            </w:r>
            <w:r w:rsidRPr="00D9680D">
              <w:rPr>
                <w:sz w:val="18"/>
              </w:rPr>
              <w:t>/</w:t>
            </w:r>
            <w:r w:rsidR="00B00E76">
              <w:rPr>
                <w:sz w:val="18"/>
              </w:rPr>
              <w:t xml:space="preserve"> </w:t>
            </w:r>
            <w:r w:rsidRPr="00D9680D">
              <w:rPr>
                <w:sz w:val="18"/>
              </w:rPr>
              <w:t>седалище:</w:t>
            </w:r>
          </w:p>
        </w:tc>
        <w:tc>
          <w:tcPr>
            <w:tcW w:w="6316" w:type="dxa"/>
            <w:gridSpan w:val="2"/>
            <w:tcBorders>
              <w:top w:val="single" w:sz="4" w:space="0" w:color="auto"/>
              <w:left w:val="single" w:sz="4" w:space="0" w:color="auto"/>
              <w:right w:val="single" w:sz="4" w:space="0" w:color="auto"/>
            </w:tcBorders>
          </w:tcPr>
          <w:p w14:paraId="064A738D" w14:textId="77777777" w:rsidR="00615025" w:rsidRPr="00D9680D" w:rsidRDefault="00615025" w:rsidP="00615025">
            <w:pPr>
              <w:spacing w:before="120" w:after="120" w:line="240" w:lineRule="exact"/>
              <w:ind w:left="142"/>
              <w:rPr>
                <w:sz w:val="18"/>
                <w:szCs w:val="18"/>
              </w:rPr>
            </w:pPr>
            <w:r w:rsidRPr="00D9680D">
              <w:rPr>
                <w:sz w:val="18"/>
              </w:rPr>
              <w:t>Имейл:</w:t>
            </w:r>
          </w:p>
        </w:tc>
      </w:tr>
      <w:tr w:rsidR="00615025" w:rsidRPr="00D9680D" w14:paraId="064A7391" w14:textId="77777777" w:rsidTr="00615025">
        <w:trPr>
          <w:trHeight w:val="637"/>
        </w:trPr>
        <w:tc>
          <w:tcPr>
            <w:tcW w:w="4600" w:type="dxa"/>
            <w:tcBorders>
              <w:top w:val="single" w:sz="4" w:space="0" w:color="auto"/>
              <w:left w:val="single" w:sz="4" w:space="0" w:color="auto"/>
              <w:bottom w:val="single" w:sz="4" w:space="0" w:color="auto"/>
              <w:right w:val="single" w:sz="4" w:space="0" w:color="auto"/>
            </w:tcBorders>
          </w:tcPr>
          <w:p w14:paraId="064A738F" w14:textId="77777777" w:rsidR="00615025" w:rsidRPr="00D9680D" w:rsidRDefault="00B00E76" w:rsidP="00615025">
            <w:pPr>
              <w:spacing w:before="120" w:after="120" w:line="240" w:lineRule="exact"/>
              <w:ind w:left="142"/>
              <w:rPr>
                <w:sz w:val="18"/>
                <w:szCs w:val="18"/>
              </w:rPr>
            </w:pPr>
            <w:r>
              <w:rPr>
                <w:sz w:val="18"/>
              </w:rPr>
              <w:t>Телеф</w:t>
            </w:r>
            <w:r w:rsidR="00615025" w:rsidRPr="00D9680D">
              <w:rPr>
                <w:sz w:val="18"/>
              </w:rPr>
              <w:t>акс:</w:t>
            </w:r>
          </w:p>
        </w:tc>
        <w:tc>
          <w:tcPr>
            <w:tcW w:w="6316" w:type="dxa"/>
            <w:gridSpan w:val="2"/>
            <w:tcBorders>
              <w:left w:val="single" w:sz="4" w:space="0" w:color="auto"/>
              <w:bottom w:val="single" w:sz="4" w:space="0" w:color="auto"/>
              <w:right w:val="single" w:sz="4" w:space="0" w:color="auto"/>
            </w:tcBorders>
          </w:tcPr>
          <w:p w14:paraId="064A7390" w14:textId="77777777" w:rsidR="00615025" w:rsidRPr="00D9680D" w:rsidRDefault="00615025" w:rsidP="00615025">
            <w:pPr>
              <w:spacing w:before="120" w:after="120" w:line="240" w:lineRule="exact"/>
              <w:ind w:left="142"/>
              <w:rPr>
                <w:sz w:val="18"/>
                <w:szCs w:val="18"/>
              </w:rPr>
            </w:pPr>
            <w:r w:rsidRPr="00D9680D">
              <w:rPr>
                <w:sz w:val="18"/>
              </w:rPr>
              <w:t>Телефонен номер:</w:t>
            </w:r>
          </w:p>
        </w:tc>
      </w:tr>
      <w:tr w:rsidR="00615025" w:rsidRPr="00D9680D" w14:paraId="064A7393" w14:textId="77777777" w:rsidTr="00615025">
        <w:trPr>
          <w:trHeight w:val="479"/>
        </w:trPr>
        <w:tc>
          <w:tcPr>
            <w:tcW w:w="10916" w:type="dxa"/>
            <w:gridSpan w:val="3"/>
            <w:tcBorders>
              <w:top w:val="single" w:sz="4" w:space="0" w:color="auto"/>
              <w:left w:val="single" w:sz="4" w:space="0" w:color="auto"/>
              <w:bottom w:val="single" w:sz="4" w:space="0" w:color="auto"/>
              <w:right w:val="single" w:sz="4" w:space="0" w:color="auto"/>
            </w:tcBorders>
            <w:hideMark/>
          </w:tcPr>
          <w:p w14:paraId="064A7392" w14:textId="77777777" w:rsidR="00615025" w:rsidRPr="00D9680D" w:rsidRDefault="00615025" w:rsidP="00B00E76">
            <w:pPr>
              <w:numPr>
                <w:ilvl w:val="0"/>
                <w:numId w:val="4"/>
              </w:numPr>
              <w:spacing w:before="120" w:after="120" w:line="240" w:lineRule="exact"/>
              <w:textAlignment w:val="auto"/>
              <w:rPr>
                <w:b/>
              </w:rPr>
            </w:pPr>
            <w:r w:rsidRPr="00D9680D">
              <w:rPr>
                <w:b/>
              </w:rPr>
              <w:t xml:space="preserve">Редовно достъпни </w:t>
            </w:r>
            <w:r w:rsidR="00B00E76">
              <w:rPr>
                <w:b/>
              </w:rPr>
              <w:t>лица</w:t>
            </w:r>
            <w:r w:rsidR="00B00E76" w:rsidRPr="00D9680D">
              <w:rPr>
                <w:b/>
              </w:rPr>
              <w:t xml:space="preserve"> </w:t>
            </w:r>
            <w:r w:rsidRPr="00D9680D">
              <w:rPr>
                <w:b/>
              </w:rPr>
              <w:t xml:space="preserve">за контакт </w:t>
            </w:r>
            <w:r w:rsidR="00B00E76">
              <w:rPr>
                <w:b/>
              </w:rPr>
              <w:t>от</w:t>
            </w:r>
            <w:r w:rsidR="00B00E76" w:rsidRPr="00D9680D">
              <w:rPr>
                <w:b/>
              </w:rPr>
              <w:t xml:space="preserve"> </w:t>
            </w:r>
            <w:r w:rsidRPr="00D9680D">
              <w:rPr>
                <w:b/>
              </w:rPr>
              <w:t>фирмата посредник</w:t>
            </w:r>
          </w:p>
        </w:tc>
      </w:tr>
      <w:tr w:rsidR="00615025" w:rsidRPr="00D9680D" w14:paraId="064A7396" w14:textId="77777777" w:rsidTr="00615025">
        <w:trPr>
          <w:trHeight w:val="668"/>
        </w:trPr>
        <w:tc>
          <w:tcPr>
            <w:tcW w:w="5095" w:type="dxa"/>
            <w:gridSpan w:val="2"/>
            <w:tcBorders>
              <w:top w:val="single" w:sz="4" w:space="0" w:color="auto"/>
              <w:left w:val="single" w:sz="4" w:space="0" w:color="auto"/>
              <w:bottom w:val="single" w:sz="4" w:space="0" w:color="auto"/>
              <w:right w:val="single" w:sz="4" w:space="0" w:color="auto"/>
            </w:tcBorders>
          </w:tcPr>
          <w:p w14:paraId="064A7394" w14:textId="77777777" w:rsidR="00615025" w:rsidRPr="00D9680D" w:rsidRDefault="00615025" w:rsidP="00615025">
            <w:pPr>
              <w:spacing w:before="120" w:after="120" w:line="240" w:lineRule="exact"/>
              <w:ind w:left="142"/>
              <w:rPr>
                <w:sz w:val="18"/>
                <w:szCs w:val="18"/>
              </w:rPr>
            </w:pPr>
            <w:r w:rsidRPr="00D9680D">
              <w:rPr>
                <w:sz w:val="18"/>
              </w:rPr>
              <w:t>Име:</w:t>
            </w:r>
          </w:p>
        </w:tc>
        <w:tc>
          <w:tcPr>
            <w:tcW w:w="5821" w:type="dxa"/>
            <w:tcBorders>
              <w:top w:val="single" w:sz="4" w:space="0" w:color="auto"/>
              <w:left w:val="single" w:sz="4" w:space="0" w:color="auto"/>
              <w:bottom w:val="single" w:sz="4" w:space="0" w:color="auto"/>
              <w:right w:val="single" w:sz="4" w:space="0" w:color="auto"/>
            </w:tcBorders>
            <w:hideMark/>
          </w:tcPr>
          <w:p w14:paraId="064A7395" w14:textId="77777777" w:rsidR="00615025" w:rsidRPr="00D9680D" w:rsidRDefault="00615025" w:rsidP="00615025">
            <w:pPr>
              <w:spacing w:before="120" w:after="120" w:line="240" w:lineRule="exact"/>
              <w:ind w:left="142"/>
              <w:rPr>
                <w:sz w:val="18"/>
                <w:szCs w:val="18"/>
              </w:rPr>
            </w:pPr>
            <w:r w:rsidRPr="00D9680D">
              <w:rPr>
                <w:sz w:val="18"/>
              </w:rPr>
              <w:t>Адрес:</w:t>
            </w:r>
          </w:p>
        </w:tc>
      </w:tr>
      <w:tr w:rsidR="00615025" w:rsidRPr="00D9680D" w14:paraId="064A7399" w14:textId="77777777" w:rsidTr="00615025">
        <w:trPr>
          <w:trHeight w:val="500"/>
        </w:trPr>
        <w:tc>
          <w:tcPr>
            <w:tcW w:w="5095" w:type="dxa"/>
            <w:gridSpan w:val="2"/>
            <w:tcBorders>
              <w:top w:val="single" w:sz="4" w:space="0" w:color="auto"/>
              <w:left w:val="single" w:sz="4" w:space="0" w:color="auto"/>
              <w:bottom w:val="single" w:sz="4" w:space="0" w:color="auto"/>
              <w:right w:val="single" w:sz="4" w:space="0" w:color="auto"/>
            </w:tcBorders>
            <w:hideMark/>
          </w:tcPr>
          <w:p w14:paraId="064A7397" w14:textId="77777777" w:rsidR="00615025" w:rsidRPr="00D9680D" w:rsidRDefault="00615025" w:rsidP="00615025">
            <w:pPr>
              <w:spacing w:before="120" w:after="120" w:line="240" w:lineRule="exact"/>
              <w:ind w:left="142"/>
              <w:rPr>
                <w:sz w:val="18"/>
                <w:szCs w:val="18"/>
              </w:rPr>
            </w:pPr>
            <w:r w:rsidRPr="00D9680D">
              <w:rPr>
                <w:sz w:val="18"/>
              </w:rPr>
              <w:t>Имейл:</w:t>
            </w:r>
          </w:p>
        </w:tc>
        <w:tc>
          <w:tcPr>
            <w:tcW w:w="5821" w:type="dxa"/>
            <w:tcBorders>
              <w:top w:val="single" w:sz="4" w:space="0" w:color="auto"/>
              <w:left w:val="single" w:sz="4" w:space="0" w:color="auto"/>
              <w:bottom w:val="single" w:sz="4" w:space="0" w:color="auto"/>
              <w:right w:val="single" w:sz="4" w:space="0" w:color="auto"/>
            </w:tcBorders>
            <w:hideMark/>
          </w:tcPr>
          <w:p w14:paraId="064A7398" w14:textId="77777777" w:rsidR="00615025" w:rsidRPr="00D9680D" w:rsidRDefault="00615025" w:rsidP="00615025">
            <w:pPr>
              <w:spacing w:before="120" w:after="120" w:line="240" w:lineRule="exact"/>
              <w:ind w:left="142"/>
              <w:rPr>
                <w:sz w:val="18"/>
                <w:szCs w:val="18"/>
              </w:rPr>
            </w:pPr>
            <w:r w:rsidRPr="00D9680D">
              <w:rPr>
                <w:sz w:val="18"/>
              </w:rPr>
              <w:t>Телефонен номер:</w:t>
            </w:r>
          </w:p>
        </w:tc>
      </w:tr>
      <w:tr w:rsidR="00615025" w:rsidRPr="00D9680D" w14:paraId="064A739B" w14:textId="77777777" w:rsidTr="00615025">
        <w:trPr>
          <w:trHeight w:val="552"/>
        </w:trPr>
        <w:tc>
          <w:tcPr>
            <w:tcW w:w="10916" w:type="dxa"/>
            <w:gridSpan w:val="3"/>
            <w:tcBorders>
              <w:bottom w:val="single" w:sz="4" w:space="0" w:color="auto"/>
            </w:tcBorders>
            <w:shd w:val="clear" w:color="auto" w:fill="auto"/>
          </w:tcPr>
          <w:p w14:paraId="064A739A" w14:textId="77777777" w:rsidR="00615025" w:rsidRPr="00D9680D" w:rsidRDefault="00615025" w:rsidP="00615025">
            <w:pPr>
              <w:numPr>
                <w:ilvl w:val="0"/>
                <w:numId w:val="2"/>
              </w:numPr>
              <w:spacing w:before="120" w:after="120" w:line="240" w:lineRule="exact"/>
              <w:rPr>
                <w:b/>
              </w:rPr>
            </w:pPr>
            <w:r w:rsidRPr="00D9680D">
              <w:rPr>
                <w:b/>
              </w:rPr>
              <w:t>О</w:t>
            </w:r>
            <w:r w:rsidR="00B00E76">
              <w:rPr>
                <w:b/>
              </w:rPr>
              <w:t>бщи положения</w:t>
            </w:r>
            <w:r w:rsidRPr="00D9680D">
              <w:rPr>
                <w:b/>
              </w:rPr>
              <w:t xml:space="preserve"> на организационния договор</w:t>
            </w:r>
          </w:p>
        </w:tc>
      </w:tr>
      <w:tr w:rsidR="00615025" w:rsidRPr="00D9680D" w14:paraId="064A73A3" w14:textId="77777777" w:rsidTr="00615025">
        <w:trPr>
          <w:trHeight w:val="983"/>
        </w:trPr>
        <w:tc>
          <w:tcPr>
            <w:tcW w:w="10916" w:type="dxa"/>
            <w:gridSpan w:val="3"/>
            <w:tcBorders>
              <w:top w:val="single" w:sz="4" w:space="0" w:color="auto"/>
              <w:bottom w:val="single" w:sz="4" w:space="0" w:color="auto"/>
            </w:tcBorders>
            <w:shd w:val="clear" w:color="auto" w:fill="auto"/>
          </w:tcPr>
          <w:p w14:paraId="064A739C" w14:textId="77777777" w:rsidR="00615025" w:rsidRPr="00D9680D" w:rsidRDefault="00615025" w:rsidP="00615025">
            <w:pPr>
              <w:spacing w:before="120" w:after="120" w:line="240" w:lineRule="exact"/>
              <w:jc w:val="both"/>
              <w:rPr>
                <w:sz w:val="18"/>
                <w:szCs w:val="18"/>
              </w:rPr>
            </w:pPr>
            <w:r w:rsidRPr="00D9680D">
              <w:rPr>
                <w:sz w:val="18"/>
              </w:rPr>
              <w:t>Предмет на договора е посредничеството при договор за обслужване и подпомагането на</w:t>
            </w:r>
            <w:r w:rsidRPr="00D9680D">
              <w:rPr>
                <w:b/>
                <w:sz w:val="18"/>
              </w:rPr>
              <w:t xml:space="preserve"> обслужващата фирма </w:t>
            </w:r>
            <w:r w:rsidRPr="00D9680D">
              <w:rPr>
                <w:sz w:val="18"/>
              </w:rPr>
              <w:t>при текущото изпълнение на договора в Австрия.</w:t>
            </w:r>
          </w:p>
          <w:p w14:paraId="064A739D" w14:textId="3BD0D233" w:rsidR="00615025" w:rsidRPr="00D9680D" w:rsidRDefault="00615025" w:rsidP="00615025">
            <w:pPr>
              <w:numPr>
                <w:ilvl w:val="1"/>
                <w:numId w:val="2"/>
              </w:numPr>
              <w:spacing w:before="120" w:line="240" w:lineRule="exact"/>
              <w:ind w:left="459" w:hanging="425"/>
              <w:jc w:val="both"/>
              <w:rPr>
                <w:sz w:val="18"/>
                <w:szCs w:val="18"/>
              </w:rPr>
            </w:pPr>
            <w:r w:rsidRPr="00D9680D">
              <w:rPr>
                <w:sz w:val="18"/>
              </w:rPr>
              <w:t>Фирмата посредник заявява, че е декларирала дейността</w:t>
            </w:r>
            <w:r w:rsidRPr="00D9680D">
              <w:rPr>
                <w:b/>
                <w:sz w:val="18"/>
              </w:rPr>
              <w:t xml:space="preserve"> </w:t>
            </w:r>
            <w:r w:rsidRPr="00D9680D">
              <w:rPr>
                <w:sz w:val="18"/>
              </w:rPr>
              <w:t>по</w:t>
            </w:r>
            <w:r w:rsidRPr="00D9680D">
              <w:rPr>
                <w:b/>
                <w:sz w:val="18"/>
              </w:rPr>
              <w:t xml:space="preserve"> организиране на обслужване на лица </w:t>
            </w:r>
            <w:r w:rsidRPr="00D9680D">
              <w:rPr>
                <w:sz w:val="18"/>
              </w:rPr>
              <w:t xml:space="preserve">пред </w:t>
            </w:r>
            <w:r w:rsidR="00FF51E0">
              <w:rPr>
                <w:sz w:val="18"/>
              </w:rPr>
              <w:t>съответния</w:t>
            </w:r>
            <w:r w:rsidR="002F7A36">
              <w:rPr>
                <w:sz w:val="18"/>
              </w:rPr>
              <w:t xml:space="preserve"> </w:t>
            </w:r>
            <w:r w:rsidRPr="00D9680D">
              <w:rPr>
                <w:sz w:val="18"/>
              </w:rPr>
              <w:t>компетент</w:t>
            </w:r>
            <w:r w:rsidR="002F7A36">
              <w:rPr>
                <w:sz w:val="18"/>
              </w:rPr>
              <w:t>ен</w:t>
            </w:r>
            <w:r w:rsidRPr="00D9680D">
              <w:rPr>
                <w:sz w:val="18"/>
              </w:rPr>
              <w:t xml:space="preserve"> орган в Австрия като свой предмет на дейност и </w:t>
            </w:r>
            <w:r w:rsidR="00422087">
              <w:rPr>
                <w:sz w:val="18"/>
              </w:rPr>
              <w:t xml:space="preserve">се задължава </w:t>
            </w:r>
            <w:r w:rsidR="00422087" w:rsidRPr="00B54F4D">
              <w:rPr>
                <w:sz w:val="18"/>
              </w:rPr>
              <w:t xml:space="preserve">да продължи </w:t>
            </w:r>
            <w:r w:rsidRPr="00B54F4D">
              <w:rPr>
                <w:sz w:val="18"/>
              </w:rPr>
              <w:t>дейността си през целия период на извършване на услугата</w:t>
            </w:r>
            <w:r w:rsidR="00422087" w:rsidRPr="00B54F4D">
              <w:rPr>
                <w:sz w:val="18"/>
              </w:rPr>
              <w:t xml:space="preserve"> (по-конкретно, да не спира дейността си)</w:t>
            </w:r>
            <w:r w:rsidRPr="00B54F4D">
              <w:rPr>
                <w:sz w:val="18"/>
              </w:rPr>
              <w:t>.</w:t>
            </w:r>
            <w:r w:rsidRPr="00D9680D">
              <w:rPr>
                <w:sz w:val="18"/>
              </w:rPr>
              <w:t xml:space="preserve"> </w:t>
            </w:r>
            <w:r w:rsidRPr="00D9680D">
              <w:rPr>
                <w:sz w:val="18"/>
                <w:u w:val="single"/>
              </w:rPr>
              <w:t>Приложението ./O 1 (допълващо изброяване на задълженията)</w:t>
            </w:r>
            <w:r w:rsidRPr="00D9680D">
              <w:rPr>
                <w:sz w:val="18"/>
              </w:rPr>
              <w:t xml:space="preserve"> представлява неделима съставна част от договора.</w:t>
            </w:r>
          </w:p>
          <w:p w14:paraId="064A739E" w14:textId="77777777" w:rsidR="00615025" w:rsidRPr="00D9680D" w:rsidRDefault="00615025" w:rsidP="00615025">
            <w:pPr>
              <w:numPr>
                <w:ilvl w:val="1"/>
                <w:numId w:val="2"/>
              </w:numPr>
              <w:spacing w:before="120" w:after="120" w:line="240" w:lineRule="exact"/>
              <w:ind w:left="459" w:hanging="425"/>
              <w:jc w:val="both"/>
              <w:rPr>
                <w:sz w:val="18"/>
                <w:szCs w:val="18"/>
              </w:rPr>
            </w:pPr>
            <w:r w:rsidRPr="00D9680D">
              <w:rPr>
                <w:sz w:val="18"/>
              </w:rPr>
              <w:t>Обслужващата фирма не е задължена да извършва дейност или да сключва договор за обслужване. Обслужващата фирма по никакъв начин чрез този договор не става част от организацията на фирмата посредник.</w:t>
            </w:r>
          </w:p>
          <w:p w14:paraId="064A739F" w14:textId="77777777" w:rsidR="00615025" w:rsidRPr="00D9680D" w:rsidRDefault="00615025" w:rsidP="00615025">
            <w:pPr>
              <w:numPr>
                <w:ilvl w:val="1"/>
                <w:numId w:val="2"/>
              </w:numPr>
              <w:spacing w:before="60" w:after="60" w:line="240" w:lineRule="exact"/>
              <w:ind w:left="459" w:right="-75" w:hanging="425"/>
              <w:jc w:val="both"/>
              <w:textAlignment w:val="auto"/>
              <w:rPr>
                <w:sz w:val="18"/>
                <w:szCs w:val="18"/>
              </w:rPr>
            </w:pPr>
            <w:r w:rsidRPr="00D9680D">
              <w:rPr>
                <w:sz w:val="18"/>
              </w:rPr>
              <w:t xml:space="preserve">Фирмата посредник указва, че тя може също така да действа като посредник за обслужвано лице и да приема възнаграждение от </w:t>
            </w:r>
            <w:r w:rsidR="002F7A36">
              <w:rPr>
                <w:sz w:val="18"/>
              </w:rPr>
              <w:t>същото</w:t>
            </w:r>
            <w:r w:rsidR="002F7A36" w:rsidRPr="00D9680D">
              <w:rPr>
                <w:sz w:val="18"/>
              </w:rPr>
              <w:t xml:space="preserve"> </w:t>
            </w:r>
            <w:r w:rsidRPr="00D9680D">
              <w:rPr>
                <w:sz w:val="18"/>
              </w:rPr>
              <w:t xml:space="preserve">за своята посредническа дейност. Обслужващата фирма декларира </w:t>
            </w:r>
          </w:p>
          <w:p w14:paraId="064A73A0" w14:textId="77777777" w:rsidR="00615025" w:rsidRPr="00D9680D" w:rsidRDefault="00615025" w:rsidP="00615025">
            <w:pPr>
              <w:numPr>
                <w:ilvl w:val="0"/>
                <w:numId w:val="8"/>
              </w:numPr>
              <w:spacing w:before="60" w:after="60" w:line="240" w:lineRule="exact"/>
              <w:ind w:right="-75"/>
              <w:jc w:val="both"/>
              <w:textAlignment w:val="auto"/>
              <w:rPr>
                <w:sz w:val="18"/>
                <w:szCs w:val="18"/>
              </w:rPr>
            </w:pPr>
            <w:r w:rsidRPr="00D9680D">
              <w:rPr>
                <w:sz w:val="18"/>
              </w:rPr>
              <w:t>съглас</w:t>
            </w:r>
            <w:r w:rsidR="002F7A36">
              <w:rPr>
                <w:sz w:val="18"/>
              </w:rPr>
              <w:t>ие</w:t>
            </w:r>
            <w:r w:rsidRPr="00D9680D">
              <w:rPr>
                <w:sz w:val="18"/>
              </w:rPr>
              <w:t xml:space="preserve"> с това.</w:t>
            </w:r>
          </w:p>
          <w:p w14:paraId="064A73A1" w14:textId="77777777" w:rsidR="00615025" w:rsidRPr="00D9680D" w:rsidRDefault="002F7A36" w:rsidP="00615025">
            <w:pPr>
              <w:numPr>
                <w:ilvl w:val="0"/>
                <w:numId w:val="8"/>
              </w:numPr>
              <w:spacing w:before="60" w:after="60" w:line="240" w:lineRule="exact"/>
              <w:ind w:right="-75"/>
              <w:jc w:val="both"/>
              <w:textAlignment w:val="auto"/>
              <w:rPr>
                <w:sz w:val="18"/>
                <w:szCs w:val="18"/>
              </w:rPr>
            </w:pPr>
            <w:r w:rsidRPr="0002196A">
              <w:rPr>
                <w:sz w:val="18"/>
                <w:u w:val="single"/>
              </w:rPr>
              <w:t>не</w:t>
            </w:r>
            <w:r w:rsidR="00615025" w:rsidRPr="00D9680D">
              <w:rPr>
                <w:sz w:val="18"/>
              </w:rPr>
              <w:t>съглас</w:t>
            </w:r>
            <w:r>
              <w:rPr>
                <w:sz w:val="18"/>
              </w:rPr>
              <w:t>ие</w:t>
            </w:r>
            <w:r w:rsidR="00615025" w:rsidRPr="00D9680D">
              <w:rPr>
                <w:sz w:val="18"/>
              </w:rPr>
              <w:t xml:space="preserve"> с това.</w:t>
            </w:r>
          </w:p>
          <w:p w14:paraId="064A73A2" w14:textId="551CCAC3" w:rsidR="00615025" w:rsidRPr="00D9680D" w:rsidRDefault="00615025" w:rsidP="0002196A">
            <w:pPr>
              <w:numPr>
                <w:ilvl w:val="1"/>
                <w:numId w:val="2"/>
              </w:numPr>
              <w:spacing w:before="60" w:after="60" w:line="240" w:lineRule="exact"/>
              <w:ind w:left="459" w:hanging="425"/>
              <w:jc w:val="both"/>
              <w:textAlignment w:val="auto"/>
              <w:rPr>
                <w:sz w:val="18"/>
                <w:szCs w:val="18"/>
              </w:rPr>
            </w:pPr>
            <w:r w:rsidRPr="00D9680D">
              <w:rPr>
                <w:sz w:val="18"/>
              </w:rPr>
              <w:t>При семейни или икономически близки отношения между фирмата посредник и обслужваното лице</w:t>
            </w:r>
            <w:r w:rsidR="00FF51E0">
              <w:rPr>
                <w:sz w:val="18"/>
              </w:rPr>
              <w:t xml:space="preserve">, </w:t>
            </w:r>
            <w:r w:rsidR="00CC7BE0" w:rsidRPr="00BE69EF">
              <w:rPr>
                <w:sz w:val="18"/>
              </w:rPr>
              <w:t>респ.</w:t>
            </w:r>
            <w:r w:rsidR="00CC7BE0">
              <w:rPr>
                <w:sz w:val="18"/>
              </w:rPr>
              <w:t xml:space="preserve"> </w:t>
            </w:r>
            <w:r w:rsidR="00CC7BE0" w:rsidRPr="00BE69EF">
              <w:rPr>
                <w:sz w:val="18"/>
              </w:rPr>
              <w:t>възложителя</w:t>
            </w:r>
            <w:r w:rsidR="00FF51E0">
              <w:rPr>
                <w:sz w:val="18"/>
              </w:rPr>
              <w:t>,</w:t>
            </w:r>
            <w:r w:rsidR="00CC7BE0" w:rsidRPr="00BE69EF">
              <w:rPr>
                <w:sz w:val="18"/>
              </w:rPr>
              <w:t xml:space="preserve"> </w:t>
            </w:r>
            <w:r w:rsidR="00FF51E0" w:rsidRPr="00BE69EF">
              <w:rPr>
                <w:sz w:val="18"/>
              </w:rPr>
              <w:t>в</w:t>
            </w:r>
            <w:r w:rsidR="00CC7BE0" w:rsidRPr="00BE69EF">
              <w:rPr>
                <w:sz w:val="18"/>
              </w:rPr>
              <w:t xml:space="preserve"> договора за посредничество</w:t>
            </w:r>
            <w:r w:rsidR="00CC7BE0">
              <w:rPr>
                <w:sz w:val="18"/>
              </w:rPr>
              <w:t xml:space="preserve"> </w:t>
            </w:r>
            <w:r w:rsidR="007F4D04">
              <w:rPr>
                <w:sz w:val="18"/>
              </w:rPr>
              <w:t>не се начислява комисионна</w:t>
            </w:r>
            <w:r w:rsidRPr="00D9680D">
              <w:rPr>
                <w:sz w:val="18"/>
              </w:rPr>
              <w:t>, ако обслужващата фирма при посредничеството не получи незабавно информация за тези отношения.</w:t>
            </w:r>
          </w:p>
        </w:tc>
      </w:tr>
      <w:tr w:rsidR="00615025" w:rsidRPr="00D9680D" w14:paraId="064A73A5" w14:textId="77777777" w:rsidTr="00615025">
        <w:trPr>
          <w:trHeight w:val="420"/>
        </w:trPr>
        <w:tc>
          <w:tcPr>
            <w:tcW w:w="10916" w:type="dxa"/>
            <w:gridSpan w:val="3"/>
            <w:tcBorders>
              <w:top w:val="single" w:sz="4" w:space="0" w:color="auto"/>
            </w:tcBorders>
            <w:shd w:val="clear" w:color="auto" w:fill="auto"/>
          </w:tcPr>
          <w:p w14:paraId="064A73A4" w14:textId="77777777" w:rsidR="00615025" w:rsidRPr="00D9680D" w:rsidRDefault="00615025" w:rsidP="007F4D04">
            <w:pPr>
              <w:numPr>
                <w:ilvl w:val="0"/>
                <w:numId w:val="2"/>
              </w:numPr>
              <w:spacing w:before="120" w:after="120" w:line="240" w:lineRule="exact"/>
              <w:rPr>
                <w:b/>
              </w:rPr>
            </w:pPr>
            <w:r w:rsidRPr="00D9680D">
              <w:rPr>
                <w:b/>
              </w:rPr>
              <w:lastRenderedPageBreak/>
              <w:t xml:space="preserve">Съдържание на </w:t>
            </w:r>
            <w:r w:rsidR="007F4D04">
              <w:rPr>
                <w:b/>
              </w:rPr>
              <w:t>услугата</w:t>
            </w:r>
            <w:r w:rsidRPr="00D9680D">
              <w:rPr>
                <w:b/>
              </w:rPr>
              <w:t>, цена и падеж</w:t>
            </w:r>
          </w:p>
        </w:tc>
      </w:tr>
      <w:tr w:rsidR="00615025" w:rsidRPr="00D9680D" w14:paraId="064A73D6" w14:textId="77777777" w:rsidTr="00615025">
        <w:trPr>
          <w:trHeight w:val="424"/>
        </w:trPr>
        <w:tc>
          <w:tcPr>
            <w:tcW w:w="10916" w:type="dxa"/>
            <w:gridSpan w:val="3"/>
            <w:tcBorders>
              <w:bottom w:val="single" w:sz="4" w:space="0" w:color="auto"/>
            </w:tcBorders>
            <w:shd w:val="clear" w:color="auto" w:fill="auto"/>
          </w:tcPr>
          <w:p w14:paraId="064A73A6" w14:textId="77777777" w:rsidR="00615025" w:rsidRPr="00D9680D" w:rsidRDefault="00615025" w:rsidP="00615025">
            <w:pPr>
              <w:numPr>
                <w:ilvl w:val="1"/>
                <w:numId w:val="2"/>
              </w:numPr>
              <w:spacing w:before="120" w:after="120" w:line="240" w:lineRule="exact"/>
              <w:ind w:left="601" w:hanging="601"/>
              <w:textAlignment w:val="auto"/>
              <w:rPr>
                <w:b/>
                <w:sz w:val="18"/>
                <w:szCs w:val="18"/>
              </w:rPr>
            </w:pPr>
            <w:r w:rsidRPr="00D9680D">
              <w:rPr>
                <w:b/>
                <w:sz w:val="18"/>
              </w:rPr>
              <w:t>Посредничество:</w:t>
            </w:r>
          </w:p>
          <w:p w14:paraId="064A73A7" w14:textId="77777777" w:rsidR="00615025" w:rsidRPr="00D9680D" w:rsidRDefault="00615025" w:rsidP="00615025">
            <w:pPr>
              <w:spacing w:before="120" w:after="120" w:line="240" w:lineRule="exact"/>
              <w:ind w:left="601"/>
              <w:textAlignment w:val="auto"/>
              <w:rPr>
                <w:sz w:val="18"/>
                <w:szCs w:val="18"/>
              </w:rPr>
            </w:pPr>
            <w:r w:rsidRPr="00D9680D">
              <w:rPr>
                <w:sz w:val="18"/>
              </w:rPr>
              <w:t xml:space="preserve">Следните дейности преди сключването на договора са включени в посредническата дейност и съответно не се </w:t>
            </w:r>
            <w:r w:rsidR="007F4D04">
              <w:rPr>
                <w:sz w:val="18"/>
              </w:rPr>
              <w:t>начисляват</w:t>
            </w:r>
            <w:r w:rsidR="007F4D04" w:rsidRPr="00D9680D">
              <w:rPr>
                <w:sz w:val="18"/>
              </w:rPr>
              <w:t xml:space="preserve"> </w:t>
            </w:r>
            <w:r w:rsidRPr="00D9680D">
              <w:rPr>
                <w:sz w:val="18"/>
              </w:rPr>
              <w:t>отделно:</w:t>
            </w:r>
          </w:p>
          <w:p w14:paraId="064A73A8" w14:textId="77777777" w:rsidR="00422087" w:rsidRDefault="00615025" w:rsidP="00422087">
            <w:pPr>
              <w:spacing w:before="120" w:after="120" w:line="240" w:lineRule="exact"/>
              <w:ind w:left="1027" w:hanging="426"/>
              <w:textAlignment w:val="auto"/>
              <w:rPr>
                <w:sz w:val="18"/>
              </w:rPr>
            </w:pPr>
            <w:r w:rsidRPr="00D9680D">
              <w:rPr>
                <w:sz w:val="18"/>
                <w:cs/>
              </w:rPr>
              <w:t>•</w:t>
            </w:r>
            <w:r w:rsidRPr="00D9680D">
              <w:rPr>
                <w:sz w:val="18"/>
              </w:rPr>
              <w:tab/>
            </w:r>
            <w:r w:rsidR="00D9680D" w:rsidRPr="00D9680D">
              <w:rPr>
                <w:sz w:val="18"/>
              </w:rPr>
              <w:t>П</w:t>
            </w:r>
            <w:r w:rsidRPr="00D9680D">
              <w:rPr>
                <w:sz w:val="18"/>
              </w:rPr>
              <w:t>осредничество на лице</w:t>
            </w:r>
            <w:r w:rsidR="00F76755">
              <w:rPr>
                <w:sz w:val="18"/>
              </w:rPr>
              <w:t>, което ще бъде обслужвано</w:t>
            </w:r>
            <w:r w:rsidRPr="00D9680D">
              <w:rPr>
                <w:sz w:val="18"/>
              </w:rPr>
              <w:t>.</w:t>
            </w:r>
          </w:p>
          <w:p w14:paraId="064A73A9" w14:textId="77777777" w:rsidR="00422087" w:rsidRPr="00B54F4D" w:rsidRDefault="00422087" w:rsidP="00422087">
            <w:pPr>
              <w:spacing w:before="120" w:after="120" w:line="240" w:lineRule="exact"/>
              <w:ind w:left="1027" w:hanging="426"/>
              <w:textAlignment w:val="auto"/>
              <w:rPr>
                <w:sz w:val="18"/>
              </w:rPr>
            </w:pPr>
            <w:r w:rsidRPr="00B54F4D">
              <w:rPr>
                <w:sz w:val="18"/>
                <w:cs/>
              </w:rPr>
              <w:t>•</w:t>
            </w:r>
            <w:r w:rsidRPr="00B54F4D">
              <w:rPr>
                <w:sz w:val="18"/>
                <w:cs/>
              </w:rPr>
              <w:tab/>
            </w:r>
            <w:r w:rsidRPr="00B54F4D">
              <w:rPr>
                <w:sz w:val="18"/>
                <w:szCs w:val="18"/>
              </w:rPr>
              <w:t>Изясняване на законовите задължения, които трябва да се спазват от обслужващата фирма, както и определените със закон права (виж т. 6.)</w:t>
            </w:r>
          </w:p>
          <w:p w14:paraId="064A73AA" w14:textId="064A812F" w:rsidR="00615025" w:rsidRPr="00B54F4D" w:rsidRDefault="00615025" w:rsidP="00615025">
            <w:pPr>
              <w:spacing w:before="120" w:after="120" w:line="240" w:lineRule="exact"/>
              <w:ind w:left="1027" w:hanging="426"/>
              <w:textAlignment w:val="auto"/>
              <w:rPr>
                <w:sz w:val="18"/>
              </w:rPr>
            </w:pPr>
            <w:r w:rsidRPr="00B54F4D">
              <w:rPr>
                <w:sz w:val="18"/>
              </w:rPr>
              <w:t>•</w:t>
            </w:r>
            <w:r w:rsidRPr="00B54F4D">
              <w:rPr>
                <w:sz w:val="18"/>
              </w:rPr>
              <w:tab/>
            </w:r>
            <w:r w:rsidR="00D9680D" w:rsidRPr="00B54F4D">
              <w:rPr>
                <w:sz w:val="18"/>
              </w:rPr>
              <w:t>К</w:t>
            </w:r>
            <w:r w:rsidRPr="00B54F4D">
              <w:rPr>
                <w:sz w:val="18"/>
              </w:rPr>
              <w:t xml:space="preserve">онсултация за </w:t>
            </w:r>
            <w:r w:rsidR="00F76755" w:rsidRPr="00B54F4D">
              <w:rPr>
                <w:sz w:val="18"/>
              </w:rPr>
              <w:t xml:space="preserve">общите положения </w:t>
            </w:r>
            <w:r w:rsidRPr="00B54F4D">
              <w:rPr>
                <w:sz w:val="18"/>
              </w:rPr>
              <w:t>на договора за обслужване (разяснение на: обхват на дейността, изпълнение, разясняване на нуждата от насоки</w:t>
            </w:r>
            <w:r w:rsidR="00422087" w:rsidRPr="00BE69EF">
              <w:rPr>
                <w:sz w:val="18"/>
              </w:rPr>
              <w:t xml:space="preserve">, </w:t>
            </w:r>
            <w:r w:rsidR="00422087" w:rsidRPr="00B54F4D">
              <w:rPr>
                <w:sz w:val="18"/>
              </w:rPr>
              <w:t>респ. делегирането на медицински дейности,</w:t>
            </w:r>
            <w:r w:rsidRPr="00B54F4D">
              <w:rPr>
                <w:sz w:val="18"/>
              </w:rPr>
              <w:t xml:space="preserve"> </w:t>
            </w:r>
            <w:r w:rsidR="00422087" w:rsidRPr="00B54F4D">
              <w:rPr>
                <w:sz w:val="18"/>
              </w:rPr>
              <w:t xml:space="preserve">за </w:t>
            </w:r>
            <w:r w:rsidRPr="00B54F4D">
              <w:rPr>
                <w:sz w:val="18"/>
              </w:rPr>
              <w:t>медицински персонал</w:t>
            </w:r>
            <w:r w:rsidR="00422087" w:rsidRPr="00B54F4D">
              <w:rPr>
                <w:sz w:val="18"/>
              </w:rPr>
              <w:t>, особено съгласно чл. 3</w:t>
            </w:r>
            <w:r w:rsidR="00422087" w:rsidRPr="00B54F4D">
              <w:rPr>
                <w:sz w:val="18"/>
                <w:lang w:val="de-DE"/>
              </w:rPr>
              <w:t>b</w:t>
            </w:r>
            <w:r w:rsidR="00422087" w:rsidRPr="00BE69EF">
              <w:rPr>
                <w:sz w:val="18"/>
              </w:rPr>
              <w:t xml:space="preserve"> </w:t>
            </w:r>
            <w:r w:rsidR="00422087" w:rsidRPr="00B54F4D">
              <w:rPr>
                <w:sz w:val="18"/>
                <w:lang w:val="de-DE"/>
              </w:rPr>
              <w:t>GuKG</w:t>
            </w:r>
            <w:r w:rsidR="00422087" w:rsidRPr="00BE69EF">
              <w:rPr>
                <w:sz w:val="18"/>
              </w:rPr>
              <w:t xml:space="preserve"> </w:t>
            </w:r>
            <w:r w:rsidR="00422087" w:rsidRPr="00B54F4D">
              <w:rPr>
                <w:sz w:val="18"/>
              </w:rPr>
              <w:t>и чл. 50</w:t>
            </w:r>
            <w:r w:rsidR="00422087" w:rsidRPr="00B54F4D">
              <w:rPr>
                <w:sz w:val="18"/>
                <w:lang w:val="de-DE"/>
              </w:rPr>
              <w:t>b</w:t>
            </w:r>
            <w:r w:rsidR="00422087" w:rsidRPr="00BE69EF">
              <w:rPr>
                <w:sz w:val="18"/>
              </w:rPr>
              <w:t xml:space="preserve"> Ä</w:t>
            </w:r>
            <w:r w:rsidR="00422087" w:rsidRPr="00B54F4D">
              <w:rPr>
                <w:sz w:val="18"/>
                <w:lang w:val="de-DE"/>
              </w:rPr>
              <w:t>rzteG</w:t>
            </w:r>
            <w:r w:rsidR="00422087" w:rsidRPr="00BE69EF">
              <w:rPr>
                <w:sz w:val="18"/>
              </w:rPr>
              <w:t xml:space="preserve"> 1998</w:t>
            </w:r>
            <w:r w:rsidRPr="00B54F4D">
              <w:rPr>
                <w:sz w:val="18"/>
              </w:rPr>
              <w:t xml:space="preserve"> и др.)</w:t>
            </w:r>
          </w:p>
          <w:p w14:paraId="064A73AB" w14:textId="734A9BEC" w:rsidR="00615025" w:rsidRPr="00B54F4D" w:rsidRDefault="00615025" w:rsidP="00615025">
            <w:pPr>
              <w:spacing w:before="120" w:after="120" w:line="240" w:lineRule="exact"/>
              <w:ind w:left="1027" w:hanging="426"/>
              <w:textAlignment w:val="auto"/>
              <w:rPr>
                <w:sz w:val="18"/>
              </w:rPr>
            </w:pPr>
            <w:r w:rsidRPr="00B54F4D">
              <w:rPr>
                <w:sz w:val="18"/>
              </w:rPr>
              <w:t>•</w:t>
            </w:r>
            <w:r w:rsidRPr="00B54F4D">
              <w:rPr>
                <w:sz w:val="18"/>
              </w:rPr>
              <w:tab/>
              <w:t xml:space="preserve">Първоначално установяване и документиране на нуждата от обгрижване и </w:t>
            </w:r>
            <w:r w:rsidR="00DA43AB" w:rsidRPr="00B54F4D">
              <w:rPr>
                <w:sz w:val="18"/>
              </w:rPr>
              <w:t xml:space="preserve">обслужване на </w:t>
            </w:r>
            <w:r w:rsidRPr="00B54F4D">
              <w:rPr>
                <w:sz w:val="18"/>
              </w:rPr>
              <w:t>лице</w:t>
            </w:r>
            <w:r w:rsidR="00DA43AB" w:rsidRPr="00B54F4D">
              <w:rPr>
                <w:sz w:val="18"/>
              </w:rPr>
              <w:t>то</w:t>
            </w:r>
            <w:r w:rsidR="00422087" w:rsidRPr="00BE69EF">
              <w:rPr>
                <w:sz w:val="18"/>
              </w:rPr>
              <w:t xml:space="preserve"> </w:t>
            </w:r>
            <w:r w:rsidR="00422087" w:rsidRPr="00B54F4D">
              <w:rPr>
                <w:sz w:val="18"/>
              </w:rPr>
              <w:t>(на място, с провеждането на анамнеза относно полагането на грижи чрез привличането на оправомощен да упражнява дейността си в Австрия болногледач/санитар, най-късно на деня, когато започва периода на полагане на грижи).</w:t>
            </w:r>
          </w:p>
          <w:p w14:paraId="064A73AC" w14:textId="77777777" w:rsidR="00422087" w:rsidRPr="00B54F4D" w:rsidRDefault="00544C59" w:rsidP="00544C59">
            <w:pPr>
              <w:spacing w:before="120" w:after="120" w:line="240" w:lineRule="exact"/>
              <w:ind w:left="1027" w:hanging="426"/>
              <w:textAlignment w:val="auto"/>
              <w:rPr>
                <w:sz w:val="18"/>
              </w:rPr>
            </w:pPr>
            <w:r w:rsidRPr="00B54F4D">
              <w:rPr>
                <w:sz w:val="18"/>
                <w:cs/>
              </w:rPr>
              <w:t>•</w:t>
            </w:r>
            <w:r w:rsidRPr="00B54F4D">
              <w:rPr>
                <w:sz w:val="18"/>
              </w:rPr>
              <w:tab/>
            </w:r>
            <w:r w:rsidR="00422087" w:rsidRPr="00B54F4D">
              <w:rPr>
                <w:sz w:val="18"/>
              </w:rPr>
              <w:t>Предоставяне на план за спешни случаи, респ. подкрепа при подготовката на план за спешни случаи</w:t>
            </w:r>
          </w:p>
          <w:p w14:paraId="064A73AD" w14:textId="77777777" w:rsidR="00615025" w:rsidRDefault="00615025" w:rsidP="00615025">
            <w:pPr>
              <w:spacing w:before="120" w:after="120" w:line="240" w:lineRule="exact"/>
              <w:ind w:left="1027" w:hanging="426"/>
              <w:textAlignment w:val="auto"/>
              <w:rPr>
                <w:sz w:val="18"/>
              </w:rPr>
            </w:pPr>
            <w:r w:rsidRPr="00D9680D">
              <w:rPr>
                <w:sz w:val="18"/>
                <w:cs/>
              </w:rPr>
              <w:t>•</w:t>
            </w:r>
            <w:r w:rsidRPr="00D9680D">
              <w:rPr>
                <w:sz w:val="18"/>
              </w:rPr>
              <w:tab/>
              <w:t>Документиране и проверка на особеностите в помещения</w:t>
            </w:r>
            <w:r w:rsidR="00DA43AB">
              <w:rPr>
                <w:sz w:val="18"/>
              </w:rPr>
              <w:t>та</w:t>
            </w:r>
            <w:r w:rsidRPr="00D9680D">
              <w:rPr>
                <w:sz w:val="18"/>
              </w:rPr>
              <w:t xml:space="preserve"> (напр. информация за: липса на прегради, нужда от помощни средства и помощни лечения, пригодност на помещенията за живеене на обслужващия персонал и др.), както и документиране на текущо извършваните дейности от посредническата агенция</w:t>
            </w:r>
          </w:p>
          <w:p w14:paraId="064A73AF" w14:textId="77777777" w:rsidR="00544C59" w:rsidRDefault="00544C59" w:rsidP="00615025">
            <w:pPr>
              <w:spacing w:before="120" w:after="120" w:line="240" w:lineRule="exact"/>
              <w:ind w:left="1027" w:hanging="426"/>
              <w:textAlignment w:val="auto"/>
              <w:rPr>
                <w:sz w:val="18"/>
              </w:rPr>
            </w:pPr>
            <w:r w:rsidRPr="00D9680D">
              <w:rPr>
                <w:sz w:val="18"/>
                <w:cs/>
              </w:rPr>
              <w:t>•</w:t>
            </w:r>
            <w:r w:rsidRPr="00D9680D">
              <w:rPr>
                <w:sz w:val="18"/>
              </w:rPr>
              <w:tab/>
            </w:r>
            <w:r w:rsidRPr="00B54F4D">
              <w:rPr>
                <w:sz w:val="18"/>
              </w:rPr>
              <w:t>Организация за предоставянето на заместник/представител в случай на възпрепятстване на обслужващата фирма, като фирмата посредник гарантира, че заместник/представител ще бъде предоставен в рамките на три дни (това трябва надлежно да се отбележи в плана за спешни случаи). Тази услуга обаче предполага, че в договора за предоставяне на услуги между възложителя и обслужващата фирма е договорено, респ. ще се договори, че предоставянето на заместваща обслужваща фирма се извършва от настоящата обслужваща фирма.</w:t>
            </w:r>
          </w:p>
          <w:p w14:paraId="064A73B0" w14:textId="77777777" w:rsidR="00615025" w:rsidRPr="00D9680D" w:rsidRDefault="00615025" w:rsidP="00615025">
            <w:pPr>
              <w:spacing w:before="120" w:after="120" w:line="240" w:lineRule="exact"/>
              <w:ind w:left="601"/>
              <w:textAlignment w:val="auto"/>
              <w:rPr>
                <w:sz w:val="18"/>
                <w:szCs w:val="18"/>
              </w:rPr>
            </w:pPr>
            <w:r w:rsidRPr="00D9680D">
              <w:rPr>
                <w:sz w:val="18"/>
              </w:rPr>
              <w:t>Хонорарът за посредничество (заплащане) възниква с правната валидност на договорената сделка (договор за обслужване) и е в размер на: ________________ евро (с ДДС), като е платим при представяне на фактура.</w:t>
            </w:r>
          </w:p>
          <w:p w14:paraId="064A73B1" w14:textId="77777777" w:rsidR="00615025" w:rsidRPr="00D9680D" w:rsidRDefault="00615025" w:rsidP="00615025">
            <w:pPr>
              <w:spacing w:before="120" w:after="120" w:line="240" w:lineRule="exact"/>
              <w:ind w:left="601"/>
              <w:textAlignment w:val="auto"/>
              <w:rPr>
                <w:sz w:val="18"/>
                <w:szCs w:val="18"/>
              </w:rPr>
            </w:pPr>
            <w:r w:rsidRPr="00D9680D">
              <w:rPr>
                <w:sz w:val="18"/>
              </w:rPr>
              <w:t xml:space="preserve">Указание: Изрично се договаря, че в следните случаи на липсваща успешна посредническа услуга </w:t>
            </w:r>
            <w:r w:rsidR="00CC7BE0" w:rsidRPr="00BE69EF">
              <w:rPr>
                <w:sz w:val="18"/>
              </w:rPr>
              <w:t>на посредническата фирма</w:t>
            </w:r>
            <w:r w:rsidR="00CC7BE0">
              <w:rPr>
                <w:sz w:val="18"/>
              </w:rPr>
              <w:t xml:space="preserve"> </w:t>
            </w:r>
            <w:r w:rsidRPr="00D9680D">
              <w:rPr>
                <w:sz w:val="18"/>
              </w:rPr>
              <w:t xml:space="preserve">трябва да се плати компенсация, респ. заместваща сума за усилията и разходите в размер на горепосоченото заплащане, ако </w:t>
            </w:r>
          </w:p>
          <w:p w14:paraId="064A73B2" w14:textId="77777777" w:rsidR="00615025" w:rsidRPr="00D9680D" w:rsidRDefault="00D9680D" w:rsidP="002E489B">
            <w:pPr>
              <w:numPr>
                <w:ilvl w:val="0"/>
                <w:numId w:val="11"/>
              </w:numPr>
              <w:spacing w:line="240" w:lineRule="exact"/>
              <w:textAlignment w:val="auto"/>
              <w:rPr>
                <w:sz w:val="18"/>
                <w:szCs w:val="18"/>
              </w:rPr>
            </w:pPr>
            <w:r>
              <w:rPr>
                <w:sz w:val="18"/>
              </w:rPr>
              <w:t>О</w:t>
            </w:r>
            <w:r w:rsidR="00615025" w:rsidRPr="00D9680D">
              <w:rPr>
                <w:sz w:val="18"/>
              </w:rPr>
              <w:t xml:space="preserve">писаната в договора сделка не се осъществи единствено поради това, че </w:t>
            </w:r>
            <w:r w:rsidR="002E489B" w:rsidRPr="00BE69EF">
              <w:rPr>
                <w:sz w:val="18"/>
              </w:rPr>
              <w:t>обслужващата фирма</w:t>
            </w:r>
            <w:r w:rsidR="00615025" w:rsidRPr="00D9680D">
              <w:rPr>
                <w:sz w:val="18"/>
              </w:rPr>
              <w:t xml:space="preserve"> противно на протичане</w:t>
            </w:r>
            <w:r w:rsidR="00DA43AB">
              <w:rPr>
                <w:sz w:val="18"/>
              </w:rPr>
              <w:t>то</w:t>
            </w:r>
            <w:r w:rsidR="00615025" w:rsidRPr="00D9680D">
              <w:rPr>
                <w:sz w:val="18"/>
              </w:rPr>
              <w:t xml:space="preserve"> на </w:t>
            </w:r>
            <w:r w:rsidR="00DA43AB" w:rsidRPr="00D9680D">
              <w:rPr>
                <w:sz w:val="18"/>
              </w:rPr>
              <w:t>преговорите</w:t>
            </w:r>
            <w:r w:rsidR="00DA43AB">
              <w:rPr>
                <w:sz w:val="18"/>
              </w:rPr>
              <w:t xml:space="preserve"> до този момент </w:t>
            </w:r>
            <w:r w:rsidR="00615025" w:rsidRPr="00D9680D">
              <w:rPr>
                <w:sz w:val="18"/>
              </w:rPr>
              <w:t>не е извършил</w:t>
            </w:r>
            <w:r w:rsidR="002E489B">
              <w:rPr>
                <w:sz w:val="18"/>
              </w:rPr>
              <w:t>а</w:t>
            </w:r>
            <w:r w:rsidR="00615025" w:rsidRPr="00D9680D">
              <w:rPr>
                <w:sz w:val="18"/>
              </w:rPr>
              <w:t xml:space="preserve"> необходим за осъществяването на сделката правен акт, без да има основателна причина за това;</w:t>
            </w:r>
          </w:p>
          <w:p w14:paraId="064A73B3" w14:textId="77777777" w:rsidR="00615025" w:rsidRPr="00D9680D" w:rsidRDefault="00D9680D" w:rsidP="00615025">
            <w:pPr>
              <w:numPr>
                <w:ilvl w:val="0"/>
                <w:numId w:val="11"/>
              </w:numPr>
              <w:spacing w:line="240" w:lineRule="exact"/>
              <w:textAlignment w:val="auto"/>
              <w:rPr>
                <w:sz w:val="18"/>
                <w:szCs w:val="18"/>
              </w:rPr>
            </w:pPr>
            <w:r>
              <w:rPr>
                <w:sz w:val="18"/>
              </w:rPr>
              <w:t>С</w:t>
            </w:r>
            <w:r w:rsidR="00615025" w:rsidRPr="00D9680D">
              <w:rPr>
                <w:sz w:val="18"/>
              </w:rPr>
              <w:t xml:space="preserve"> посоченото от </w:t>
            </w:r>
            <w:r w:rsidR="00615025" w:rsidRPr="00BE69EF">
              <w:rPr>
                <w:sz w:val="18"/>
              </w:rPr>
              <w:t>посредни</w:t>
            </w:r>
            <w:r w:rsidR="002E489B" w:rsidRPr="00BE69EF">
              <w:rPr>
                <w:sz w:val="18"/>
              </w:rPr>
              <w:t>ческата фирма</w:t>
            </w:r>
            <w:r w:rsidR="00615025" w:rsidRPr="00D9680D">
              <w:rPr>
                <w:sz w:val="18"/>
              </w:rPr>
              <w:t xml:space="preserve"> трето лице е сключ</w:t>
            </w:r>
            <w:r w:rsidR="00DA43AB">
              <w:rPr>
                <w:sz w:val="18"/>
              </w:rPr>
              <w:t>ена</w:t>
            </w:r>
            <w:r w:rsidR="00615025" w:rsidRPr="00D9680D">
              <w:rPr>
                <w:sz w:val="18"/>
              </w:rPr>
              <w:t xml:space="preserve"> сделка, различна от тази, представляваща цел на договора</w:t>
            </w:r>
            <w:r w:rsidR="002E489B">
              <w:rPr>
                <w:sz w:val="18"/>
              </w:rPr>
              <w:t xml:space="preserve"> </w:t>
            </w:r>
            <w:r w:rsidR="002E489B" w:rsidRPr="00BE69EF">
              <w:rPr>
                <w:sz w:val="18"/>
              </w:rPr>
              <w:t>(доколкото посредничеството на тази сделка попада в обхвата на дейността на посредническата фирма)</w:t>
            </w:r>
            <w:r w:rsidR="00615025" w:rsidRPr="00BE69EF">
              <w:rPr>
                <w:sz w:val="18"/>
              </w:rPr>
              <w:t>;</w:t>
            </w:r>
          </w:p>
          <w:p w14:paraId="064A73B4" w14:textId="77777777" w:rsidR="00615025" w:rsidRPr="00D9680D" w:rsidRDefault="00D9680D" w:rsidP="00615025">
            <w:pPr>
              <w:numPr>
                <w:ilvl w:val="0"/>
                <w:numId w:val="11"/>
              </w:numPr>
              <w:spacing w:line="240" w:lineRule="exact"/>
              <w:textAlignment w:val="auto"/>
              <w:rPr>
                <w:sz w:val="18"/>
                <w:szCs w:val="18"/>
              </w:rPr>
            </w:pPr>
            <w:r w:rsidRPr="00BE69EF">
              <w:rPr>
                <w:sz w:val="18"/>
              </w:rPr>
              <w:t>О</w:t>
            </w:r>
            <w:r w:rsidR="00615025" w:rsidRPr="00BE69EF">
              <w:rPr>
                <w:sz w:val="18"/>
              </w:rPr>
              <w:t xml:space="preserve">писаната в </w:t>
            </w:r>
            <w:r w:rsidR="002E489B" w:rsidRPr="00BE69EF">
              <w:rPr>
                <w:sz w:val="18"/>
              </w:rPr>
              <w:t xml:space="preserve">организационния </w:t>
            </w:r>
            <w:r w:rsidR="00615025" w:rsidRPr="00BE69EF">
              <w:rPr>
                <w:sz w:val="18"/>
              </w:rPr>
              <w:t xml:space="preserve">договор сделка не се осъществи с </w:t>
            </w:r>
            <w:r w:rsidR="002E489B" w:rsidRPr="00BE69EF">
              <w:rPr>
                <w:sz w:val="18"/>
              </w:rPr>
              <w:t>обслужващата фирма</w:t>
            </w:r>
            <w:r w:rsidR="00615025" w:rsidRPr="00BE69EF">
              <w:rPr>
                <w:sz w:val="18"/>
              </w:rPr>
              <w:t xml:space="preserve">, а с друго лице, защото </w:t>
            </w:r>
            <w:r w:rsidR="002E489B" w:rsidRPr="00BE69EF">
              <w:rPr>
                <w:sz w:val="18"/>
              </w:rPr>
              <w:t xml:space="preserve">обслужващата фирма </w:t>
            </w:r>
            <w:r w:rsidR="00615025" w:rsidRPr="00BE69EF">
              <w:rPr>
                <w:sz w:val="18"/>
              </w:rPr>
              <w:t>е съобщил</w:t>
            </w:r>
            <w:r w:rsidR="002E489B" w:rsidRPr="00BE69EF">
              <w:rPr>
                <w:sz w:val="18"/>
              </w:rPr>
              <w:t>а</w:t>
            </w:r>
            <w:r w:rsidR="00615025" w:rsidRPr="00BE69EF">
              <w:rPr>
                <w:sz w:val="18"/>
              </w:rPr>
              <w:t xml:space="preserve"> посочената </w:t>
            </w:r>
            <w:r w:rsidR="002E489B" w:rsidRPr="00BE69EF">
              <w:rPr>
                <w:sz w:val="18"/>
              </w:rPr>
              <w:t xml:space="preserve">ѝ </w:t>
            </w:r>
            <w:r w:rsidR="00615025" w:rsidRPr="00BE69EF">
              <w:rPr>
                <w:sz w:val="18"/>
              </w:rPr>
              <w:t xml:space="preserve">от </w:t>
            </w:r>
            <w:r w:rsidR="002E489B" w:rsidRPr="00BE69EF">
              <w:rPr>
                <w:sz w:val="18"/>
              </w:rPr>
              <w:t>посредническата фирма</w:t>
            </w:r>
            <w:r w:rsidR="00615025" w:rsidRPr="00D9680D">
              <w:rPr>
                <w:sz w:val="18"/>
              </w:rPr>
              <w:t xml:space="preserve"> възможност за сключване или сделката не се осъществи с третото лице, на което се посредничи, а с друго лице, защото горното трето лице е посочило на последното възможността за сделка.</w:t>
            </w:r>
          </w:p>
          <w:p w14:paraId="064A73B5" w14:textId="77777777" w:rsidR="00615025" w:rsidRPr="00D9680D" w:rsidRDefault="00615025" w:rsidP="00615025">
            <w:pPr>
              <w:numPr>
                <w:ilvl w:val="1"/>
                <w:numId w:val="2"/>
              </w:numPr>
              <w:spacing w:before="120" w:after="120" w:line="240" w:lineRule="exact"/>
              <w:ind w:left="601" w:hanging="459"/>
              <w:textAlignment w:val="auto"/>
              <w:rPr>
                <w:b/>
                <w:sz w:val="18"/>
                <w:szCs w:val="18"/>
              </w:rPr>
            </w:pPr>
            <w:r w:rsidRPr="00D9680D">
              <w:rPr>
                <w:b/>
                <w:sz w:val="18"/>
              </w:rPr>
              <w:t>Други дейности:</w:t>
            </w:r>
          </w:p>
          <w:p w14:paraId="064A73B8" w14:textId="77777777" w:rsidR="00414E6F" w:rsidRDefault="00615025" w:rsidP="00414E6F">
            <w:pPr>
              <w:numPr>
                <w:ilvl w:val="0"/>
                <w:numId w:val="12"/>
              </w:numPr>
              <w:spacing w:before="120" w:after="120" w:line="240" w:lineRule="exact"/>
              <w:textAlignment w:val="auto"/>
              <w:rPr>
                <w:sz w:val="18"/>
              </w:rPr>
            </w:pPr>
            <w:r w:rsidRPr="00414E6F">
              <w:rPr>
                <w:sz w:val="18"/>
              </w:rPr>
              <w:t>Подпомагане при основаване на фирма и регистриране на дейност заедно с деклариране на данъци и социално-осигурителни вноски</w:t>
            </w:r>
          </w:p>
          <w:p w14:paraId="064A73B9" w14:textId="77777777" w:rsidR="00414E6F" w:rsidRPr="00414E6F" w:rsidRDefault="00615025" w:rsidP="00414E6F">
            <w:pPr>
              <w:spacing w:before="120" w:after="120" w:line="240" w:lineRule="exact"/>
              <w:ind w:left="1321"/>
              <w:textAlignment w:val="auto"/>
              <w:rPr>
                <w:sz w:val="18"/>
              </w:rPr>
            </w:pPr>
            <w:r w:rsidRPr="00414E6F">
              <w:rPr>
                <w:sz w:val="18"/>
              </w:rPr>
              <w:t>Еднократни разходи в евро (с ДДС): _______</w:t>
            </w:r>
            <w:r w:rsidRPr="00414E6F">
              <w:rPr>
                <w:sz w:val="18"/>
              </w:rPr>
              <w:tab/>
            </w:r>
          </w:p>
          <w:p w14:paraId="064A73BA" w14:textId="77777777" w:rsidR="002D4884" w:rsidRDefault="00DA43AB" w:rsidP="002D4884">
            <w:pPr>
              <w:numPr>
                <w:ilvl w:val="0"/>
                <w:numId w:val="12"/>
              </w:numPr>
              <w:spacing w:before="120" w:after="120" w:line="240" w:lineRule="exact"/>
              <w:textAlignment w:val="auto"/>
              <w:rPr>
                <w:sz w:val="18"/>
              </w:rPr>
            </w:pPr>
            <w:r w:rsidRPr="00414E6F">
              <w:rPr>
                <w:sz w:val="18"/>
              </w:rPr>
              <w:lastRenderedPageBreak/>
              <w:t xml:space="preserve">Наемане </w:t>
            </w:r>
            <w:r w:rsidR="00615025" w:rsidRPr="00414E6F">
              <w:rPr>
                <w:sz w:val="18"/>
              </w:rPr>
              <w:t xml:space="preserve">на </w:t>
            </w:r>
            <w:r w:rsidRPr="00414E6F">
              <w:rPr>
                <w:sz w:val="18"/>
              </w:rPr>
              <w:t xml:space="preserve">устен </w:t>
            </w:r>
            <w:r w:rsidR="00615025" w:rsidRPr="00414E6F">
              <w:rPr>
                <w:sz w:val="18"/>
              </w:rPr>
              <w:t>преводач за преддоговорни консултации и сключване на договора.</w:t>
            </w:r>
          </w:p>
          <w:p w14:paraId="064A73BB" w14:textId="77777777" w:rsidR="002D4884" w:rsidRPr="002D4884" w:rsidRDefault="00615025" w:rsidP="002D4884">
            <w:pPr>
              <w:spacing w:before="120" w:after="120" w:line="240" w:lineRule="exact"/>
              <w:ind w:left="1321"/>
              <w:textAlignment w:val="auto"/>
              <w:rPr>
                <w:sz w:val="18"/>
              </w:rPr>
            </w:pPr>
            <w:r w:rsidRPr="002D4884">
              <w:rPr>
                <w:sz w:val="18"/>
              </w:rPr>
              <w:t>Еднократни разходи в евро (с ДДС): _______</w:t>
            </w:r>
          </w:p>
          <w:p w14:paraId="064A73BC" w14:textId="77777777" w:rsidR="002D4884" w:rsidRPr="002D4884" w:rsidRDefault="00615025" w:rsidP="002D4884">
            <w:pPr>
              <w:numPr>
                <w:ilvl w:val="0"/>
                <w:numId w:val="12"/>
              </w:numPr>
              <w:spacing w:before="120" w:after="120" w:line="240" w:lineRule="exact"/>
              <w:textAlignment w:val="auto"/>
              <w:rPr>
                <w:sz w:val="18"/>
              </w:rPr>
            </w:pPr>
            <w:r w:rsidRPr="002D4884">
              <w:rPr>
                <w:sz w:val="18"/>
              </w:rPr>
              <w:t>Подпомагане при сключване на застраховка гражданска отговорност</w:t>
            </w:r>
          </w:p>
          <w:p w14:paraId="064A73BD" w14:textId="77777777" w:rsidR="002D4884" w:rsidRPr="002D4884" w:rsidRDefault="00615025" w:rsidP="002D4884">
            <w:pPr>
              <w:spacing w:before="120" w:after="120" w:line="240" w:lineRule="exact"/>
              <w:ind w:left="1321"/>
              <w:textAlignment w:val="auto"/>
              <w:rPr>
                <w:sz w:val="18"/>
              </w:rPr>
            </w:pPr>
            <w:r w:rsidRPr="002D4884">
              <w:rPr>
                <w:sz w:val="18"/>
              </w:rPr>
              <w:t>Еднократни разходи в евро (с ДДС): _______</w:t>
            </w:r>
          </w:p>
          <w:p w14:paraId="064A73BE" w14:textId="506B7B06" w:rsidR="00615025" w:rsidRPr="00B54F4D" w:rsidRDefault="00615BB8" w:rsidP="002D4884">
            <w:pPr>
              <w:numPr>
                <w:ilvl w:val="0"/>
                <w:numId w:val="12"/>
              </w:numPr>
              <w:spacing w:before="120" w:after="120" w:line="240" w:lineRule="exact"/>
              <w:textAlignment w:val="auto"/>
              <w:rPr>
                <w:sz w:val="18"/>
              </w:rPr>
            </w:pPr>
            <w:r w:rsidRPr="00B54F4D">
              <w:rPr>
                <w:sz w:val="18"/>
              </w:rPr>
              <w:t>Документация и п</w:t>
            </w:r>
            <w:r w:rsidR="00615025" w:rsidRPr="00B54F4D">
              <w:rPr>
                <w:sz w:val="18"/>
              </w:rPr>
              <w:t xml:space="preserve">одпомагане при инструктирането и консултирането на обслужващата фирма </w:t>
            </w:r>
            <w:r w:rsidR="00DA43AB" w:rsidRPr="00B54F4D">
              <w:rPr>
                <w:sz w:val="18"/>
              </w:rPr>
              <w:t xml:space="preserve">на място </w:t>
            </w:r>
            <w:r w:rsidR="00615025" w:rsidRPr="00B54F4D">
              <w:rPr>
                <w:sz w:val="18"/>
              </w:rPr>
              <w:t xml:space="preserve">при обслужваното лице </w:t>
            </w:r>
            <w:r w:rsidRPr="00B54F4D">
              <w:rPr>
                <w:sz w:val="18"/>
              </w:rPr>
              <w:t xml:space="preserve">и при прилагането </w:t>
            </w:r>
            <w:r w:rsidR="00615025" w:rsidRPr="00B54F4D">
              <w:rPr>
                <w:sz w:val="18"/>
              </w:rPr>
              <w:t>на медицински разпоредби</w:t>
            </w:r>
            <w:r w:rsidRPr="00B54F4D">
              <w:rPr>
                <w:sz w:val="18"/>
              </w:rPr>
              <w:t xml:space="preserve"> и подходящи мерки</w:t>
            </w:r>
          </w:p>
          <w:p w14:paraId="064A73BF" w14:textId="77777777" w:rsidR="00615025" w:rsidRPr="00D9680D" w:rsidRDefault="00615025" w:rsidP="00615025">
            <w:pPr>
              <w:spacing w:before="120" w:after="120" w:line="240" w:lineRule="exact"/>
              <w:ind w:left="1027"/>
              <w:textAlignment w:val="auto"/>
              <w:rPr>
                <w:sz w:val="18"/>
                <w:szCs w:val="18"/>
              </w:rPr>
            </w:pPr>
            <w:r w:rsidRPr="00D9680D">
              <w:rPr>
                <w:sz w:val="18"/>
              </w:rPr>
              <w:t>Еднократни разходи в евро (с ДДС): _______</w:t>
            </w:r>
          </w:p>
          <w:p w14:paraId="064A73C0" w14:textId="77777777" w:rsidR="00615025" w:rsidRPr="00D9680D" w:rsidRDefault="00615025" w:rsidP="00615025">
            <w:pPr>
              <w:spacing w:before="120" w:after="120" w:line="240" w:lineRule="exact"/>
              <w:textAlignment w:val="auto"/>
              <w:rPr>
                <w:sz w:val="18"/>
                <w:szCs w:val="18"/>
              </w:rPr>
            </w:pPr>
            <w:r w:rsidRPr="00D9680D">
              <w:rPr>
                <w:sz w:val="18"/>
              </w:rPr>
              <w:t>Цената за тези други услуги възлиза общо на: ________________ евро (с ДДС), като е платима при представяне на фактура.</w:t>
            </w:r>
          </w:p>
          <w:p w14:paraId="064A73C2" w14:textId="77777777" w:rsidR="00615025" w:rsidRPr="00D9680D" w:rsidRDefault="00615025" w:rsidP="00615025">
            <w:pPr>
              <w:numPr>
                <w:ilvl w:val="1"/>
                <w:numId w:val="2"/>
              </w:numPr>
              <w:spacing w:before="120" w:after="120" w:line="240" w:lineRule="exact"/>
              <w:textAlignment w:val="auto"/>
              <w:rPr>
                <w:b/>
                <w:sz w:val="18"/>
                <w:szCs w:val="18"/>
              </w:rPr>
            </w:pPr>
            <w:r w:rsidRPr="00D9680D">
              <w:rPr>
                <w:b/>
                <w:sz w:val="18"/>
              </w:rPr>
              <w:t>Съпътстващи услуги:</w:t>
            </w:r>
          </w:p>
          <w:p w14:paraId="064A73C5" w14:textId="77777777" w:rsidR="002D4884" w:rsidRPr="002D4884" w:rsidRDefault="00615025" w:rsidP="002D4884">
            <w:pPr>
              <w:numPr>
                <w:ilvl w:val="0"/>
                <w:numId w:val="12"/>
              </w:numPr>
              <w:spacing w:before="120" w:after="120" w:line="240" w:lineRule="exact"/>
              <w:textAlignment w:val="auto"/>
              <w:rPr>
                <w:sz w:val="18"/>
                <w:szCs w:val="18"/>
              </w:rPr>
            </w:pPr>
            <w:r w:rsidRPr="002D4884">
              <w:rPr>
                <w:sz w:val="18"/>
              </w:rPr>
              <w:t xml:space="preserve">Текуща административна </w:t>
            </w:r>
            <w:r w:rsidR="00DA43AB" w:rsidRPr="002D4884">
              <w:rPr>
                <w:sz w:val="18"/>
              </w:rPr>
              <w:t>п</w:t>
            </w:r>
            <w:r w:rsidR="002D4884">
              <w:rPr>
                <w:sz w:val="18"/>
              </w:rPr>
              <w:t>оддръжка</w:t>
            </w:r>
            <w:r w:rsidR="00DA43AB" w:rsidRPr="002D4884">
              <w:rPr>
                <w:sz w:val="18"/>
              </w:rPr>
              <w:t xml:space="preserve"> </w:t>
            </w:r>
            <w:r w:rsidRPr="002D4884">
              <w:rPr>
                <w:sz w:val="18"/>
              </w:rPr>
              <w:t>при извършването на данъчното деклариране и предаването на вноските за социално осигуряване</w:t>
            </w:r>
          </w:p>
          <w:p w14:paraId="064A73C6" w14:textId="77777777" w:rsidR="002D4884" w:rsidRPr="002D4884" w:rsidRDefault="00615025" w:rsidP="002D4884">
            <w:pPr>
              <w:spacing w:before="120" w:after="120" w:line="240" w:lineRule="exact"/>
              <w:ind w:left="1321"/>
              <w:textAlignment w:val="auto"/>
              <w:rPr>
                <w:sz w:val="18"/>
                <w:szCs w:val="18"/>
              </w:rPr>
            </w:pPr>
            <w:r w:rsidRPr="002D4884">
              <w:rPr>
                <w:sz w:val="18"/>
              </w:rPr>
              <w:t>ежемесечна сума в евро (с ДДС): _______</w:t>
            </w:r>
          </w:p>
          <w:p w14:paraId="064A73C7" w14:textId="77777777" w:rsidR="002D4884" w:rsidRPr="002D4884" w:rsidRDefault="00615025" w:rsidP="002D4884">
            <w:pPr>
              <w:numPr>
                <w:ilvl w:val="0"/>
                <w:numId w:val="12"/>
              </w:numPr>
              <w:spacing w:before="120" w:after="120" w:line="240" w:lineRule="exact"/>
              <w:textAlignment w:val="auto"/>
              <w:rPr>
                <w:sz w:val="18"/>
                <w:szCs w:val="18"/>
              </w:rPr>
            </w:pPr>
            <w:r w:rsidRPr="002D4884">
              <w:rPr>
                <w:sz w:val="18"/>
              </w:rPr>
              <w:t>Подпомагане при прилагането на законовите задължения (документации, домакински дневници, указания и инструктажи)</w:t>
            </w:r>
          </w:p>
          <w:p w14:paraId="064A73C8" w14:textId="77777777" w:rsidR="002D4884" w:rsidRPr="002D4884" w:rsidRDefault="00615025" w:rsidP="002D4884">
            <w:pPr>
              <w:spacing w:before="120" w:after="120" w:line="240" w:lineRule="exact"/>
              <w:ind w:left="1321"/>
              <w:textAlignment w:val="auto"/>
              <w:rPr>
                <w:sz w:val="18"/>
                <w:szCs w:val="18"/>
              </w:rPr>
            </w:pPr>
            <w:r w:rsidRPr="002D4884">
              <w:rPr>
                <w:sz w:val="18"/>
              </w:rPr>
              <w:t>ежемесечна сума в евро (с ДДС): _______</w:t>
            </w:r>
          </w:p>
          <w:p w14:paraId="064A73C9" w14:textId="77777777" w:rsidR="002D4884" w:rsidRPr="002D4884" w:rsidRDefault="00615025" w:rsidP="002D4884">
            <w:pPr>
              <w:numPr>
                <w:ilvl w:val="0"/>
                <w:numId w:val="12"/>
              </w:numPr>
              <w:spacing w:before="120" w:after="120" w:line="240" w:lineRule="exact"/>
              <w:textAlignment w:val="auto"/>
              <w:rPr>
                <w:sz w:val="18"/>
                <w:szCs w:val="18"/>
              </w:rPr>
            </w:pPr>
            <w:r w:rsidRPr="002D4884">
              <w:rPr>
                <w:sz w:val="18"/>
              </w:rPr>
              <w:t>Подпомагане при изглаждането на конфликти</w:t>
            </w:r>
            <w:r w:rsidR="002D4884">
              <w:rPr>
                <w:sz w:val="18"/>
              </w:rPr>
              <w:t xml:space="preserve"> </w:t>
            </w:r>
            <w:r w:rsidR="002D4884" w:rsidRPr="00BE69EF">
              <w:rPr>
                <w:sz w:val="18"/>
              </w:rPr>
              <w:t>и разногласия</w:t>
            </w:r>
            <w:r w:rsidRPr="002D4884">
              <w:rPr>
                <w:sz w:val="18"/>
              </w:rPr>
              <w:t xml:space="preserve"> между посредническата обслужваща фирма и обслужваното лице</w:t>
            </w:r>
            <w:r w:rsidR="00615BB8">
              <w:rPr>
                <w:sz w:val="18"/>
              </w:rPr>
              <w:t xml:space="preserve">, </w:t>
            </w:r>
            <w:r w:rsidR="00615BB8" w:rsidRPr="00B54F4D">
              <w:rPr>
                <w:sz w:val="18"/>
              </w:rPr>
              <w:t>респ. неговите роднини</w:t>
            </w:r>
          </w:p>
          <w:p w14:paraId="064A73CA" w14:textId="77777777" w:rsidR="002D4884" w:rsidRPr="002D4884" w:rsidRDefault="00615025" w:rsidP="002D4884">
            <w:pPr>
              <w:spacing w:before="120" w:after="120" w:line="240" w:lineRule="exact"/>
              <w:ind w:left="1321"/>
              <w:textAlignment w:val="auto"/>
              <w:rPr>
                <w:sz w:val="18"/>
                <w:szCs w:val="18"/>
              </w:rPr>
            </w:pPr>
            <w:r w:rsidRPr="002D4884">
              <w:rPr>
                <w:sz w:val="18"/>
              </w:rPr>
              <w:t>ежемесечна сума в евро (с ДДС): _______</w:t>
            </w:r>
          </w:p>
          <w:p w14:paraId="064A73CB" w14:textId="77777777" w:rsidR="002D4884" w:rsidRPr="002D4884" w:rsidRDefault="00615025" w:rsidP="002D4884">
            <w:pPr>
              <w:numPr>
                <w:ilvl w:val="0"/>
                <w:numId w:val="12"/>
              </w:numPr>
              <w:spacing w:before="120" w:after="120" w:line="240" w:lineRule="exact"/>
              <w:textAlignment w:val="auto"/>
              <w:rPr>
                <w:sz w:val="18"/>
                <w:szCs w:val="18"/>
              </w:rPr>
            </w:pPr>
            <w:r w:rsidRPr="002D4884">
              <w:rPr>
                <w:sz w:val="18"/>
              </w:rPr>
              <w:t>Услуги по инкасо за събиране на цената от договора за обслужване</w:t>
            </w:r>
          </w:p>
          <w:p w14:paraId="064A73CC" w14:textId="77777777" w:rsidR="00615025" w:rsidRPr="002D4884" w:rsidRDefault="00615025" w:rsidP="002D4884">
            <w:pPr>
              <w:spacing w:before="120" w:after="120" w:line="240" w:lineRule="exact"/>
              <w:ind w:left="1321"/>
              <w:textAlignment w:val="auto"/>
              <w:rPr>
                <w:sz w:val="18"/>
                <w:szCs w:val="18"/>
              </w:rPr>
            </w:pPr>
            <w:r w:rsidRPr="002D4884">
              <w:rPr>
                <w:sz w:val="18"/>
              </w:rPr>
              <w:t>ежемесечна сума в евро (с ДДС): _______</w:t>
            </w:r>
          </w:p>
          <w:p w14:paraId="064A73CD" w14:textId="77777777" w:rsidR="00615025" w:rsidRPr="00D9680D" w:rsidRDefault="00276250" w:rsidP="00615025">
            <w:pPr>
              <w:spacing w:before="120" w:after="120" w:line="240" w:lineRule="exact"/>
              <w:textAlignment w:val="auto"/>
              <w:rPr>
                <w:sz w:val="18"/>
                <w:szCs w:val="18"/>
              </w:rPr>
            </w:pPr>
            <w:r>
              <w:rPr>
                <w:sz w:val="18"/>
              </w:rPr>
              <w:t xml:space="preserve">             </w:t>
            </w:r>
            <w:r w:rsidR="00615025" w:rsidRPr="00D9680D">
              <w:rPr>
                <w:sz w:val="18"/>
              </w:rPr>
              <w:t xml:space="preserve">Пълномощие за инкасо: Обслужващата фирма оправомощава и възлага на фирмата посредник с настоящото да </w:t>
            </w:r>
            <w:r>
              <w:rPr>
                <w:sz w:val="18"/>
              </w:rPr>
              <w:t xml:space="preserve">        събира</w:t>
            </w:r>
            <w:r w:rsidRPr="00D9680D">
              <w:rPr>
                <w:sz w:val="18"/>
              </w:rPr>
              <w:t xml:space="preserve"> </w:t>
            </w:r>
            <w:r w:rsidR="00615025" w:rsidRPr="00D9680D">
              <w:rPr>
                <w:sz w:val="18"/>
              </w:rPr>
              <w:t xml:space="preserve">цената от договора за обслужване към датата на падеж, да </w:t>
            </w:r>
            <w:r>
              <w:rPr>
                <w:sz w:val="18"/>
              </w:rPr>
              <w:t>събира</w:t>
            </w:r>
            <w:r w:rsidRPr="00D9680D">
              <w:rPr>
                <w:sz w:val="18"/>
              </w:rPr>
              <w:t xml:space="preserve"> </w:t>
            </w:r>
            <w:r w:rsidR="00615025" w:rsidRPr="00D9680D">
              <w:rPr>
                <w:sz w:val="18"/>
              </w:rPr>
              <w:t xml:space="preserve">всички лихви и при нужда да прави валиден </w:t>
            </w:r>
            <w:r>
              <w:rPr>
                <w:sz w:val="18"/>
              </w:rPr>
              <w:t xml:space="preserve">   </w:t>
            </w:r>
            <w:r w:rsidR="00615025" w:rsidRPr="00D9680D">
              <w:rPr>
                <w:sz w:val="18"/>
              </w:rPr>
              <w:t>иск. Фирмата посредник има право да получава парични суми и приема поръчката.</w:t>
            </w:r>
          </w:p>
          <w:p w14:paraId="064A73CE" w14:textId="77777777" w:rsidR="00615025" w:rsidRPr="00D9680D" w:rsidRDefault="00276250" w:rsidP="00615025">
            <w:pPr>
              <w:spacing w:before="120" w:after="120" w:line="240" w:lineRule="exact"/>
              <w:textAlignment w:val="auto"/>
              <w:rPr>
                <w:sz w:val="18"/>
                <w:szCs w:val="18"/>
              </w:rPr>
            </w:pPr>
            <w:r>
              <w:rPr>
                <w:sz w:val="18"/>
              </w:rPr>
              <w:t xml:space="preserve">               </w:t>
            </w:r>
            <w:r w:rsidR="00615025" w:rsidRPr="00D9680D">
              <w:rPr>
                <w:sz w:val="18"/>
              </w:rPr>
              <w:t>Населено място, дата ____________________________.    Подпис _____________________________.</w:t>
            </w:r>
            <w:r w:rsidR="00615025" w:rsidRPr="00D9680D">
              <w:br/>
            </w:r>
            <w:r w:rsidR="00615025" w:rsidRPr="00D9680D">
              <w:rPr>
                <w:sz w:val="18"/>
              </w:rPr>
              <w:t xml:space="preserve">                                                                                                                 </w:t>
            </w:r>
            <w:r>
              <w:rPr>
                <w:sz w:val="18"/>
              </w:rPr>
              <w:t xml:space="preserve">                          </w:t>
            </w:r>
            <w:r w:rsidR="00615025" w:rsidRPr="00D9680D">
              <w:rPr>
                <w:sz w:val="18"/>
              </w:rPr>
              <w:t>(Упълномощител)</w:t>
            </w:r>
          </w:p>
          <w:p w14:paraId="064A73CF" w14:textId="77777777" w:rsidR="00615025" w:rsidRPr="00D9680D" w:rsidRDefault="00276250" w:rsidP="00615025">
            <w:pPr>
              <w:spacing w:before="120" w:after="120" w:line="240" w:lineRule="exact"/>
              <w:textAlignment w:val="auto"/>
              <w:rPr>
                <w:sz w:val="18"/>
                <w:szCs w:val="18"/>
              </w:rPr>
            </w:pPr>
            <w:r>
              <w:rPr>
                <w:sz w:val="18"/>
              </w:rPr>
              <w:t xml:space="preserve">             </w:t>
            </w:r>
            <w:r w:rsidR="00615025" w:rsidRPr="00D9680D">
              <w:rPr>
                <w:sz w:val="18"/>
              </w:rPr>
              <w:t xml:space="preserve">Цената за тези съпътстващи услуги трябва да се </w:t>
            </w:r>
            <w:r>
              <w:rPr>
                <w:sz w:val="18"/>
              </w:rPr>
              <w:t>за</w:t>
            </w:r>
            <w:r w:rsidR="00615025" w:rsidRPr="00D9680D">
              <w:rPr>
                <w:sz w:val="18"/>
              </w:rPr>
              <w:t>плаща ежемесечно най-късно до (напр. "1" или "15"</w:t>
            </w:r>
            <w:r w:rsidR="00D9680D">
              <w:rPr>
                <w:sz w:val="18"/>
              </w:rPr>
              <w:t>,</w:t>
            </w:r>
            <w:r w:rsidR="00615025" w:rsidRPr="00D9680D">
              <w:rPr>
                <w:sz w:val="18"/>
              </w:rPr>
              <w:t xml:space="preserve"> или </w:t>
            </w:r>
            <w:r>
              <w:rPr>
                <w:sz w:val="18"/>
              </w:rPr>
              <w:t xml:space="preserve">   </w:t>
            </w:r>
            <w:r w:rsidR="00615025" w:rsidRPr="00D9680D">
              <w:rPr>
                <w:sz w:val="18"/>
              </w:rPr>
              <w:t xml:space="preserve">"последно") </w:t>
            </w:r>
          </w:p>
          <w:p w14:paraId="064A73D0" w14:textId="77777777" w:rsidR="00615025" w:rsidRPr="00D9680D" w:rsidRDefault="00276250" w:rsidP="00615025">
            <w:pPr>
              <w:spacing w:before="120" w:after="120" w:line="240" w:lineRule="exact"/>
              <w:textAlignment w:val="auto"/>
              <w:rPr>
                <w:sz w:val="18"/>
                <w:szCs w:val="18"/>
              </w:rPr>
            </w:pPr>
            <w:r>
              <w:rPr>
                <w:sz w:val="18"/>
              </w:rPr>
              <w:t xml:space="preserve">                  </w:t>
            </w:r>
            <w:r w:rsidR="00615025" w:rsidRPr="00D9680D">
              <w:rPr>
                <w:sz w:val="18"/>
              </w:rPr>
              <w:t>_______число на съответния месец (евент. постоянна фактура) и възлиза общо на _________ евро (с ДДС)</w:t>
            </w:r>
          </w:p>
          <w:p w14:paraId="064A73D1" w14:textId="77777777" w:rsidR="00615025" w:rsidRDefault="00276250" w:rsidP="00615025">
            <w:pPr>
              <w:spacing w:before="120" w:after="120" w:line="240" w:lineRule="exact"/>
              <w:textAlignment w:val="auto"/>
              <w:rPr>
                <w:sz w:val="18"/>
              </w:rPr>
            </w:pPr>
            <w:r>
              <w:rPr>
                <w:sz w:val="18"/>
              </w:rPr>
              <w:t xml:space="preserve">                  </w:t>
            </w:r>
            <w:r w:rsidR="00615025" w:rsidRPr="00D9680D">
              <w:rPr>
                <w:sz w:val="18"/>
              </w:rPr>
              <w:t>Друго:</w:t>
            </w:r>
          </w:p>
          <w:p w14:paraId="064A73D2" w14:textId="77777777" w:rsidR="00615BB8" w:rsidRPr="00D9680D" w:rsidRDefault="00615BB8" w:rsidP="00615BB8">
            <w:pPr>
              <w:spacing w:before="120" w:after="120" w:line="240" w:lineRule="exact"/>
              <w:textAlignment w:val="auto"/>
              <w:rPr>
                <w:sz w:val="18"/>
                <w:szCs w:val="18"/>
              </w:rPr>
            </w:pPr>
            <w:r w:rsidRPr="00D9680D">
              <w:rPr>
                <w:sz w:val="18"/>
              </w:rPr>
              <w:t>_____________________________________________________________________________________</w:t>
            </w:r>
          </w:p>
          <w:p w14:paraId="064A73D3" w14:textId="77777777" w:rsidR="00615BB8" w:rsidRPr="00D9680D" w:rsidRDefault="00615BB8" w:rsidP="00615BB8">
            <w:pPr>
              <w:spacing w:before="120" w:after="120" w:line="240" w:lineRule="exact"/>
              <w:textAlignment w:val="auto"/>
              <w:rPr>
                <w:sz w:val="18"/>
                <w:szCs w:val="18"/>
              </w:rPr>
            </w:pPr>
            <w:r w:rsidRPr="00D9680D">
              <w:rPr>
                <w:sz w:val="18"/>
              </w:rPr>
              <w:t>_____________________________________________________________________________________</w:t>
            </w:r>
          </w:p>
          <w:p w14:paraId="064A73D4" w14:textId="77777777" w:rsidR="00615025" w:rsidRPr="00D9680D" w:rsidRDefault="00615025" w:rsidP="00615025">
            <w:pPr>
              <w:spacing w:before="120" w:after="120" w:line="240" w:lineRule="exact"/>
              <w:textAlignment w:val="auto"/>
              <w:rPr>
                <w:sz w:val="18"/>
                <w:szCs w:val="18"/>
              </w:rPr>
            </w:pPr>
            <w:r w:rsidRPr="00D9680D">
              <w:rPr>
                <w:sz w:val="18"/>
              </w:rPr>
              <w:t>_____________________________________________________________________________________</w:t>
            </w:r>
          </w:p>
          <w:p w14:paraId="064A73D5" w14:textId="77777777" w:rsidR="00615025" w:rsidRPr="00D9680D" w:rsidRDefault="00615025" w:rsidP="00615025">
            <w:pPr>
              <w:spacing w:before="120" w:after="120" w:line="240" w:lineRule="exact"/>
              <w:textAlignment w:val="auto"/>
              <w:rPr>
                <w:sz w:val="18"/>
                <w:szCs w:val="18"/>
              </w:rPr>
            </w:pPr>
            <w:r w:rsidRPr="00D9680D">
              <w:rPr>
                <w:sz w:val="18"/>
              </w:rPr>
              <w:t>_____________________________________________________________________________________</w:t>
            </w:r>
          </w:p>
        </w:tc>
      </w:tr>
      <w:tr w:rsidR="00615025" w:rsidRPr="00D9680D" w14:paraId="064A73DC" w14:textId="77777777" w:rsidTr="00615025">
        <w:trPr>
          <w:trHeight w:val="2542"/>
        </w:trPr>
        <w:tc>
          <w:tcPr>
            <w:tcW w:w="10916" w:type="dxa"/>
            <w:gridSpan w:val="3"/>
            <w:tcBorders>
              <w:top w:val="single" w:sz="4" w:space="0" w:color="auto"/>
              <w:left w:val="single" w:sz="4" w:space="0" w:color="auto"/>
              <w:bottom w:val="single" w:sz="4" w:space="0" w:color="auto"/>
              <w:right w:val="single" w:sz="4" w:space="0" w:color="auto"/>
            </w:tcBorders>
            <w:hideMark/>
          </w:tcPr>
          <w:p w14:paraId="064A73D7" w14:textId="77777777" w:rsidR="00615025" w:rsidRPr="00D9680D" w:rsidRDefault="00615025" w:rsidP="00615025">
            <w:pPr>
              <w:numPr>
                <w:ilvl w:val="1"/>
                <w:numId w:val="2"/>
              </w:numPr>
              <w:spacing w:before="60" w:after="60" w:line="240" w:lineRule="exact"/>
              <w:ind w:left="426" w:right="-74" w:hanging="426"/>
              <w:textAlignment w:val="auto"/>
              <w:rPr>
                <w:sz w:val="18"/>
                <w:szCs w:val="18"/>
              </w:rPr>
            </w:pPr>
            <w:r w:rsidRPr="00D9680D">
              <w:rPr>
                <w:sz w:val="18"/>
              </w:rPr>
              <w:lastRenderedPageBreak/>
              <w:t xml:space="preserve">Цената трябва да се </w:t>
            </w:r>
            <w:r w:rsidR="00A37143">
              <w:rPr>
                <w:sz w:val="18"/>
              </w:rPr>
              <w:t>за</w:t>
            </w:r>
            <w:r w:rsidRPr="00D9680D">
              <w:rPr>
                <w:sz w:val="18"/>
              </w:rPr>
              <w:t>плати при настъпване на падеж и с 5-дневен последващ срок</w:t>
            </w:r>
            <w:r w:rsidR="00D9680D">
              <w:rPr>
                <w:sz w:val="18"/>
              </w:rPr>
              <w:t>,</w:t>
            </w:r>
            <w:r w:rsidRPr="00D9680D">
              <w:rPr>
                <w:sz w:val="18"/>
              </w:rPr>
              <w:t xml:space="preserve"> както следва (валидното да се отбележ</w:t>
            </w:r>
            <w:r w:rsidR="00A37143">
              <w:rPr>
                <w:sz w:val="18"/>
              </w:rPr>
              <w:t>и</w:t>
            </w:r>
            <w:r w:rsidRPr="00D9680D">
              <w:rPr>
                <w:sz w:val="18"/>
              </w:rPr>
              <w:t xml:space="preserve"> с </w:t>
            </w:r>
            <w:r w:rsidR="00A37143">
              <w:rPr>
                <w:sz w:val="18"/>
              </w:rPr>
              <w:t>„Х“</w:t>
            </w:r>
            <w:r w:rsidRPr="00D9680D">
              <w:rPr>
                <w:sz w:val="18"/>
              </w:rPr>
              <w:t>):</w:t>
            </w:r>
          </w:p>
          <w:p w14:paraId="064A73D8" w14:textId="77777777" w:rsidR="00615025" w:rsidRPr="00D9680D" w:rsidRDefault="00615025" w:rsidP="00615025">
            <w:pPr>
              <w:numPr>
                <w:ilvl w:val="0"/>
                <w:numId w:val="10"/>
              </w:numPr>
              <w:spacing w:before="60" w:after="60" w:line="240" w:lineRule="exact"/>
              <w:ind w:right="-74"/>
              <w:textAlignment w:val="auto"/>
              <w:rPr>
                <w:sz w:val="18"/>
                <w:szCs w:val="18"/>
              </w:rPr>
            </w:pPr>
            <w:r w:rsidRPr="00D9680D">
              <w:rPr>
                <w:sz w:val="18"/>
              </w:rPr>
              <w:t>да се получи от фирмата посредник срещу представяне на платежно потвърждение в брой, или</w:t>
            </w:r>
          </w:p>
          <w:p w14:paraId="064A73D9" w14:textId="77777777" w:rsidR="00615025" w:rsidRPr="00D9680D" w:rsidRDefault="00615025" w:rsidP="00615025">
            <w:pPr>
              <w:numPr>
                <w:ilvl w:val="0"/>
                <w:numId w:val="10"/>
              </w:numPr>
              <w:spacing w:before="60" w:after="60" w:line="240" w:lineRule="exact"/>
              <w:ind w:right="-75"/>
              <w:textAlignment w:val="auto"/>
              <w:rPr>
                <w:sz w:val="18"/>
                <w:szCs w:val="18"/>
              </w:rPr>
            </w:pPr>
            <w:r w:rsidRPr="00D9680D">
              <w:rPr>
                <w:sz w:val="18"/>
              </w:rPr>
              <w:t>да се преведе с освобождаващо от задължение действие на следната банкова сметка:</w:t>
            </w:r>
          </w:p>
          <w:p w14:paraId="064A73DA" w14:textId="77777777" w:rsidR="00615025" w:rsidRPr="00D9680D" w:rsidRDefault="00615025" w:rsidP="00615025">
            <w:pPr>
              <w:spacing w:before="60" w:after="60" w:line="240" w:lineRule="exact"/>
              <w:ind w:left="1185" w:right="-75"/>
              <w:rPr>
                <w:sz w:val="18"/>
                <w:szCs w:val="18"/>
              </w:rPr>
            </w:pPr>
            <w:r w:rsidRPr="00D9680D">
              <w:rPr>
                <w:sz w:val="18"/>
              </w:rPr>
              <w:t>Титуляр на сметката: ________________________________________</w:t>
            </w:r>
            <w:r w:rsidRPr="00D9680D">
              <w:br/>
            </w:r>
            <w:r w:rsidRPr="00D9680D">
              <w:br/>
            </w:r>
            <w:r w:rsidRPr="00D9680D">
              <w:rPr>
                <w:sz w:val="18"/>
              </w:rPr>
              <w:t>IBAN: ________________________________________________________</w:t>
            </w:r>
          </w:p>
          <w:p w14:paraId="064A73DB" w14:textId="77777777" w:rsidR="00615025" w:rsidRPr="00D9680D" w:rsidRDefault="00615025" w:rsidP="00615025">
            <w:pPr>
              <w:spacing w:before="60" w:after="60" w:line="240" w:lineRule="exact"/>
              <w:ind w:left="1185" w:right="-74"/>
              <w:rPr>
                <w:sz w:val="18"/>
                <w:szCs w:val="18"/>
              </w:rPr>
            </w:pPr>
            <w:r w:rsidRPr="00D9680D">
              <w:rPr>
                <w:sz w:val="18"/>
              </w:rPr>
              <w:t>BIC: ________________________________________________________.</w:t>
            </w:r>
          </w:p>
        </w:tc>
      </w:tr>
      <w:tr w:rsidR="00615025" w:rsidRPr="00D9680D" w14:paraId="064A73DE" w14:textId="77777777" w:rsidTr="00615025">
        <w:trPr>
          <w:trHeight w:val="550"/>
        </w:trPr>
        <w:tc>
          <w:tcPr>
            <w:tcW w:w="10916" w:type="dxa"/>
            <w:gridSpan w:val="3"/>
            <w:tcBorders>
              <w:top w:val="single" w:sz="4" w:space="0" w:color="auto"/>
              <w:bottom w:val="nil"/>
            </w:tcBorders>
            <w:shd w:val="clear" w:color="auto" w:fill="auto"/>
          </w:tcPr>
          <w:p w14:paraId="064A73DD" w14:textId="77777777" w:rsidR="00615025" w:rsidRPr="00D9680D" w:rsidRDefault="00615025" w:rsidP="00615025">
            <w:pPr>
              <w:numPr>
                <w:ilvl w:val="1"/>
                <w:numId w:val="2"/>
              </w:numPr>
              <w:spacing w:before="60" w:after="60" w:line="240" w:lineRule="exact"/>
              <w:ind w:left="426" w:hanging="426"/>
              <w:textAlignment w:val="auto"/>
              <w:rPr>
                <w:sz w:val="18"/>
                <w:szCs w:val="18"/>
              </w:rPr>
            </w:pPr>
            <w:r w:rsidRPr="00D9680D">
              <w:rPr>
                <w:b/>
                <w:sz w:val="18"/>
              </w:rPr>
              <w:t>Компенсация на исковете</w:t>
            </w:r>
            <w:r w:rsidRPr="00D9680D">
              <w:rPr>
                <w:sz w:val="18"/>
              </w:rPr>
              <w:t xml:space="preserve"> на фирмата посредник от организационния договор с приетите в полза на обслужващата фирма посредством инкасо вноски от договора за обслужване може да се извършва.</w:t>
            </w:r>
          </w:p>
        </w:tc>
      </w:tr>
      <w:tr w:rsidR="00615025" w:rsidRPr="00D9680D" w14:paraId="064A73E1" w14:textId="77777777" w:rsidTr="00615025">
        <w:trPr>
          <w:trHeight w:val="260"/>
        </w:trPr>
        <w:tc>
          <w:tcPr>
            <w:tcW w:w="5095" w:type="dxa"/>
            <w:gridSpan w:val="2"/>
            <w:tcBorders>
              <w:top w:val="nil"/>
              <w:bottom w:val="single" w:sz="4" w:space="0" w:color="auto"/>
              <w:right w:val="nil"/>
            </w:tcBorders>
            <w:shd w:val="clear" w:color="auto" w:fill="auto"/>
          </w:tcPr>
          <w:p w14:paraId="064A73DF" w14:textId="77777777" w:rsidR="00615025" w:rsidRPr="00D9680D" w:rsidRDefault="00615025" w:rsidP="00615025">
            <w:pPr>
              <w:numPr>
                <w:ilvl w:val="0"/>
                <w:numId w:val="9"/>
              </w:numPr>
              <w:spacing w:before="60" w:after="60" w:line="240" w:lineRule="exact"/>
              <w:textAlignment w:val="auto"/>
              <w:rPr>
                <w:sz w:val="18"/>
                <w:szCs w:val="18"/>
              </w:rPr>
            </w:pPr>
            <w:r w:rsidRPr="00D9680D">
              <w:rPr>
                <w:sz w:val="18"/>
              </w:rPr>
              <w:t>да</w:t>
            </w:r>
          </w:p>
        </w:tc>
        <w:tc>
          <w:tcPr>
            <w:tcW w:w="5821" w:type="dxa"/>
            <w:tcBorders>
              <w:top w:val="nil"/>
              <w:left w:val="nil"/>
              <w:bottom w:val="single" w:sz="4" w:space="0" w:color="auto"/>
            </w:tcBorders>
            <w:shd w:val="clear" w:color="auto" w:fill="auto"/>
          </w:tcPr>
          <w:p w14:paraId="064A73E0" w14:textId="77777777" w:rsidR="00615025" w:rsidRPr="00D9680D" w:rsidRDefault="00615025" w:rsidP="00615025">
            <w:pPr>
              <w:numPr>
                <w:ilvl w:val="0"/>
                <w:numId w:val="9"/>
              </w:numPr>
              <w:spacing w:before="60" w:after="60" w:line="240" w:lineRule="exact"/>
              <w:textAlignment w:val="auto"/>
              <w:rPr>
                <w:sz w:val="18"/>
                <w:szCs w:val="18"/>
              </w:rPr>
            </w:pPr>
            <w:r w:rsidRPr="00D9680D">
              <w:rPr>
                <w:sz w:val="18"/>
              </w:rPr>
              <w:t>не</w:t>
            </w:r>
          </w:p>
        </w:tc>
      </w:tr>
      <w:tr w:rsidR="00615025" w:rsidRPr="00D9680D" w14:paraId="064A73E5" w14:textId="77777777" w:rsidTr="00615025">
        <w:trPr>
          <w:trHeight w:val="2007"/>
        </w:trPr>
        <w:tc>
          <w:tcPr>
            <w:tcW w:w="10916" w:type="dxa"/>
            <w:gridSpan w:val="3"/>
            <w:tcBorders>
              <w:top w:val="single" w:sz="4" w:space="0" w:color="auto"/>
            </w:tcBorders>
            <w:shd w:val="clear" w:color="auto" w:fill="auto"/>
          </w:tcPr>
          <w:p w14:paraId="064A73E2" w14:textId="77777777" w:rsidR="00615025" w:rsidRPr="00D9680D" w:rsidRDefault="00615025" w:rsidP="00615025">
            <w:pPr>
              <w:numPr>
                <w:ilvl w:val="1"/>
                <w:numId w:val="2"/>
              </w:numPr>
              <w:spacing w:before="60" w:after="60" w:line="240" w:lineRule="exact"/>
              <w:ind w:left="426" w:hanging="426"/>
              <w:textAlignment w:val="auto"/>
              <w:rPr>
                <w:sz w:val="18"/>
                <w:szCs w:val="18"/>
              </w:rPr>
            </w:pPr>
            <w:r w:rsidRPr="00D9680D">
              <w:rPr>
                <w:sz w:val="18"/>
              </w:rPr>
              <w:t>При забавяне на плащането трябва да се платят законово дължими лихви за забава за предприемача в размер на 9,2% над базовата лихвена ставка.</w:t>
            </w:r>
          </w:p>
          <w:p w14:paraId="064A73E3" w14:textId="77777777" w:rsidR="00615025" w:rsidRPr="00D9680D" w:rsidRDefault="00615025" w:rsidP="00615025">
            <w:pPr>
              <w:numPr>
                <w:ilvl w:val="1"/>
                <w:numId w:val="2"/>
              </w:numPr>
              <w:spacing w:before="60" w:after="60" w:line="240" w:lineRule="exact"/>
              <w:ind w:left="426" w:right="-75" w:hanging="426"/>
              <w:rPr>
                <w:b/>
                <w:sz w:val="18"/>
                <w:szCs w:val="18"/>
              </w:rPr>
            </w:pPr>
            <w:r w:rsidRPr="00D9680D">
              <w:rPr>
                <w:sz w:val="18"/>
              </w:rPr>
              <w:t xml:space="preserve">Всички удържани от цената </w:t>
            </w:r>
            <w:r w:rsidRPr="00D9680D">
              <w:rPr>
                <w:b/>
                <w:sz w:val="18"/>
              </w:rPr>
              <w:t>данъци трябва да се поемат от фирмата посредник.</w:t>
            </w:r>
          </w:p>
          <w:p w14:paraId="064A73E4" w14:textId="77777777" w:rsidR="00615025" w:rsidRPr="00D9680D" w:rsidRDefault="00615025" w:rsidP="00615025">
            <w:pPr>
              <w:spacing w:before="60" w:after="60" w:line="240" w:lineRule="exact"/>
              <w:ind w:left="426"/>
              <w:rPr>
                <w:sz w:val="18"/>
                <w:szCs w:val="18"/>
              </w:rPr>
            </w:pPr>
            <w:r w:rsidRPr="00D9680D">
              <w:rPr>
                <w:sz w:val="18"/>
              </w:rPr>
              <w:t xml:space="preserve">Изрично се установява, че за възникналите от сделката </w:t>
            </w:r>
            <w:r w:rsidRPr="00D9680D">
              <w:rPr>
                <w:b/>
                <w:sz w:val="18"/>
              </w:rPr>
              <w:t>общи разходи фирмата посредник не може да иска компенсация</w:t>
            </w:r>
            <w:r w:rsidRPr="00D9680D">
              <w:rPr>
                <w:sz w:val="18"/>
              </w:rPr>
              <w:t>. Усилията на фирмата посредник поради допълнителни възложения могат да се компенсират само</w:t>
            </w:r>
            <w:r w:rsidR="00A37143">
              <w:rPr>
                <w:sz w:val="18"/>
              </w:rPr>
              <w:t>,</w:t>
            </w:r>
            <w:r w:rsidRPr="00D9680D">
              <w:rPr>
                <w:sz w:val="18"/>
              </w:rPr>
              <w:t xml:space="preserve"> ако изрично е договорено задължението за това. При договорените вноски става дума за фиксирани цени, дневните разходи (напр. път</w:t>
            </w:r>
            <w:r w:rsidR="00A37143">
              <w:rPr>
                <w:sz w:val="18"/>
              </w:rPr>
              <w:t>ни разноски</w:t>
            </w:r>
            <w:r w:rsidRPr="00D9680D">
              <w:rPr>
                <w:sz w:val="18"/>
              </w:rPr>
              <w:t>, лекарски хонорар и др.) вече са включени.</w:t>
            </w:r>
          </w:p>
        </w:tc>
      </w:tr>
      <w:tr w:rsidR="00615025" w:rsidRPr="00D9680D" w14:paraId="064A73E7" w14:textId="77777777" w:rsidTr="00615025">
        <w:trPr>
          <w:trHeight w:val="502"/>
        </w:trPr>
        <w:tc>
          <w:tcPr>
            <w:tcW w:w="10916" w:type="dxa"/>
            <w:gridSpan w:val="3"/>
            <w:tcBorders>
              <w:bottom w:val="single" w:sz="4" w:space="0" w:color="auto"/>
            </w:tcBorders>
            <w:shd w:val="clear" w:color="auto" w:fill="auto"/>
          </w:tcPr>
          <w:p w14:paraId="064A73E6" w14:textId="77777777" w:rsidR="00615025" w:rsidRPr="00D9680D" w:rsidRDefault="00615025" w:rsidP="00615025">
            <w:pPr>
              <w:numPr>
                <w:ilvl w:val="0"/>
                <w:numId w:val="2"/>
              </w:numPr>
              <w:spacing w:before="120" w:after="120" w:line="240" w:lineRule="exact"/>
              <w:ind w:left="357" w:hanging="357"/>
              <w:rPr>
                <w:sz w:val="18"/>
                <w:szCs w:val="18"/>
              </w:rPr>
            </w:pPr>
            <w:r w:rsidRPr="00D9680D">
              <w:rPr>
                <w:b/>
              </w:rPr>
              <w:t>Период на извършване на дейността</w:t>
            </w:r>
            <w:r w:rsidR="00A37143">
              <w:rPr>
                <w:b/>
              </w:rPr>
              <w:t xml:space="preserve"> </w:t>
            </w:r>
            <w:r w:rsidRPr="00D9680D">
              <w:rPr>
                <w:b/>
              </w:rPr>
              <w:t>/</w:t>
            </w:r>
            <w:r w:rsidR="00A37143">
              <w:rPr>
                <w:b/>
              </w:rPr>
              <w:t xml:space="preserve"> </w:t>
            </w:r>
            <w:r w:rsidRPr="00D9680D">
              <w:rPr>
                <w:b/>
              </w:rPr>
              <w:t>прекратяване на договора</w:t>
            </w:r>
          </w:p>
        </w:tc>
      </w:tr>
      <w:tr w:rsidR="00615025" w:rsidRPr="00D9680D" w14:paraId="064A73E9" w14:textId="77777777" w:rsidTr="00615025">
        <w:trPr>
          <w:trHeight w:val="502"/>
        </w:trPr>
        <w:tc>
          <w:tcPr>
            <w:tcW w:w="10916" w:type="dxa"/>
            <w:gridSpan w:val="3"/>
            <w:tcBorders>
              <w:bottom w:val="single" w:sz="4" w:space="0" w:color="auto"/>
            </w:tcBorders>
            <w:shd w:val="clear" w:color="auto" w:fill="auto"/>
          </w:tcPr>
          <w:p w14:paraId="064A73E8" w14:textId="77777777" w:rsidR="00615025" w:rsidRPr="00D9680D" w:rsidRDefault="00A37143" w:rsidP="0002196A">
            <w:pPr>
              <w:numPr>
                <w:ilvl w:val="1"/>
                <w:numId w:val="2"/>
              </w:numPr>
              <w:spacing w:before="360" w:after="120" w:line="240" w:lineRule="exact"/>
              <w:ind w:left="425" w:hanging="425"/>
              <w:rPr>
                <w:sz w:val="18"/>
                <w:szCs w:val="18"/>
              </w:rPr>
            </w:pPr>
            <w:r>
              <w:rPr>
                <w:sz w:val="18"/>
              </w:rPr>
              <w:t>И</w:t>
            </w:r>
            <w:r w:rsidR="00615025" w:rsidRPr="00D9680D">
              <w:rPr>
                <w:sz w:val="18"/>
              </w:rPr>
              <w:t xml:space="preserve">звършването на дейността </w:t>
            </w:r>
            <w:r>
              <w:rPr>
                <w:sz w:val="18"/>
              </w:rPr>
              <w:t xml:space="preserve">започва да тече </w:t>
            </w:r>
            <w:r w:rsidR="00615025" w:rsidRPr="00D9680D">
              <w:rPr>
                <w:sz w:val="18"/>
              </w:rPr>
              <w:t>на ______________________________________ (ДД.MM.ГГГГ).</w:t>
            </w:r>
          </w:p>
        </w:tc>
      </w:tr>
      <w:tr w:rsidR="00615025" w:rsidRPr="00D9680D" w14:paraId="064A73ED" w14:textId="77777777" w:rsidTr="00615025">
        <w:trPr>
          <w:trHeight w:val="557"/>
        </w:trPr>
        <w:tc>
          <w:tcPr>
            <w:tcW w:w="10916" w:type="dxa"/>
            <w:gridSpan w:val="3"/>
            <w:tcBorders>
              <w:bottom w:val="nil"/>
            </w:tcBorders>
            <w:shd w:val="clear" w:color="auto" w:fill="auto"/>
          </w:tcPr>
          <w:p w14:paraId="064A73EA" w14:textId="77777777" w:rsidR="00615025" w:rsidRPr="00D9680D" w:rsidRDefault="00615025" w:rsidP="00615025">
            <w:pPr>
              <w:numPr>
                <w:ilvl w:val="1"/>
                <w:numId w:val="2"/>
              </w:numPr>
              <w:spacing w:before="60" w:after="60" w:line="240" w:lineRule="exact"/>
              <w:ind w:left="426" w:hanging="426"/>
              <w:rPr>
                <w:sz w:val="18"/>
                <w:szCs w:val="18"/>
              </w:rPr>
            </w:pPr>
            <w:r w:rsidRPr="00D9680D">
              <w:rPr>
                <w:sz w:val="18"/>
              </w:rPr>
              <w:t>Срок на договора:</w:t>
            </w:r>
            <w:r w:rsidRPr="00D9680D">
              <w:br/>
            </w:r>
            <w:r w:rsidRPr="00D9680D">
              <w:rPr>
                <w:sz w:val="18"/>
              </w:rPr>
              <w:t xml:space="preserve">(моля, отбележете </w:t>
            </w:r>
            <w:r w:rsidR="00A37143" w:rsidRPr="00D9680D">
              <w:rPr>
                <w:sz w:val="18"/>
              </w:rPr>
              <w:t xml:space="preserve">подходящото </w:t>
            </w:r>
            <w:r w:rsidRPr="00D9680D">
              <w:rPr>
                <w:sz w:val="18"/>
              </w:rPr>
              <w:t xml:space="preserve">с </w:t>
            </w:r>
            <w:r w:rsidR="0004705D">
              <w:rPr>
                <w:sz w:val="18"/>
              </w:rPr>
              <w:t>„Х“</w:t>
            </w:r>
            <w:r w:rsidRPr="00D9680D">
              <w:rPr>
                <w:sz w:val="18"/>
              </w:rPr>
              <w:t xml:space="preserve">) </w:t>
            </w:r>
          </w:p>
          <w:p w14:paraId="064A73EB" w14:textId="77777777" w:rsidR="00615025" w:rsidRPr="00D9680D" w:rsidRDefault="00615025" w:rsidP="00615025">
            <w:pPr>
              <w:numPr>
                <w:ilvl w:val="0"/>
                <w:numId w:val="3"/>
              </w:numPr>
              <w:spacing w:before="60" w:after="60" w:line="240" w:lineRule="exact"/>
              <w:ind w:left="709" w:hanging="283"/>
              <w:rPr>
                <w:sz w:val="18"/>
                <w:szCs w:val="18"/>
              </w:rPr>
            </w:pPr>
            <w:r w:rsidRPr="00D9680D">
              <w:rPr>
                <w:sz w:val="18"/>
              </w:rPr>
              <w:t xml:space="preserve">Срокът на договора се ограничава до _____________________________ (ДД.MM.ГГГГ) и </w:t>
            </w:r>
            <w:r w:rsidR="00A37143">
              <w:rPr>
                <w:sz w:val="18"/>
              </w:rPr>
              <w:t>приключва</w:t>
            </w:r>
            <w:r w:rsidR="00A37143" w:rsidRPr="00D9680D">
              <w:rPr>
                <w:sz w:val="18"/>
              </w:rPr>
              <w:t xml:space="preserve"> </w:t>
            </w:r>
            <w:r w:rsidRPr="00D9680D">
              <w:rPr>
                <w:sz w:val="18"/>
              </w:rPr>
              <w:t xml:space="preserve">без нужда от </w:t>
            </w:r>
            <w:r w:rsidR="00A37143">
              <w:rPr>
                <w:sz w:val="18"/>
              </w:rPr>
              <w:t>предизвестие за прекратяване</w:t>
            </w:r>
            <w:r w:rsidRPr="00D9680D">
              <w:rPr>
                <w:sz w:val="18"/>
              </w:rPr>
              <w:t>.</w:t>
            </w:r>
          </w:p>
          <w:p w14:paraId="064A73EC" w14:textId="77777777" w:rsidR="00615025" w:rsidRPr="00D9680D" w:rsidRDefault="00615025" w:rsidP="00A37143">
            <w:pPr>
              <w:numPr>
                <w:ilvl w:val="0"/>
                <w:numId w:val="3"/>
              </w:numPr>
              <w:spacing w:before="60" w:after="60" w:line="240" w:lineRule="exact"/>
              <w:ind w:left="709" w:hanging="283"/>
              <w:rPr>
                <w:sz w:val="18"/>
                <w:szCs w:val="18"/>
              </w:rPr>
            </w:pPr>
            <w:r w:rsidRPr="00D9680D">
              <w:rPr>
                <w:sz w:val="18"/>
              </w:rPr>
              <w:t>Договорът се сключва за неограничен период от време (</w:t>
            </w:r>
            <w:r w:rsidR="00A37143">
              <w:rPr>
                <w:sz w:val="18"/>
              </w:rPr>
              <w:t>безсрочно</w:t>
            </w:r>
            <w:r w:rsidRPr="00D9680D">
              <w:rPr>
                <w:sz w:val="18"/>
              </w:rPr>
              <w:t>).</w:t>
            </w:r>
          </w:p>
        </w:tc>
      </w:tr>
      <w:tr w:rsidR="00615025" w:rsidRPr="00D9680D" w14:paraId="064A73F2" w14:textId="77777777" w:rsidTr="00615025">
        <w:trPr>
          <w:trHeight w:val="2166"/>
        </w:trPr>
        <w:tc>
          <w:tcPr>
            <w:tcW w:w="10916" w:type="dxa"/>
            <w:gridSpan w:val="3"/>
            <w:tcBorders>
              <w:top w:val="nil"/>
            </w:tcBorders>
            <w:shd w:val="clear" w:color="auto" w:fill="auto"/>
          </w:tcPr>
          <w:p w14:paraId="064A73EE" w14:textId="77777777" w:rsidR="00615025" w:rsidRPr="00D9680D" w:rsidRDefault="00615025" w:rsidP="00615025">
            <w:pPr>
              <w:numPr>
                <w:ilvl w:val="1"/>
                <w:numId w:val="2"/>
              </w:numPr>
              <w:spacing w:before="60" w:after="60" w:line="240" w:lineRule="exact"/>
              <w:ind w:left="426" w:hanging="426"/>
              <w:rPr>
                <w:sz w:val="18"/>
                <w:szCs w:val="18"/>
              </w:rPr>
            </w:pPr>
            <w:r w:rsidRPr="00D9680D">
              <w:rPr>
                <w:sz w:val="18"/>
              </w:rPr>
              <w:t>Друго прекратяване на договора:</w:t>
            </w:r>
          </w:p>
          <w:p w14:paraId="064A73EF" w14:textId="20C1D39D" w:rsidR="00615025" w:rsidRPr="00D9680D" w:rsidRDefault="00D938B2" w:rsidP="00615025">
            <w:pPr>
              <w:spacing w:before="60" w:after="60" w:line="240" w:lineRule="exact"/>
              <w:ind w:left="426"/>
              <w:rPr>
                <w:sz w:val="18"/>
                <w:szCs w:val="18"/>
              </w:rPr>
            </w:pPr>
            <w:r>
              <w:rPr>
                <w:sz w:val="18"/>
              </w:rPr>
              <w:t xml:space="preserve">     </w:t>
            </w:r>
            <w:r w:rsidR="00615025" w:rsidRPr="00D9680D">
              <w:rPr>
                <w:sz w:val="18"/>
              </w:rPr>
              <w:t>Организационният договор се прекратява с</w:t>
            </w:r>
            <w:r w:rsidR="002D4884">
              <w:rPr>
                <w:sz w:val="18"/>
              </w:rPr>
              <w:t xml:space="preserve"> </w:t>
            </w:r>
            <w:r w:rsidR="002D4884" w:rsidRPr="00BE69EF">
              <w:rPr>
                <w:sz w:val="18"/>
              </w:rPr>
              <w:t>пълното</w:t>
            </w:r>
            <w:r w:rsidR="00615025" w:rsidRPr="00BE69EF">
              <w:rPr>
                <w:sz w:val="18"/>
              </w:rPr>
              <w:t xml:space="preserve"> </w:t>
            </w:r>
            <w:r w:rsidR="002D4884" w:rsidRPr="00BE69EF">
              <w:rPr>
                <w:sz w:val="18"/>
              </w:rPr>
              <w:t>прекратяване на дейността</w:t>
            </w:r>
            <w:r w:rsidR="00615025" w:rsidRPr="00BE69EF">
              <w:rPr>
                <w:sz w:val="18"/>
              </w:rPr>
              <w:t xml:space="preserve"> на обслужващата фирма</w:t>
            </w:r>
            <w:r w:rsidR="002D4884" w:rsidRPr="00BE69EF">
              <w:rPr>
                <w:sz w:val="18"/>
              </w:rPr>
              <w:t xml:space="preserve"> (респ. при смъртта на едноличния </w:t>
            </w:r>
            <w:r w:rsidR="002D4884">
              <w:rPr>
                <w:sz w:val="18"/>
              </w:rPr>
              <w:t>търговец</w:t>
            </w:r>
            <w:r w:rsidR="002D4884" w:rsidRPr="00BE69EF">
              <w:rPr>
                <w:sz w:val="18"/>
              </w:rPr>
              <w:t>)</w:t>
            </w:r>
            <w:r w:rsidR="00615025" w:rsidRPr="00D9680D">
              <w:rPr>
                <w:sz w:val="18"/>
              </w:rPr>
              <w:t>. Фирмата посредник в такъв случай трябва да възстанови предварително платена це</w:t>
            </w:r>
            <w:r>
              <w:rPr>
                <w:sz w:val="18"/>
              </w:rPr>
              <w:t>на</w:t>
            </w:r>
            <w:r w:rsidR="00615025" w:rsidRPr="00D9680D">
              <w:rPr>
                <w:sz w:val="18"/>
              </w:rPr>
              <w:t xml:space="preserve"> в процентно съотношение. </w:t>
            </w:r>
          </w:p>
          <w:p w14:paraId="064A73F0" w14:textId="77777777" w:rsidR="00615025" w:rsidRPr="00D9680D" w:rsidRDefault="00D938B2" w:rsidP="00615025">
            <w:pPr>
              <w:spacing w:before="60" w:after="60" w:line="240" w:lineRule="exact"/>
              <w:ind w:left="426"/>
              <w:rPr>
                <w:sz w:val="18"/>
                <w:szCs w:val="18"/>
              </w:rPr>
            </w:pPr>
            <w:r>
              <w:rPr>
                <w:sz w:val="18"/>
              </w:rPr>
              <w:t xml:space="preserve">    </w:t>
            </w:r>
            <w:r w:rsidR="00615025" w:rsidRPr="00D9680D">
              <w:rPr>
                <w:sz w:val="18"/>
              </w:rPr>
              <w:t xml:space="preserve">Организационният договор се прекратява и при фалит или </w:t>
            </w:r>
            <w:r>
              <w:rPr>
                <w:sz w:val="18"/>
              </w:rPr>
              <w:t>прекратяване на съдружието</w:t>
            </w:r>
            <w:r w:rsidRPr="00D9680D">
              <w:rPr>
                <w:sz w:val="18"/>
              </w:rPr>
              <w:t xml:space="preserve"> </w:t>
            </w:r>
            <w:r w:rsidR="00615025" w:rsidRPr="00D9680D">
              <w:rPr>
                <w:sz w:val="18"/>
              </w:rPr>
              <w:t>на фирмата посредник.</w:t>
            </w:r>
          </w:p>
          <w:p w14:paraId="064A73F1" w14:textId="77777777" w:rsidR="00615025" w:rsidRPr="00D9680D" w:rsidRDefault="00D938B2" w:rsidP="00D938B2">
            <w:pPr>
              <w:spacing w:before="60" w:after="60" w:line="240" w:lineRule="exact"/>
              <w:ind w:left="426"/>
              <w:rPr>
                <w:sz w:val="18"/>
                <w:szCs w:val="18"/>
              </w:rPr>
            </w:pPr>
            <w:r>
              <w:rPr>
                <w:sz w:val="18"/>
              </w:rPr>
              <w:t xml:space="preserve">     </w:t>
            </w:r>
            <w:r w:rsidR="00615025" w:rsidRPr="00D9680D">
              <w:rPr>
                <w:sz w:val="18"/>
              </w:rPr>
              <w:t xml:space="preserve">Договорът може да се прекрати от двете страни (и при посочен срок на договорното отношение) съответно при </w:t>
            </w:r>
            <w:r>
              <w:rPr>
                <w:sz w:val="18"/>
              </w:rPr>
              <w:t xml:space="preserve">  </w:t>
            </w:r>
            <w:r w:rsidR="00615025" w:rsidRPr="00D9680D">
              <w:rPr>
                <w:b/>
                <w:sz w:val="18"/>
              </w:rPr>
              <w:t>спазване на двуседмичен срок за известяване</w:t>
            </w:r>
            <w:r w:rsidR="00615025" w:rsidRPr="00D9680D">
              <w:rPr>
                <w:sz w:val="18"/>
              </w:rPr>
              <w:t xml:space="preserve"> </w:t>
            </w:r>
            <w:r>
              <w:rPr>
                <w:b/>
                <w:sz w:val="18"/>
              </w:rPr>
              <w:t>към</w:t>
            </w:r>
            <w:r w:rsidRPr="00D9680D">
              <w:rPr>
                <w:b/>
                <w:sz w:val="18"/>
              </w:rPr>
              <w:t xml:space="preserve"> </w:t>
            </w:r>
            <w:r w:rsidR="00615025" w:rsidRPr="00D9680D">
              <w:rPr>
                <w:b/>
                <w:sz w:val="18"/>
              </w:rPr>
              <w:t>края на календар</w:t>
            </w:r>
            <w:r>
              <w:rPr>
                <w:b/>
                <w:sz w:val="18"/>
              </w:rPr>
              <w:t>ен</w:t>
            </w:r>
            <w:r w:rsidR="00615025" w:rsidRPr="00D9680D">
              <w:rPr>
                <w:b/>
                <w:sz w:val="18"/>
              </w:rPr>
              <w:t xml:space="preserve"> месец</w:t>
            </w:r>
            <w:r w:rsidR="00615025" w:rsidRPr="00D9680D">
              <w:rPr>
                <w:sz w:val="18"/>
              </w:rPr>
              <w:t>.</w:t>
            </w:r>
          </w:p>
        </w:tc>
      </w:tr>
      <w:tr w:rsidR="00615025" w:rsidRPr="00D9680D" w14:paraId="064A73F4" w14:textId="77777777" w:rsidTr="00615025">
        <w:trPr>
          <w:trHeight w:val="551"/>
        </w:trPr>
        <w:tc>
          <w:tcPr>
            <w:tcW w:w="10916" w:type="dxa"/>
            <w:gridSpan w:val="3"/>
            <w:tcBorders>
              <w:top w:val="single" w:sz="4" w:space="0" w:color="auto"/>
              <w:left w:val="single" w:sz="4" w:space="0" w:color="auto"/>
              <w:bottom w:val="single" w:sz="4" w:space="0" w:color="auto"/>
              <w:right w:val="single" w:sz="4" w:space="0" w:color="auto"/>
            </w:tcBorders>
          </w:tcPr>
          <w:p w14:paraId="064A73F3" w14:textId="77777777" w:rsidR="00615025" w:rsidRPr="00D9680D" w:rsidRDefault="00615025" w:rsidP="00615025">
            <w:pPr>
              <w:numPr>
                <w:ilvl w:val="0"/>
                <w:numId w:val="2"/>
              </w:numPr>
              <w:spacing w:before="120" w:after="120" w:line="240" w:lineRule="exact"/>
              <w:textAlignment w:val="auto"/>
              <w:rPr>
                <w:b/>
              </w:rPr>
            </w:pPr>
            <w:r w:rsidRPr="00D9680D">
              <w:rPr>
                <w:b/>
              </w:rPr>
              <w:t>Задължения за разяснение на фирмата посредник</w:t>
            </w:r>
          </w:p>
        </w:tc>
      </w:tr>
      <w:tr w:rsidR="00615025" w:rsidRPr="00D9680D" w14:paraId="064A73FB" w14:textId="77777777" w:rsidTr="00615025">
        <w:trPr>
          <w:trHeight w:val="850"/>
        </w:trPr>
        <w:tc>
          <w:tcPr>
            <w:tcW w:w="10916" w:type="dxa"/>
            <w:gridSpan w:val="3"/>
            <w:tcBorders>
              <w:top w:val="single" w:sz="4" w:space="0" w:color="auto"/>
              <w:left w:val="single" w:sz="4" w:space="0" w:color="auto"/>
              <w:bottom w:val="single" w:sz="4" w:space="0" w:color="auto"/>
              <w:right w:val="single" w:sz="4" w:space="0" w:color="auto"/>
            </w:tcBorders>
          </w:tcPr>
          <w:p w14:paraId="064A73F5" w14:textId="1690481E" w:rsidR="00615025" w:rsidRPr="00B54F4D" w:rsidRDefault="00615025" w:rsidP="00615025">
            <w:pPr>
              <w:spacing w:before="60" w:after="60" w:line="240" w:lineRule="exact"/>
              <w:textAlignment w:val="auto"/>
              <w:rPr>
                <w:sz w:val="18"/>
              </w:rPr>
            </w:pPr>
            <w:r w:rsidRPr="00B54F4D">
              <w:rPr>
                <w:sz w:val="18"/>
              </w:rPr>
              <w:t>Фирмата посредник преди сключване на организационния договор е разяснила на обслужващата фирма</w:t>
            </w:r>
            <w:r w:rsidR="00615BB8" w:rsidRPr="00B54F4D">
              <w:rPr>
                <w:sz w:val="18"/>
              </w:rPr>
              <w:t xml:space="preserve"> писмено или в рамките на личен или телефонен разговор (при необходимост на родния език на обслужващата фирма)</w:t>
            </w:r>
            <w:r w:rsidRPr="00B54F4D">
              <w:rPr>
                <w:sz w:val="18"/>
              </w:rPr>
              <w:t>:</w:t>
            </w:r>
          </w:p>
          <w:p w14:paraId="064A73F6" w14:textId="382B62D8" w:rsidR="00615025" w:rsidRPr="00B54F4D" w:rsidRDefault="00615025" w:rsidP="00615025">
            <w:pPr>
              <w:numPr>
                <w:ilvl w:val="0"/>
                <w:numId w:val="5"/>
              </w:numPr>
              <w:spacing w:before="60" w:after="60" w:line="240" w:lineRule="exact"/>
              <w:ind w:left="567" w:hanging="283"/>
              <w:textAlignment w:val="auto"/>
              <w:rPr>
                <w:sz w:val="18"/>
              </w:rPr>
            </w:pPr>
            <w:r w:rsidRPr="00B54F4D">
              <w:rPr>
                <w:sz w:val="18"/>
              </w:rPr>
              <w:t xml:space="preserve">Необходимостта от наличието на активно право на упражняване за дейността по обслужване на хора </w:t>
            </w:r>
            <w:r w:rsidR="00615BB8" w:rsidRPr="00B54F4D">
              <w:rPr>
                <w:sz w:val="18"/>
              </w:rPr>
              <w:t xml:space="preserve">най-късно от </w:t>
            </w:r>
            <w:r w:rsidRPr="00B54F4D">
              <w:rPr>
                <w:sz w:val="18"/>
              </w:rPr>
              <w:t>момента на сключване на договора за обслужване,</w:t>
            </w:r>
          </w:p>
          <w:p w14:paraId="064A73F9" w14:textId="3024A0AC" w:rsidR="004C2ED5" w:rsidRPr="00B54F4D" w:rsidRDefault="00615BB8" w:rsidP="004C2ED5">
            <w:pPr>
              <w:numPr>
                <w:ilvl w:val="0"/>
                <w:numId w:val="5"/>
              </w:numPr>
              <w:spacing w:before="60" w:after="60" w:line="240" w:lineRule="exact"/>
              <w:ind w:left="567" w:hanging="283"/>
              <w:textAlignment w:val="auto"/>
              <w:rPr>
                <w:sz w:val="18"/>
                <w:szCs w:val="18"/>
              </w:rPr>
            </w:pPr>
            <w:r w:rsidRPr="00B54F4D">
              <w:rPr>
                <w:b/>
                <w:bCs/>
                <w:sz w:val="18"/>
              </w:rPr>
              <w:t>Законово установените права и задължения</w:t>
            </w:r>
            <w:r w:rsidRPr="00B54F4D">
              <w:rPr>
                <w:sz w:val="18"/>
              </w:rPr>
              <w:t xml:space="preserve"> </w:t>
            </w:r>
            <w:r w:rsidRPr="00B54F4D">
              <w:rPr>
                <w:b/>
                <w:bCs/>
                <w:sz w:val="18"/>
              </w:rPr>
              <w:t xml:space="preserve">при упражняване на професията </w:t>
            </w:r>
            <w:r w:rsidR="00615025" w:rsidRPr="00B54F4D">
              <w:rPr>
                <w:b/>
                <w:bCs/>
                <w:sz w:val="18"/>
              </w:rPr>
              <w:t>по обслужване на лиц</w:t>
            </w:r>
            <w:r w:rsidRPr="00B54F4D">
              <w:rPr>
                <w:b/>
                <w:bCs/>
                <w:sz w:val="18"/>
              </w:rPr>
              <w:t>а</w:t>
            </w:r>
            <w:r w:rsidR="00615025" w:rsidRPr="00B54F4D">
              <w:rPr>
                <w:sz w:val="18"/>
              </w:rPr>
              <w:t>,</w:t>
            </w:r>
            <w:r w:rsidRPr="00B54F4D">
              <w:rPr>
                <w:sz w:val="18"/>
              </w:rPr>
              <w:t xml:space="preserve"> особено по отношение на </w:t>
            </w:r>
            <w:r w:rsidR="004C2ED5" w:rsidRPr="00B54F4D">
              <w:rPr>
                <w:sz w:val="18"/>
              </w:rPr>
              <w:t>п</w:t>
            </w:r>
            <w:r w:rsidR="00615025" w:rsidRPr="00B54F4D">
              <w:rPr>
                <w:sz w:val="18"/>
              </w:rPr>
              <w:t>одлежащите на спазване от обслужващата фирма и фирмата посредник мерки за гарантиране на качеството</w:t>
            </w:r>
            <w:r w:rsidR="004C2ED5" w:rsidRPr="00B54F4D">
              <w:rPr>
                <w:sz w:val="18"/>
              </w:rPr>
              <w:t xml:space="preserve"> (съгласно </w:t>
            </w:r>
            <w:r w:rsidR="004C2ED5" w:rsidRPr="00B54F4D">
              <w:rPr>
                <w:sz w:val="18"/>
                <w:szCs w:val="18"/>
                <w:lang w:eastAsia="en-US"/>
              </w:rPr>
              <w:t>§ 160 GewO),</w:t>
            </w:r>
            <w:r w:rsidR="00615025" w:rsidRPr="00B54F4D">
              <w:rPr>
                <w:sz w:val="18"/>
              </w:rPr>
              <w:t xml:space="preserve"> </w:t>
            </w:r>
            <w:r w:rsidR="004C2ED5" w:rsidRPr="00B54F4D">
              <w:rPr>
                <w:sz w:val="18"/>
              </w:rPr>
              <w:t xml:space="preserve">допустимите дейности в предоставянето на грижи (съгласно </w:t>
            </w:r>
            <w:r w:rsidR="004C2ED5" w:rsidRPr="00B54F4D">
              <w:rPr>
                <w:sz w:val="18"/>
                <w:szCs w:val="18"/>
                <w:lang w:eastAsia="en-US"/>
              </w:rPr>
              <w:t>§ 159 GewO),</w:t>
            </w:r>
            <w:r w:rsidR="004C2ED5" w:rsidRPr="00B54F4D">
              <w:rPr>
                <w:sz w:val="18"/>
              </w:rPr>
              <w:t xml:space="preserve"> както и</w:t>
            </w:r>
            <w:r w:rsidR="004C2ED5" w:rsidRPr="00B54F4D">
              <w:rPr>
                <w:sz w:val="18"/>
                <w:szCs w:val="18"/>
                <w:lang w:eastAsia="en-US"/>
              </w:rPr>
              <w:t xml:space="preserve"> </w:t>
            </w:r>
            <w:r w:rsidR="00B27B75" w:rsidRPr="00B54F4D">
              <w:rPr>
                <w:sz w:val="18"/>
                <w:szCs w:val="18"/>
                <w:lang w:eastAsia="en-US"/>
              </w:rPr>
              <w:t xml:space="preserve">изискванията, произтичащи </w:t>
            </w:r>
            <w:r w:rsidR="00615025" w:rsidRPr="00B54F4D">
              <w:rPr>
                <w:sz w:val="18"/>
              </w:rPr>
              <w:t xml:space="preserve">от </w:t>
            </w:r>
            <w:r w:rsidR="00B27B75" w:rsidRPr="00B54F4D">
              <w:rPr>
                <w:sz w:val="18"/>
              </w:rPr>
              <w:t>Н</w:t>
            </w:r>
            <w:r w:rsidR="00615025" w:rsidRPr="00B54F4D">
              <w:rPr>
                <w:sz w:val="18"/>
              </w:rPr>
              <w:t xml:space="preserve">аредбата за </w:t>
            </w:r>
            <w:r w:rsidR="004C2ED5" w:rsidRPr="00B54F4D">
              <w:rPr>
                <w:sz w:val="18"/>
              </w:rPr>
              <w:t xml:space="preserve">професионалните и практически </w:t>
            </w:r>
            <w:r w:rsidR="00615025" w:rsidRPr="00B54F4D">
              <w:rPr>
                <w:sz w:val="18"/>
              </w:rPr>
              <w:t>правила за упражняване на дейности по обслужване</w:t>
            </w:r>
            <w:r w:rsidR="004C2ED5" w:rsidRPr="00B54F4D">
              <w:rPr>
                <w:sz w:val="18"/>
              </w:rPr>
              <w:t>то</w:t>
            </w:r>
            <w:r w:rsidR="00615025" w:rsidRPr="00B54F4D">
              <w:rPr>
                <w:sz w:val="18"/>
              </w:rPr>
              <w:t xml:space="preserve"> на лица</w:t>
            </w:r>
            <w:r w:rsidR="004C2ED5" w:rsidRPr="00B54F4D">
              <w:rPr>
                <w:sz w:val="18"/>
              </w:rPr>
              <w:t xml:space="preserve"> </w:t>
            </w:r>
            <w:r w:rsidR="004C2ED5" w:rsidRPr="00B54F4D">
              <w:rPr>
                <w:sz w:val="18"/>
                <w:szCs w:val="18"/>
                <w:lang w:eastAsia="en-US"/>
              </w:rPr>
              <w:t>(BGBl. II Nr. 278/2007 в съответната приложима версия)</w:t>
            </w:r>
            <w:r w:rsidR="00615025" w:rsidRPr="00B54F4D">
              <w:rPr>
                <w:sz w:val="18"/>
              </w:rPr>
              <w:t xml:space="preserve">, </w:t>
            </w:r>
            <w:r w:rsidR="004C2ED5" w:rsidRPr="00B54F4D">
              <w:rPr>
                <w:sz w:val="18"/>
              </w:rPr>
              <w:t xml:space="preserve">и </w:t>
            </w:r>
            <w:r w:rsidR="00615025" w:rsidRPr="00B54F4D">
              <w:rPr>
                <w:sz w:val="18"/>
              </w:rPr>
              <w:t>посочените там минимални съдържания на договора за обслужване</w:t>
            </w:r>
          </w:p>
          <w:p w14:paraId="064A73FA" w14:textId="77777777" w:rsidR="00615025" w:rsidRPr="00B54F4D" w:rsidRDefault="004C2ED5" w:rsidP="00BE69EF">
            <w:pPr>
              <w:spacing w:before="60" w:after="60" w:line="240" w:lineRule="exact"/>
              <w:ind w:left="284"/>
              <w:textAlignment w:val="auto"/>
              <w:rPr>
                <w:sz w:val="18"/>
              </w:rPr>
            </w:pPr>
            <w:r w:rsidRPr="00B54F4D">
              <w:rPr>
                <w:sz w:val="18"/>
              </w:rPr>
              <w:lastRenderedPageBreak/>
              <w:t>В допълнение фирмата посредник ще предостави на обслужващата фирма писмената информация</w:t>
            </w:r>
            <w:r w:rsidR="00B27B75" w:rsidRPr="00B54F4D">
              <w:rPr>
                <w:sz w:val="18"/>
              </w:rPr>
              <w:t>,</w:t>
            </w:r>
            <w:r w:rsidRPr="00B54F4D">
              <w:rPr>
                <w:sz w:val="18"/>
              </w:rPr>
              <w:t xml:space="preserve"> включена в приложение ./О4</w:t>
            </w:r>
            <w:r w:rsidR="00615025" w:rsidRPr="00B54F4D">
              <w:rPr>
                <w:sz w:val="18"/>
              </w:rPr>
              <w:t>.</w:t>
            </w:r>
          </w:p>
        </w:tc>
      </w:tr>
      <w:tr w:rsidR="00615025" w:rsidRPr="00D9680D" w14:paraId="064A73FD" w14:textId="77777777" w:rsidTr="00615025">
        <w:trPr>
          <w:trHeight w:val="413"/>
        </w:trPr>
        <w:tc>
          <w:tcPr>
            <w:tcW w:w="10916" w:type="dxa"/>
            <w:gridSpan w:val="3"/>
            <w:tcBorders>
              <w:top w:val="single" w:sz="4" w:space="0" w:color="auto"/>
              <w:bottom w:val="single" w:sz="4" w:space="0" w:color="auto"/>
            </w:tcBorders>
            <w:shd w:val="clear" w:color="auto" w:fill="auto"/>
          </w:tcPr>
          <w:p w14:paraId="064A73FC" w14:textId="77777777" w:rsidR="00615025" w:rsidRPr="00D9680D" w:rsidRDefault="00615025" w:rsidP="00615025">
            <w:pPr>
              <w:numPr>
                <w:ilvl w:val="0"/>
                <w:numId w:val="2"/>
              </w:numPr>
              <w:spacing w:before="120" w:after="120" w:line="240" w:lineRule="exact"/>
              <w:rPr>
                <w:b/>
              </w:rPr>
            </w:pPr>
            <w:r w:rsidRPr="00D9680D">
              <w:rPr>
                <w:b/>
              </w:rPr>
              <w:lastRenderedPageBreak/>
              <w:t>Задължения за съдействие на обслужващата фирма</w:t>
            </w:r>
          </w:p>
        </w:tc>
      </w:tr>
      <w:tr w:rsidR="00615025" w:rsidRPr="00D9680D" w14:paraId="064A7406" w14:textId="77777777" w:rsidTr="00615025">
        <w:trPr>
          <w:trHeight w:val="413"/>
        </w:trPr>
        <w:tc>
          <w:tcPr>
            <w:tcW w:w="10916" w:type="dxa"/>
            <w:gridSpan w:val="3"/>
            <w:tcBorders>
              <w:top w:val="single" w:sz="4" w:space="0" w:color="auto"/>
              <w:bottom w:val="single" w:sz="4" w:space="0" w:color="auto"/>
            </w:tcBorders>
            <w:shd w:val="clear" w:color="auto" w:fill="auto"/>
          </w:tcPr>
          <w:p w14:paraId="064A73FE" w14:textId="77777777" w:rsidR="00615025" w:rsidRPr="00D9680D" w:rsidRDefault="00615025" w:rsidP="00615025">
            <w:pPr>
              <w:spacing w:before="120" w:after="120" w:line="240" w:lineRule="exact"/>
              <w:ind w:left="426"/>
              <w:jc w:val="both"/>
              <w:rPr>
                <w:sz w:val="18"/>
                <w:szCs w:val="18"/>
              </w:rPr>
            </w:pPr>
            <w:r w:rsidRPr="00D9680D">
              <w:rPr>
                <w:sz w:val="18"/>
              </w:rPr>
              <w:t>Обслужващата фирма се задължава за целите на изготвянето на заявка/молба за плащане от фонд за подпомагане за хора с увреждания да внесе пред компетентния орган молба за издаване по-конкретно на следните доказателства и документи:</w:t>
            </w:r>
          </w:p>
          <w:p w14:paraId="064A73FF" w14:textId="77777777" w:rsidR="00615025" w:rsidRPr="00D9680D" w:rsidRDefault="00D9680D" w:rsidP="00615025">
            <w:pPr>
              <w:numPr>
                <w:ilvl w:val="0"/>
                <w:numId w:val="6"/>
              </w:numPr>
              <w:spacing w:before="120" w:after="120" w:line="240" w:lineRule="exact"/>
              <w:ind w:left="709" w:hanging="283"/>
              <w:jc w:val="both"/>
              <w:rPr>
                <w:sz w:val="18"/>
                <w:szCs w:val="18"/>
              </w:rPr>
            </w:pPr>
            <w:r>
              <w:rPr>
                <w:sz w:val="18"/>
              </w:rPr>
              <w:t>Д</w:t>
            </w:r>
            <w:r w:rsidR="00615025" w:rsidRPr="00D9680D">
              <w:rPr>
                <w:sz w:val="18"/>
              </w:rPr>
              <w:t xml:space="preserve">екларация за това, че въз основа на самостоятелно извършвана дейност е налице задължителна застраховка при социално-осигурителен институт от </w:t>
            </w:r>
            <w:r w:rsidR="00996357">
              <w:rPr>
                <w:sz w:val="18"/>
              </w:rPr>
              <w:t>съответния икономически сектор</w:t>
            </w:r>
            <w:r w:rsidR="00996357" w:rsidRPr="00D9680D">
              <w:rPr>
                <w:sz w:val="18"/>
              </w:rPr>
              <w:t xml:space="preserve"> </w:t>
            </w:r>
            <w:r w:rsidR="00615025" w:rsidRPr="00D9680D">
              <w:rPr>
                <w:sz w:val="18"/>
              </w:rPr>
              <w:t>на база на основата за минимална вноска и времето на използване на обслужващата фирма възлиза минимум на 48 часа седмично,</w:t>
            </w:r>
          </w:p>
          <w:p w14:paraId="064A7400" w14:textId="77777777" w:rsidR="00615025" w:rsidRPr="00D9680D" w:rsidRDefault="00D9680D" w:rsidP="00615025">
            <w:pPr>
              <w:numPr>
                <w:ilvl w:val="0"/>
                <w:numId w:val="6"/>
              </w:numPr>
              <w:spacing w:before="120" w:after="120" w:line="240" w:lineRule="exact"/>
              <w:ind w:left="709" w:hanging="283"/>
              <w:jc w:val="both"/>
              <w:rPr>
                <w:sz w:val="18"/>
                <w:szCs w:val="18"/>
              </w:rPr>
            </w:pPr>
            <w:r>
              <w:rPr>
                <w:sz w:val="18"/>
              </w:rPr>
              <w:t>П</w:t>
            </w:r>
            <w:r w:rsidR="00615025" w:rsidRPr="00D9680D">
              <w:rPr>
                <w:sz w:val="18"/>
              </w:rPr>
              <w:t>отвърждение от компетентния социално-осигурителен орган за вписването на обслужващата фирма (доколкото става дума за обслужваща фирма от друга държава-членка на ЕС, е нужно доказателство за вписване за социално осигуряване в тази държава-членка на ЕС, както и за платените вноски,</w:t>
            </w:r>
          </w:p>
          <w:p w14:paraId="064A7401" w14:textId="77777777" w:rsidR="00615025" w:rsidRPr="00D9680D" w:rsidRDefault="00D9680D" w:rsidP="00615025">
            <w:pPr>
              <w:numPr>
                <w:ilvl w:val="0"/>
                <w:numId w:val="6"/>
              </w:numPr>
              <w:spacing w:before="120" w:after="120" w:line="240" w:lineRule="exact"/>
              <w:ind w:left="709" w:hanging="283"/>
              <w:jc w:val="both"/>
              <w:rPr>
                <w:sz w:val="18"/>
                <w:szCs w:val="18"/>
              </w:rPr>
            </w:pPr>
            <w:r>
              <w:rPr>
                <w:sz w:val="18"/>
              </w:rPr>
              <w:t>Д</w:t>
            </w:r>
            <w:r w:rsidR="00615025" w:rsidRPr="00D9680D">
              <w:rPr>
                <w:sz w:val="18"/>
              </w:rPr>
              <w:t>окумент за вписване на обслужващата фирма,</w:t>
            </w:r>
          </w:p>
          <w:p w14:paraId="064A7402" w14:textId="77777777" w:rsidR="00615025" w:rsidRPr="00D9680D" w:rsidRDefault="00D9680D" w:rsidP="00615025">
            <w:pPr>
              <w:numPr>
                <w:ilvl w:val="0"/>
                <w:numId w:val="6"/>
              </w:numPr>
              <w:spacing w:before="120" w:after="120" w:line="240" w:lineRule="exact"/>
              <w:ind w:left="709" w:hanging="283"/>
              <w:jc w:val="both"/>
              <w:rPr>
                <w:sz w:val="18"/>
                <w:szCs w:val="18"/>
              </w:rPr>
            </w:pPr>
            <w:r w:rsidRPr="00BE69EF">
              <w:rPr>
                <w:sz w:val="18"/>
              </w:rPr>
              <w:t>Д</w:t>
            </w:r>
            <w:r w:rsidR="00615025" w:rsidRPr="00BE69EF">
              <w:rPr>
                <w:sz w:val="18"/>
              </w:rPr>
              <w:t>оказателства</w:t>
            </w:r>
            <w:r w:rsidR="00615025" w:rsidRPr="00D9680D">
              <w:rPr>
                <w:sz w:val="18"/>
              </w:rPr>
              <w:t xml:space="preserve"> по смисъла на федералния закон за грижите, ако са налични, за</w:t>
            </w:r>
          </w:p>
          <w:p w14:paraId="064A7403" w14:textId="77777777" w:rsidR="00615025" w:rsidRPr="00BE69EF" w:rsidRDefault="00615025" w:rsidP="00615025">
            <w:pPr>
              <w:numPr>
                <w:ilvl w:val="0"/>
                <w:numId w:val="7"/>
              </w:numPr>
              <w:spacing w:before="120" w:after="120" w:line="240" w:lineRule="exact"/>
              <w:ind w:left="1276" w:hanging="425"/>
              <w:jc w:val="both"/>
              <w:rPr>
                <w:sz w:val="18"/>
              </w:rPr>
            </w:pPr>
            <w:r w:rsidRPr="00BE69EF">
              <w:rPr>
                <w:sz w:val="18"/>
              </w:rPr>
              <w:t>теоретично обучение, което по същество отговаря на обучението за домашни помощници</w:t>
            </w:r>
            <w:r w:rsidR="00D90465" w:rsidRPr="00BE69EF">
              <w:rPr>
                <w:sz w:val="18"/>
              </w:rPr>
              <w:t xml:space="preserve"> (респ. доказателство от образователен институт за завършването на курс за предоставяне на грижи включващ минимум 200 часа теория и практика)</w:t>
            </w:r>
            <w:r w:rsidR="00DE06CB" w:rsidRPr="00BE69EF">
              <w:rPr>
                <w:sz w:val="18"/>
              </w:rPr>
              <w:t>,</w:t>
            </w:r>
            <w:r w:rsidRPr="00BE69EF">
              <w:rPr>
                <w:sz w:val="18"/>
              </w:rPr>
              <w:t xml:space="preserve"> или</w:t>
            </w:r>
          </w:p>
          <w:p w14:paraId="064A7404" w14:textId="1187B7FE" w:rsidR="00615025" w:rsidRPr="00BE69EF" w:rsidRDefault="00615025" w:rsidP="00615025">
            <w:pPr>
              <w:numPr>
                <w:ilvl w:val="0"/>
                <w:numId w:val="7"/>
              </w:numPr>
              <w:spacing w:before="120" w:after="120" w:line="240" w:lineRule="exact"/>
              <w:ind w:left="1276" w:hanging="425"/>
              <w:jc w:val="both"/>
              <w:rPr>
                <w:sz w:val="18"/>
              </w:rPr>
            </w:pPr>
            <w:r w:rsidRPr="00BE69EF">
              <w:rPr>
                <w:sz w:val="18"/>
              </w:rPr>
              <w:t>компетентно</w:t>
            </w:r>
            <w:r w:rsidR="00DE06CB" w:rsidRPr="00BE69EF">
              <w:rPr>
                <w:sz w:val="18"/>
              </w:rPr>
              <w:t xml:space="preserve"> извършване на</w:t>
            </w:r>
            <w:r w:rsidRPr="00BE69EF">
              <w:rPr>
                <w:sz w:val="18"/>
              </w:rPr>
              <w:t xml:space="preserve"> </w:t>
            </w:r>
            <w:r w:rsidRPr="00D9680D">
              <w:rPr>
                <w:sz w:val="18"/>
              </w:rPr>
              <w:t>подпомагане</w:t>
            </w:r>
            <w:r w:rsidRPr="00BE69EF">
              <w:rPr>
                <w:sz w:val="18"/>
              </w:rPr>
              <w:t xml:space="preserve"> на </w:t>
            </w:r>
            <w:r w:rsidR="00DE06CB" w:rsidRPr="00BE69EF">
              <w:rPr>
                <w:sz w:val="18"/>
              </w:rPr>
              <w:t>обслужваното</w:t>
            </w:r>
            <w:r w:rsidRPr="00BE69EF">
              <w:rPr>
                <w:sz w:val="18"/>
              </w:rPr>
              <w:t xml:space="preserve"> лице </w:t>
            </w:r>
            <w:r w:rsidR="00DE06CB" w:rsidRPr="00BE69EF">
              <w:rPr>
                <w:sz w:val="18"/>
              </w:rPr>
              <w:t>за</w:t>
            </w:r>
            <w:r w:rsidRPr="00BE69EF">
              <w:rPr>
                <w:sz w:val="18"/>
              </w:rPr>
              <w:t xml:space="preserve"> минимум шест месеца </w:t>
            </w:r>
            <w:r w:rsidR="00DE06CB" w:rsidRPr="00BE69EF">
              <w:rPr>
                <w:sz w:val="18"/>
              </w:rPr>
              <w:t>(по смисъла на закона за предоставяне на домашни грижи или според раздел 159 на Австрийския закон за занаятите/</w:t>
            </w:r>
            <w:r w:rsidR="00DE06CB" w:rsidRPr="00BE69EF">
              <w:t xml:space="preserve"> </w:t>
            </w:r>
            <w:r w:rsidR="00DE06CB" w:rsidRPr="00BE69EF">
              <w:rPr>
                <w:sz w:val="18"/>
              </w:rPr>
              <w:t xml:space="preserve">Gewerbeordnung 1994), </w:t>
            </w:r>
            <w:r w:rsidRPr="00BE69EF">
              <w:rPr>
                <w:sz w:val="18"/>
              </w:rPr>
              <w:t>или</w:t>
            </w:r>
          </w:p>
          <w:p w14:paraId="064A7405" w14:textId="77777777" w:rsidR="00615025" w:rsidRPr="003E2116" w:rsidRDefault="003E2116" w:rsidP="003E2116">
            <w:pPr>
              <w:numPr>
                <w:ilvl w:val="0"/>
                <w:numId w:val="7"/>
              </w:numPr>
              <w:spacing w:before="120" w:after="120" w:line="240" w:lineRule="exact"/>
              <w:ind w:left="1276" w:hanging="425"/>
              <w:jc w:val="both"/>
              <w:rPr>
                <w:sz w:val="18"/>
                <w:szCs w:val="18"/>
              </w:rPr>
            </w:pPr>
            <w:r w:rsidRPr="00BE69EF">
              <w:rPr>
                <w:sz w:val="18"/>
              </w:rPr>
              <w:t>упражняването на определени сестрински и/или медицински дейности по нареждане на, въз основа на указанията на, и под контрола на, дипломирана медицинска сестра и болногледач или респ. лекар (правомощие съгласно раздел 3b или раздел 15, параграф 7 от Австрийския закон за сестринските грижи или съгласно раздел 50b от Закона за лекарите от 1998).</w:t>
            </w:r>
          </w:p>
        </w:tc>
      </w:tr>
      <w:tr w:rsidR="00615025" w:rsidRPr="00D9680D" w14:paraId="064A7408" w14:textId="77777777" w:rsidTr="00615025">
        <w:trPr>
          <w:trHeight w:val="305"/>
        </w:trPr>
        <w:tc>
          <w:tcPr>
            <w:tcW w:w="10916" w:type="dxa"/>
            <w:gridSpan w:val="3"/>
            <w:tcBorders>
              <w:bottom w:val="single" w:sz="4" w:space="0" w:color="auto"/>
            </w:tcBorders>
            <w:shd w:val="clear" w:color="auto" w:fill="auto"/>
          </w:tcPr>
          <w:p w14:paraId="064A7407" w14:textId="77777777" w:rsidR="00615025" w:rsidRPr="00D9680D" w:rsidRDefault="00615025" w:rsidP="00615025">
            <w:pPr>
              <w:numPr>
                <w:ilvl w:val="0"/>
                <w:numId w:val="2"/>
              </w:numPr>
              <w:spacing w:before="120" w:after="120" w:line="240" w:lineRule="exact"/>
              <w:rPr>
                <w:b/>
              </w:rPr>
            </w:pPr>
            <w:r w:rsidRPr="00D9680D">
              <w:rPr>
                <w:rFonts w:ascii="Arial,Bold" w:hAnsi="Arial,Bold"/>
                <w:b/>
              </w:rPr>
              <w:t>Обработка на възложението с оглед на разпоредбите за защита на данните</w:t>
            </w:r>
          </w:p>
        </w:tc>
      </w:tr>
      <w:tr w:rsidR="00615025" w:rsidRPr="00D9680D" w14:paraId="064A7456" w14:textId="77777777" w:rsidTr="00615025">
        <w:trPr>
          <w:trHeight w:val="563"/>
        </w:trPr>
        <w:tc>
          <w:tcPr>
            <w:tcW w:w="10916" w:type="dxa"/>
            <w:gridSpan w:val="3"/>
            <w:tcBorders>
              <w:bottom w:val="single" w:sz="4" w:space="0" w:color="auto"/>
            </w:tcBorders>
            <w:shd w:val="clear" w:color="auto" w:fill="auto"/>
          </w:tcPr>
          <w:p w14:paraId="064A7409" w14:textId="77777777" w:rsidR="00615025" w:rsidRPr="00BE69EF" w:rsidRDefault="00615025" w:rsidP="00615025">
            <w:pPr>
              <w:numPr>
                <w:ilvl w:val="1"/>
                <w:numId w:val="2"/>
              </w:numPr>
              <w:spacing w:before="60" w:after="60" w:line="240" w:lineRule="exact"/>
              <w:jc w:val="both"/>
              <w:textAlignment w:val="auto"/>
              <w:rPr>
                <w:b/>
                <w:sz w:val="18"/>
              </w:rPr>
            </w:pPr>
            <w:r w:rsidRPr="00BE69EF">
              <w:rPr>
                <w:b/>
                <w:sz w:val="18"/>
              </w:rPr>
              <w:t>За отговорното лице за данните и за обработващия поръчката</w:t>
            </w:r>
          </w:p>
          <w:p w14:paraId="064A740A" w14:textId="1EAA45CB" w:rsidR="00615025" w:rsidRPr="00D9680D" w:rsidRDefault="003E2116" w:rsidP="00796671">
            <w:pPr>
              <w:spacing w:line="240" w:lineRule="exact"/>
              <w:ind w:left="425"/>
              <w:jc w:val="both"/>
              <w:textAlignment w:val="auto"/>
              <w:rPr>
                <w:sz w:val="18"/>
                <w:szCs w:val="18"/>
              </w:rPr>
            </w:pPr>
            <w:r w:rsidRPr="00BE69EF">
              <w:rPr>
                <w:sz w:val="18"/>
              </w:rPr>
              <w:t>Доколкото това е необходимо за извършването и изпълнението на договорените в настоящия организационен договор услуги, к</w:t>
            </w:r>
            <w:r w:rsidR="00615025" w:rsidRPr="00BE69EF">
              <w:rPr>
                <w:sz w:val="18"/>
              </w:rPr>
              <w:t>акто фирмата посредник, така и обслужващата фирма събират и обработват</w:t>
            </w:r>
            <w:r w:rsidR="002E4C8E" w:rsidRPr="00BE69EF">
              <w:rPr>
                <w:sz w:val="18"/>
              </w:rPr>
              <w:t xml:space="preserve"> данни на лица, които са обект на посредническата и обслужващата дейност, респ. на трети лица, които сключват договорите от името и в интерес на обслужваните лица (При необходимост и с тяхно съгласие също така се обработват данните на лица за контакт в спешни случаи или на трети лица, които участват в грижите и подпомагането). </w:t>
            </w:r>
            <w:r w:rsidR="00615025" w:rsidRPr="00BE69EF">
              <w:rPr>
                <w:sz w:val="18"/>
              </w:rPr>
              <w:t xml:space="preserve">Фирмата посредник и обслужващата фирма действат </w:t>
            </w:r>
            <w:r w:rsidR="002E4C8E" w:rsidRPr="00BE69EF">
              <w:rPr>
                <w:sz w:val="18"/>
              </w:rPr>
              <w:t>по отношение на взаимно предоставените данни съответно</w:t>
            </w:r>
            <w:r w:rsidR="00615025" w:rsidRPr="00BE69EF">
              <w:rPr>
                <w:sz w:val="18"/>
              </w:rPr>
              <w:t xml:space="preserve"> като отговорни лица и същевременно като</w:t>
            </w:r>
            <w:r w:rsidR="00796671" w:rsidRPr="00BE69EF">
              <w:rPr>
                <w:sz w:val="18"/>
              </w:rPr>
              <w:t xml:space="preserve"> </w:t>
            </w:r>
            <w:r w:rsidR="00615025" w:rsidRPr="00BE69EF">
              <w:rPr>
                <w:sz w:val="18"/>
              </w:rPr>
              <w:t xml:space="preserve">обработващи </w:t>
            </w:r>
            <w:r w:rsidR="002E4C8E" w:rsidRPr="00BE69EF">
              <w:rPr>
                <w:sz w:val="18"/>
              </w:rPr>
              <w:t>лични данни лица</w:t>
            </w:r>
            <w:r w:rsidR="00615025" w:rsidRPr="00BE69EF">
              <w:rPr>
                <w:sz w:val="18"/>
              </w:rPr>
              <w:t xml:space="preserve"> по смисъла на </w:t>
            </w:r>
            <w:r w:rsidR="00796671" w:rsidRPr="00BE69EF">
              <w:rPr>
                <w:sz w:val="18"/>
              </w:rPr>
              <w:t>ОРЗД</w:t>
            </w:r>
            <w:r w:rsidR="00615025" w:rsidRPr="00BE69EF">
              <w:rPr>
                <w:sz w:val="18"/>
              </w:rPr>
              <w:t>. В</w:t>
            </w:r>
            <w:r w:rsidR="002E4C8E" w:rsidRPr="00BE69EF">
              <w:rPr>
                <w:sz w:val="18"/>
              </w:rPr>
              <w:t xml:space="preserve">ъз основа на </w:t>
            </w:r>
            <w:r w:rsidR="00615025" w:rsidRPr="00BE69EF">
              <w:rPr>
                <w:sz w:val="18"/>
              </w:rPr>
              <w:t>понятия</w:t>
            </w:r>
            <w:r w:rsidR="002E4C8E" w:rsidRPr="00BE69EF">
              <w:rPr>
                <w:sz w:val="18"/>
              </w:rPr>
              <w:t>та</w:t>
            </w:r>
            <w:r w:rsidR="00615025" w:rsidRPr="00BE69EF">
              <w:rPr>
                <w:sz w:val="18"/>
              </w:rPr>
              <w:t xml:space="preserve"> от Общия регламент за защита на данните</w:t>
            </w:r>
            <w:r w:rsidR="00796671" w:rsidRPr="00BE69EF">
              <w:rPr>
                <w:sz w:val="18"/>
              </w:rPr>
              <w:t xml:space="preserve"> </w:t>
            </w:r>
            <w:r w:rsidR="00615025" w:rsidRPr="00BE69EF">
              <w:rPr>
                <w:sz w:val="18"/>
              </w:rPr>
              <w:t xml:space="preserve">(Регламент </w:t>
            </w:r>
            <w:r w:rsidR="00796671" w:rsidRPr="00BE69EF">
              <w:rPr>
                <w:sz w:val="18"/>
              </w:rPr>
              <w:t>(</w:t>
            </w:r>
            <w:r w:rsidR="00615025" w:rsidRPr="00BE69EF">
              <w:rPr>
                <w:sz w:val="18"/>
              </w:rPr>
              <w:t>ЕС</w:t>
            </w:r>
            <w:r w:rsidR="00796671" w:rsidRPr="00BE69EF">
              <w:rPr>
                <w:sz w:val="18"/>
              </w:rPr>
              <w:t>)</w:t>
            </w:r>
            <w:r w:rsidR="00615025" w:rsidRPr="00BE69EF">
              <w:rPr>
                <w:sz w:val="18"/>
              </w:rPr>
              <w:t xml:space="preserve"> 2016/679)</w:t>
            </w:r>
            <w:r w:rsidR="002E4C8E" w:rsidRPr="00BE69EF">
              <w:rPr>
                <w:sz w:val="18"/>
              </w:rPr>
              <w:t>,</w:t>
            </w:r>
            <w:r w:rsidR="00615025" w:rsidRPr="00BE69EF">
              <w:rPr>
                <w:sz w:val="18"/>
              </w:rPr>
              <w:t xml:space="preserve"> отговорникът се нарича </w:t>
            </w:r>
            <w:r w:rsidR="00796671" w:rsidRPr="00BE69EF">
              <w:rPr>
                <w:sz w:val="18"/>
              </w:rPr>
              <w:t xml:space="preserve">по-долу </w:t>
            </w:r>
            <w:r w:rsidR="00615025" w:rsidRPr="00BE69EF">
              <w:rPr>
                <w:sz w:val="18"/>
              </w:rPr>
              <w:t>още "отговорна страна",</w:t>
            </w:r>
            <w:r w:rsidR="00796671" w:rsidRPr="00BE69EF">
              <w:rPr>
                <w:sz w:val="18"/>
              </w:rPr>
              <w:t xml:space="preserve"> </w:t>
            </w:r>
            <w:r w:rsidR="00615025" w:rsidRPr="00BE69EF">
              <w:rPr>
                <w:sz w:val="18"/>
              </w:rPr>
              <w:t xml:space="preserve">а обработващият </w:t>
            </w:r>
            <w:r w:rsidR="002E4C8E" w:rsidRPr="00BE69EF">
              <w:rPr>
                <w:sz w:val="18"/>
              </w:rPr>
              <w:t>данните</w:t>
            </w:r>
            <w:r w:rsidR="00615025" w:rsidRPr="00BE69EF">
              <w:rPr>
                <w:sz w:val="18"/>
              </w:rPr>
              <w:t xml:space="preserve"> се нарича </w:t>
            </w:r>
            <w:r w:rsidR="00796671" w:rsidRPr="00BE69EF">
              <w:rPr>
                <w:sz w:val="18"/>
              </w:rPr>
              <w:t xml:space="preserve">по-долу </w:t>
            </w:r>
            <w:r w:rsidR="00615025" w:rsidRPr="00BE69EF">
              <w:rPr>
                <w:sz w:val="18"/>
              </w:rPr>
              <w:t xml:space="preserve">още "обработваща </w:t>
            </w:r>
            <w:r w:rsidR="002E4C8E" w:rsidRPr="00BE69EF">
              <w:rPr>
                <w:sz w:val="18"/>
              </w:rPr>
              <w:t xml:space="preserve">данните </w:t>
            </w:r>
            <w:r w:rsidR="00615025" w:rsidRPr="00BE69EF">
              <w:rPr>
                <w:sz w:val="18"/>
              </w:rPr>
              <w:t>страна".</w:t>
            </w:r>
          </w:p>
          <w:p w14:paraId="064A740B" w14:textId="77777777" w:rsidR="00615025" w:rsidRPr="00D9680D" w:rsidRDefault="00615025" w:rsidP="00615025">
            <w:pPr>
              <w:spacing w:before="60" w:after="60" w:line="240" w:lineRule="exact"/>
              <w:ind w:left="425"/>
              <w:jc w:val="both"/>
              <w:textAlignment w:val="auto"/>
              <w:rPr>
                <w:sz w:val="18"/>
                <w:szCs w:val="18"/>
              </w:rPr>
            </w:pPr>
          </w:p>
          <w:p w14:paraId="064A740C" w14:textId="77777777" w:rsidR="00615025" w:rsidRPr="00BE69EF" w:rsidRDefault="00615025" w:rsidP="00615025">
            <w:pPr>
              <w:numPr>
                <w:ilvl w:val="1"/>
                <w:numId w:val="2"/>
              </w:numPr>
              <w:spacing w:before="60" w:after="60" w:line="240" w:lineRule="exact"/>
              <w:jc w:val="both"/>
              <w:textAlignment w:val="auto"/>
              <w:rPr>
                <w:b/>
                <w:sz w:val="18"/>
              </w:rPr>
            </w:pPr>
            <w:r w:rsidRPr="00BE69EF">
              <w:rPr>
                <w:b/>
                <w:sz w:val="18"/>
              </w:rPr>
              <w:t>Предмет на обработката на данните</w:t>
            </w:r>
          </w:p>
          <w:p w14:paraId="064A740D" w14:textId="05445145" w:rsidR="00615025" w:rsidRPr="00D9680D" w:rsidRDefault="00615025" w:rsidP="00FF51E0">
            <w:pPr>
              <w:spacing w:line="240" w:lineRule="exact"/>
              <w:ind w:left="650"/>
              <w:jc w:val="both"/>
              <w:textAlignment w:val="auto"/>
              <w:rPr>
                <w:sz w:val="18"/>
                <w:szCs w:val="18"/>
              </w:rPr>
            </w:pPr>
            <w:r w:rsidRPr="00BE69EF">
              <w:rPr>
                <w:sz w:val="18"/>
              </w:rPr>
              <w:t>Уговорката касае съответното взаимно обработване на постъпилите с изпълнението на отделно договорените</w:t>
            </w:r>
            <w:r w:rsidR="00FF51E0" w:rsidRPr="00BE69EF">
              <w:t xml:space="preserve"> </w:t>
            </w:r>
            <w:r w:rsidRPr="00BE69EF">
              <w:rPr>
                <w:sz w:val="18"/>
              </w:rPr>
              <w:t>задължения по точка 4.1</w:t>
            </w:r>
            <w:r w:rsidR="00D9680D" w:rsidRPr="00BE69EF">
              <w:rPr>
                <w:sz w:val="18"/>
              </w:rPr>
              <w:t>.</w:t>
            </w:r>
            <w:r w:rsidRPr="00BE69EF">
              <w:rPr>
                <w:sz w:val="18"/>
              </w:rPr>
              <w:t xml:space="preserve"> (</w:t>
            </w:r>
            <w:r w:rsidR="00434D28" w:rsidRPr="00BE69EF">
              <w:rPr>
                <w:sz w:val="18"/>
              </w:rPr>
              <w:t>П</w:t>
            </w:r>
            <w:r w:rsidRPr="00BE69EF">
              <w:rPr>
                <w:sz w:val="18"/>
              </w:rPr>
              <w:t>осредничество), точка 4.2 (</w:t>
            </w:r>
            <w:r w:rsidR="00434D28" w:rsidRPr="00BE69EF">
              <w:rPr>
                <w:sz w:val="18"/>
              </w:rPr>
              <w:t>Д</w:t>
            </w:r>
            <w:r w:rsidRPr="00BE69EF">
              <w:rPr>
                <w:sz w:val="18"/>
              </w:rPr>
              <w:t>руги дейности) и точка 4.3. (</w:t>
            </w:r>
            <w:r w:rsidR="00434D28" w:rsidRPr="00BE69EF">
              <w:rPr>
                <w:sz w:val="18"/>
              </w:rPr>
              <w:t>С</w:t>
            </w:r>
            <w:r w:rsidRPr="00BE69EF">
              <w:rPr>
                <w:sz w:val="18"/>
              </w:rPr>
              <w:t>ъпътстващи дейности)</w:t>
            </w:r>
            <w:r w:rsidR="00FF51E0" w:rsidRPr="00BE69EF">
              <w:t xml:space="preserve"> </w:t>
            </w:r>
            <w:r w:rsidRPr="00BE69EF">
              <w:rPr>
                <w:sz w:val="18"/>
              </w:rPr>
              <w:t>данни на обслужвано</w:t>
            </w:r>
            <w:r w:rsidR="006657A2" w:rsidRPr="00BE69EF">
              <w:rPr>
                <w:sz w:val="18"/>
              </w:rPr>
              <w:t>то</w:t>
            </w:r>
            <w:r w:rsidR="00434D28" w:rsidRPr="00BE69EF">
              <w:rPr>
                <w:sz w:val="18"/>
              </w:rPr>
              <w:t>(и</w:t>
            </w:r>
            <w:r w:rsidR="006657A2" w:rsidRPr="00BE69EF">
              <w:rPr>
                <w:sz w:val="18"/>
              </w:rPr>
              <w:t>те</w:t>
            </w:r>
            <w:r w:rsidR="00434D28" w:rsidRPr="00BE69EF">
              <w:rPr>
                <w:sz w:val="18"/>
              </w:rPr>
              <w:t>)</w:t>
            </w:r>
            <w:r w:rsidRPr="00BE69EF">
              <w:rPr>
                <w:sz w:val="18"/>
              </w:rPr>
              <w:t xml:space="preserve"> лице(а).</w:t>
            </w:r>
            <w:r w:rsidR="006657A2" w:rsidRPr="00BE69EF">
              <w:rPr>
                <w:sz w:val="18"/>
              </w:rPr>
              <w:t xml:space="preserve"> В зависимост от обхвата на договорените услуги, данните включват освен договорни данни, данни за контакт, данни за предоставянето на грижи и счетоводни данни и </w:t>
            </w:r>
            <w:r w:rsidRPr="00BE69EF">
              <w:rPr>
                <w:sz w:val="18"/>
              </w:rPr>
              <w:t>отнасящи се към здравето, т.е. чувствителни данни на обслужваното лице.</w:t>
            </w:r>
          </w:p>
          <w:p w14:paraId="064A740E" w14:textId="77777777" w:rsidR="00615025" w:rsidRPr="00D9680D" w:rsidRDefault="00615025" w:rsidP="00615025">
            <w:pPr>
              <w:spacing w:before="60" w:after="60" w:line="240" w:lineRule="exact"/>
              <w:ind w:left="425"/>
              <w:jc w:val="both"/>
              <w:textAlignment w:val="auto"/>
              <w:rPr>
                <w:sz w:val="18"/>
                <w:szCs w:val="18"/>
              </w:rPr>
            </w:pPr>
          </w:p>
          <w:p w14:paraId="064A740F" w14:textId="77777777" w:rsidR="00615025" w:rsidRPr="00FF51E0" w:rsidRDefault="00615025" w:rsidP="00615025">
            <w:pPr>
              <w:numPr>
                <w:ilvl w:val="1"/>
                <w:numId w:val="2"/>
              </w:numPr>
              <w:spacing w:before="60" w:after="60" w:line="240" w:lineRule="exact"/>
              <w:jc w:val="both"/>
              <w:textAlignment w:val="auto"/>
              <w:rPr>
                <w:b/>
                <w:bCs/>
                <w:sz w:val="18"/>
                <w:szCs w:val="18"/>
              </w:rPr>
            </w:pPr>
            <w:r w:rsidRPr="00FF51E0">
              <w:rPr>
                <w:b/>
                <w:bCs/>
                <w:sz w:val="18"/>
              </w:rPr>
              <w:t>Времетраене на обработката на данните</w:t>
            </w:r>
          </w:p>
          <w:p w14:paraId="064A7410" w14:textId="77777777" w:rsidR="00615025" w:rsidRPr="00D9680D" w:rsidRDefault="009E3559" w:rsidP="00615025">
            <w:pPr>
              <w:spacing w:line="240" w:lineRule="exact"/>
              <w:ind w:left="425"/>
              <w:jc w:val="both"/>
              <w:textAlignment w:val="auto"/>
              <w:rPr>
                <w:sz w:val="18"/>
                <w:szCs w:val="18"/>
              </w:rPr>
            </w:pPr>
            <w:r>
              <w:rPr>
                <w:sz w:val="18"/>
              </w:rPr>
              <w:lastRenderedPageBreak/>
              <w:t xml:space="preserve">    </w:t>
            </w:r>
            <w:r w:rsidR="00615025" w:rsidRPr="00D9680D">
              <w:rPr>
                <w:sz w:val="18"/>
              </w:rPr>
              <w:t>Обработка съгласно този договор се извършва до момента на прекратяване на организационния договор,</w:t>
            </w:r>
          </w:p>
          <w:p w14:paraId="064A7411" w14:textId="77777777" w:rsidR="00615025" w:rsidRPr="00D9680D" w:rsidRDefault="009E3559" w:rsidP="00615025">
            <w:pPr>
              <w:spacing w:line="240" w:lineRule="exact"/>
              <w:ind w:left="425"/>
              <w:jc w:val="both"/>
              <w:textAlignment w:val="auto"/>
              <w:rPr>
                <w:sz w:val="18"/>
                <w:szCs w:val="18"/>
              </w:rPr>
            </w:pPr>
            <w:r>
              <w:rPr>
                <w:sz w:val="18"/>
              </w:rPr>
              <w:t xml:space="preserve">    </w:t>
            </w:r>
            <w:r w:rsidR="00615025" w:rsidRPr="00D9680D">
              <w:rPr>
                <w:sz w:val="18"/>
              </w:rPr>
              <w:t>но най-късно до приключването на свързаните с прекратяването на договора и</w:t>
            </w:r>
          </w:p>
          <w:p w14:paraId="064A7412" w14:textId="77777777" w:rsidR="00615025" w:rsidRPr="00D9680D" w:rsidRDefault="009E3559" w:rsidP="00615025">
            <w:pPr>
              <w:spacing w:line="240" w:lineRule="exact"/>
              <w:ind w:left="425"/>
              <w:jc w:val="both"/>
              <w:textAlignment w:val="auto"/>
              <w:rPr>
                <w:sz w:val="18"/>
                <w:szCs w:val="18"/>
              </w:rPr>
            </w:pPr>
            <w:r>
              <w:rPr>
                <w:sz w:val="18"/>
              </w:rPr>
              <w:t xml:space="preserve">    </w:t>
            </w:r>
            <w:r w:rsidR="00615025" w:rsidRPr="00D9680D">
              <w:rPr>
                <w:sz w:val="18"/>
              </w:rPr>
              <w:t>необходими допълнителни обработки.</w:t>
            </w:r>
          </w:p>
          <w:p w14:paraId="064A7413" w14:textId="77777777" w:rsidR="00615025" w:rsidRPr="00D9680D" w:rsidRDefault="00615025" w:rsidP="00615025">
            <w:pPr>
              <w:spacing w:line="240" w:lineRule="exact"/>
              <w:ind w:left="425"/>
              <w:jc w:val="both"/>
              <w:textAlignment w:val="auto"/>
              <w:rPr>
                <w:sz w:val="18"/>
                <w:szCs w:val="18"/>
              </w:rPr>
            </w:pPr>
          </w:p>
          <w:p w14:paraId="064A7414" w14:textId="77777777" w:rsidR="00615025" w:rsidRPr="00FF51E0" w:rsidRDefault="00615025" w:rsidP="00615025">
            <w:pPr>
              <w:numPr>
                <w:ilvl w:val="1"/>
                <w:numId w:val="2"/>
              </w:numPr>
              <w:spacing w:before="60" w:after="60" w:line="240" w:lineRule="exact"/>
              <w:jc w:val="both"/>
              <w:textAlignment w:val="auto"/>
              <w:rPr>
                <w:b/>
                <w:bCs/>
                <w:sz w:val="18"/>
                <w:szCs w:val="18"/>
              </w:rPr>
            </w:pPr>
            <w:r w:rsidRPr="00FF51E0">
              <w:rPr>
                <w:b/>
                <w:bCs/>
                <w:sz w:val="18"/>
              </w:rPr>
              <w:t>Място на обработка на данните</w:t>
            </w:r>
          </w:p>
          <w:p w14:paraId="064A7415" w14:textId="28EE7359" w:rsidR="00615025" w:rsidRPr="00D9680D" w:rsidRDefault="00615025" w:rsidP="00615025">
            <w:pPr>
              <w:overflowPunct/>
              <w:ind w:left="425"/>
              <w:textAlignment w:val="auto"/>
              <w:rPr>
                <w:sz w:val="18"/>
                <w:szCs w:val="18"/>
              </w:rPr>
            </w:pPr>
            <w:r w:rsidRPr="00BE69EF">
              <w:rPr>
                <w:sz w:val="18"/>
              </w:rPr>
              <w:t>Обслужващата фирма и фирмата посредник декларират взаимно, че ще извършват обработка на данните</w:t>
            </w:r>
          </w:p>
          <w:p w14:paraId="064A7416" w14:textId="77777777" w:rsidR="00615025" w:rsidRPr="00BE69EF" w:rsidRDefault="00615025" w:rsidP="00615025">
            <w:pPr>
              <w:overflowPunct/>
              <w:ind w:left="425"/>
              <w:textAlignment w:val="auto"/>
              <w:rPr>
                <w:sz w:val="18"/>
              </w:rPr>
            </w:pPr>
            <w:r w:rsidRPr="00BE69EF">
              <w:rPr>
                <w:sz w:val="18"/>
              </w:rPr>
              <w:t>изключително и само в рамките на ЕС, респ. ЕИЗ, в противен случай са наясно, че при обработка на данните</w:t>
            </w:r>
          </w:p>
          <w:p w14:paraId="064A7417" w14:textId="77777777" w:rsidR="006657A2" w:rsidRPr="00BE69EF" w:rsidRDefault="00615025" w:rsidP="009E3559">
            <w:pPr>
              <w:overflowPunct/>
              <w:ind w:left="425"/>
              <w:textAlignment w:val="auto"/>
              <w:rPr>
                <w:sz w:val="18"/>
              </w:rPr>
            </w:pPr>
            <w:r w:rsidRPr="00BE69EF">
              <w:rPr>
                <w:sz w:val="18"/>
              </w:rPr>
              <w:t xml:space="preserve">извън тази зона, трябва да се спазват най-високите предписания за защита съгл. чл. 44 и последващи от DSGVO. </w:t>
            </w:r>
          </w:p>
          <w:p w14:paraId="064A7418" w14:textId="77777777" w:rsidR="00615025" w:rsidRPr="00D9680D" w:rsidRDefault="00615025" w:rsidP="009E3559">
            <w:pPr>
              <w:overflowPunct/>
              <w:ind w:left="425"/>
              <w:textAlignment w:val="auto"/>
              <w:rPr>
                <w:sz w:val="18"/>
                <w:szCs w:val="18"/>
              </w:rPr>
            </w:pPr>
            <w:r w:rsidRPr="00BE69EF">
              <w:rPr>
                <w:sz w:val="18"/>
              </w:rPr>
              <w:t>В случай на</w:t>
            </w:r>
            <w:r w:rsidR="009E3559" w:rsidRPr="00BE69EF">
              <w:rPr>
                <w:sz w:val="18"/>
              </w:rPr>
              <w:t xml:space="preserve"> </w:t>
            </w:r>
            <w:r w:rsidRPr="00BE69EF">
              <w:rPr>
                <w:sz w:val="18"/>
              </w:rPr>
              <w:t xml:space="preserve">обработка на данните в страни извън ЕС, респ. ЕИЗ, </w:t>
            </w:r>
            <w:r w:rsidR="0037332C" w:rsidRPr="00BE69EF">
              <w:rPr>
                <w:sz w:val="18"/>
              </w:rPr>
              <w:t xml:space="preserve">от </w:t>
            </w:r>
            <w:r w:rsidRPr="00BE69EF">
              <w:rPr>
                <w:sz w:val="18"/>
              </w:rPr>
              <w:t>фирмата посредник и обслужващата фирма освен това трябва да се определи точното място и да се посочи</w:t>
            </w:r>
            <w:r w:rsidR="009E3559" w:rsidRPr="00BE69EF">
              <w:rPr>
                <w:sz w:val="18"/>
              </w:rPr>
              <w:t xml:space="preserve"> </w:t>
            </w:r>
            <w:r w:rsidRPr="00BE69EF">
              <w:rPr>
                <w:sz w:val="18"/>
              </w:rPr>
              <w:t>всяка причина, ко</w:t>
            </w:r>
            <w:r w:rsidR="009E3559" w:rsidRPr="00BE69EF">
              <w:rPr>
                <w:sz w:val="18"/>
              </w:rPr>
              <w:t>я</w:t>
            </w:r>
            <w:r w:rsidRPr="00BE69EF">
              <w:rPr>
                <w:sz w:val="18"/>
              </w:rPr>
              <w:t xml:space="preserve">то дава право на установената </w:t>
            </w:r>
            <w:r w:rsidR="009E3559" w:rsidRPr="00BE69EF">
              <w:rPr>
                <w:sz w:val="18"/>
              </w:rPr>
              <w:t xml:space="preserve">на това място </w:t>
            </w:r>
            <w:r w:rsidRPr="00BE69EF">
              <w:rPr>
                <w:sz w:val="18"/>
              </w:rPr>
              <w:t>обработка на данните.</w:t>
            </w:r>
          </w:p>
          <w:p w14:paraId="064A7419" w14:textId="77777777" w:rsidR="00615025" w:rsidRPr="00D9680D" w:rsidRDefault="00615025" w:rsidP="00615025">
            <w:pPr>
              <w:overflowPunct/>
              <w:ind w:left="425"/>
              <w:textAlignment w:val="auto"/>
              <w:rPr>
                <w:sz w:val="18"/>
                <w:szCs w:val="18"/>
              </w:rPr>
            </w:pPr>
          </w:p>
          <w:p w14:paraId="064A741A" w14:textId="77777777" w:rsidR="00615025" w:rsidRPr="00FF51E0" w:rsidRDefault="00615025" w:rsidP="00615025">
            <w:pPr>
              <w:numPr>
                <w:ilvl w:val="1"/>
                <w:numId w:val="2"/>
              </w:numPr>
              <w:spacing w:before="60" w:after="60" w:line="240" w:lineRule="exact"/>
              <w:jc w:val="both"/>
              <w:textAlignment w:val="auto"/>
              <w:rPr>
                <w:b/>
                <w:bCs/>
                <w:sz w:val="18"/>
                <w:szCs w:val="18"/>
              </w:rPr>
            </w:pPr>
            <w:r w:rsidRPr="00FF51E0">
              <w:rPr>
                <w:b/>
                <w:bCs/>
                <w:sz w:val="18"/>
              </w:rPr>
              <w:t>Задължения на фирмата посредник и обслужващата фирма (по-долу накратко "страните") в качеството им на обработващи поръчка:</w:t>
            </w:r>
          </w:p>
          <w:p w14:paraId="064A741B" w14:textId="77777777" w:rsidR="00AF62C5" w:rsidRPr="00AF62C5" w:rsidRDefault="00AF62C5" w:rsidP="00AF62C5">
            <w:pPr>
              <w:overflowPunct/>
              <w:ind w:left="425"/>
              <w:textAlignment w:val="auto"/>
              <w:rPr>
                <w:sz w:val="18"/>
                <w:szCs w:val="18"/>
              </w:rPr>
            </w:pPr>
            <w:r w:rsidRPr="00AF62C5">
              <w:rPr>
                <w:sz w:val="18"/>
              </w:rPr>
              <w:t>- Двете страни се задължават в случай на дейност като обработваща поръчката страна да обработват изключително на</w:t>
            </w:r>
          </w:p>
          <w:p w14:paraId="064A741C" w14:textId="77777777" w:rsidR="00AF62C5" w:rsidRPr="00D9680D" w:rsidRDefault="00AF62C5" w:rsidP="00AF62C5">
            <w:pPr>
              <w:overflowPunct/>
              <w:ind w:left="425"/>
              <w:textAlignment w:val="auto"/>
              <w:rPr>
                <w:sz w:val="18"/>
                <w:szCs w:val="18"/>
              </w:rPr>
            </w:pPr>
            <w:r w:rsidRPr="00AF62C5">
              <w:rPr>
                <w:sz w:val="18"/>
              </w:rPr>
              <w:t xml:space="preserve">база </w:t>
            </w:r>
            <w:r w:rsidRPr="00BE69EF">
              <w:rPr>
                <w:sz w:val="18"/>
              </w:rPr>
              <w:t>заявки</w:t>
            </w:r>
            <w:r w:rsidRPr="00AF62C5">
              <w:rPr>
                <w:sz w:val="18"/>
              </w:rPr>
              <w:t xml:space="preserve"> от съответната друга страна лични данни на отговорната страна, като това </w:t>
            </w:r>
            <w:r w:rsidRPr="00BE69EF">
              <w:rPr>
                <w:sz w:val="18"/>
              </w:rPr>
              <w:t>става само за изпълнение на</w:t>
            </w:r>
            <w:r w:rsidRPr="00AF62C5">
              <w:rPr>
                <w:sz w:val="18"/>
              </w:rPr>
              <w:t xml:space="preserve"> задълженията и целите</w:t>
            </w:r>
            <w:r w:rsidRPr="00D9680D">
              <w:rPr>
                <w:sz w:val="18"/>
              </w:rPr>
              <w:t xml:space="preserve"> на</w:t>
            </w:r>
            <w:r>
              <w:rPr>
                <w:sz w:val="18"/>
              </w:rPr>
              <w:t xml:space="preserve"> </w:t>
            </w:r>
            <w:r w:rsidRPr="00D9680D">
              <w:rPr>
                <w:sz w:val="18"/>
              </w:rPr>
              <w:t xml:space="preserve">съответния договор и при това да спазват всички </w:t>
            </w:r>
            <w:r>
              <w:rPr>
                <w:sz w:val="18"/>
              </w:rPr>
              <w:t>разпоредби</w:t>
            </w:r>
            <w:r w:rsidRPr="00D9680D">
              <w:rPr>
                <w:sz w:val="18"/>
              </w:rPr>
              <w:t xml:space="preserve"> за защита</w:t>
            </w:r>
            <w:r>
              <w:rPr>
                <w:sz w:val="18"/>
              </w:rPr>
              <w:t xml:space="preserve"> </w:t>
            </w:r>
            <w:r w:rsidRPr="00D9680D">
              <w:rPr>
                <w:sz w:val="18"/>
              </w:rPr>
              <w:t>на данните.</w:t>
            </w:r>
          </w:p>
          <w:p w14:paraId="064A741D" w14:textId="77777777" w:rsidR="00615025" w:rsidRPr="00D9680D" w:rsidRDefault="00615025" w:rsidP="00D51F81">
            <w:pPr>
              <w:overflowPunct/>
              <w:ind w:left="425"/>
              <w:textAlignment w:val="auto"/>
              <w:rPr>
                <w:sz w:val="18"/>
                <w:szCs w:val="18"/>
              </w:rPr>
            </w:pPr>
            <w:r w:rsidRPr="00D9680D">
              <w:rPr>
                <w:sz w:val="18"/>
              </w:rPr>
              <w:t>- Доколкото една от страните в качеството си на обработващ поръчката счете инструкция от другата страна, действаща като отговорно лице, за</w:t>
            </w:r>
            <w:r w:rsidR="00142581">
              <w:rPr>
                <w:sz w:val="18"/>
              </w:rPr>
              <w:t xml:space="preserve"> </w:t>
            </w:r>
            <w:r w:rsidRPr="00D9680D">
              <w:rPr>
                <w:sz w:val="18"/>
              </w:rPr>
              <w:t>неправомерна, то тази страна трябва да информира другата за това в писмена форма.</w:t>
            </w:r>
            <w:r w:rsidR="00F04A4D">
              <w:rPr>
                <w:sz w:val="18"/>
              </w:rPr>
              <w:t xml:space="preserve"> Това важи и за случаи, в които една от страните, като възложител, получи заявка от държавен орган за предоставянето на лични данни (доколкото това е законово допустимо).</w:t>
            </w:r>
          </w:p>
          <w:p w14:paraId="064A741E" w14:textId="77777777" w:rsidR="00615025" w:rsidRPr="00D9680D" w:rsidRDefault="00615025" w:rsidP="00615025">
            <w:pPr>
              <w:overflowPunct/>
              <w:ind w:left="425"/>
              <w:textAlignment w:val="auto"/>
              <w:rPr>
                <w:sz w:val="18"/>
                <w:szCs w:val="18"/>
              </w:rPr>
            </w:pPr>
            <w:r w:rsidRPr="00D9680D">
              <w:rPr>
                <w:sz w:val="18"/>
              </w:rPr>
              <w:t>- Съответната обработваща поръчката страна подпомага съответната отговорна страна при обработката на заявки</w:t>
            </w:r>
          </w:p>
          <w:p w14:paraId="064A741F" w14:textId="77777777" w:rsidR="00615025" w:rsidRPr="00D9680D" w:rsidRDefault="00615025" w:rsidP="00142581">
            <w:pPr>
              <w:overflowPunct/>
              <w:ind w:left="425"/>
              <w:textAlignment w:val="auto"/>
              <w:rPr>
                <w:sz w:val="18"/>
                <w:szCs w:val="18"/>
              </w:rPr>
            </w:pPr>
            <w:r w:rsidRPr="00D9680D">
              <w:rPr>
                <w:sz w:val="18"/>
              </w:rPr>
              <w:t>на засегнати лица по отношение на спазването на правата им. Доколкото такава заявка се насочи към обработваща поръчката</w:t>
            </w:r>
            <w:r w:rsidR="00142581">
              <w:rPr>
                <w:sz w:val="18"/>
              </w:rPr>
              <w:t xml:space="preserve"> </w:t>
            </w:r>
            <w:r w:rsidRPr="00D9680D">
              <w:rPr>
                <w:sz w:val="18"/>
              </w:rPr>
              <w:t>страна, тя трябва да се пренасрочи незабавно към отговорната страна.</w:t>
            </w:r>
          </w:p>
          <w:p w14:paraId="064A7420" w14:textId="77777777" w:rsidR="00615025" w:rsidRPr="00D9680D" w:rsidRDefault="00615025" w:rsidP="00D51F81">
            <w:pPr>
              <w:overflowPunct/>
              <w:ind w:left="425"/>
              <w:textAlignment w:val="auto"/>
              <w:rPr>
                <w:sz w:val="18"/>
                <w:szCs w:val="18"/>
              </w:rPr>
            </w:pPr>
            <w:r w:rsidRPr="00D9680D">
              <w:rPr>
                <w:sz w:val="18"/>
              </w:rPr>
              <w:t xml:space="preserve">Допълнително подпомагането спрямо отговорната страна се извършва при поемане на съответните задължения съгл. </w:t>
            </w:r>
            <w:r w:rsidR="00613AF6">
              <w:rPr>
                <w:sz w:val="18"/>
              </w:rPr>
              <w:t>чл</w:t>
            </w:r>
            <w:r w:rsidRPr="00D9680D">
              <w:rPr>
                <w:sz w:val="18"/>
              </w:rPr>
              <w:t>.</w:t>
            </w:r>
            <w:r w:rsidR="00613AF6">
              <w:rPr>
                <w:sz w:val="18"/>
              </w:rPr>
              <w:t xml:space="preserve"> </w:t>
            </w:r>
            <w:r w:rsidRPr="00D9680D">
              <w:rPr>
                <w:sz w:val="18"/>
              </w:rPr>
              <w:t>32 до 36 от</w:t>
            </w:r>
            <w:r w:rsidR="00D51F81">
              <w:rPr>
                <w:sz w:val="18"/>
              </w:rPr>
              <w:t xml:space="preserve"> ОРЗД</w:t>
            </w:r>
            <w:r w:rsidRPr="00D9680D">
              <w:rPr>
                <w:sz w:val="18"/>
              </w:rPr>
              <w:t>, което обхваща по-специално установяването на предпазни мерки, съобщаването за</w:t>
            </w:r>
          </w:p>
          <w:p w14:paraId="064A7421" w14:textId="77777777" w:rsidR="00615025" w:rsidRPr="00D9680D" w:rsidRDefault="00615025" w:rsidP="00615025">
            <w:pPr>
              <w:overflowPunct/>
              <w:ind w:left="425"/>
              <w:textAlignment w:val="auto"/>
              <w:rPr>
                <w:sz w:val="18"/>
                <w:szCs w:val="18"/>
              </w:rPr>
            </w:pPr>
            <w:r w:rsidRPr="00D9680D">
              <w:rPr>
                <w:sz w:val="18"/>
              </w:rPr>
              <w:t>нарушения при защитата на данните и изготвянето на оценка на последствията от защитата на данните.</w:t>
            </w:r>
          </w:p>
          <w:p w14:paraId="064A7422" w14:textId="77777777" w:rsidR="00615025" w:rsidRPr="00D9680D" w:rsidRDefault="00615025" w:rsidP="00D51F81">
            <w:pPr>
              <w:overflowPunct/>
              <w:ind w:left="425"/>
              <w:textAlignment w:val="auto"/>
              <w:rPr>
                <w:sz w:val="18"/>
                <w:szCs w:val="18"/>
              </w:rPr>
            </w:pPr>
            <w:r w:rsidRPr="00D9680D">
              <w:rPr>
                <w:sz w:val="18"/>
              </w:rPr>
              <w:t>- След приключване на обработката и при поискване на съответно отговорната страна съответната страна, обработваща</w:t>
            </w:r>
            <w:r w:rsidR="00D51F81">
              <w:rPr>
                <w:sz w:val="18"/>
              </w:rPr>
              <w:t xml:space="preserve"> </w:t>
            </w:r>
            <w:r w:rsidRPr="00D9680D">
              <w:rPr>
                <w:sz w:val="18"/>
              </w:rPr>
              <w:t xml:space="preserve">поръчката, трябва да </w:t>
            </w:r>
            <w:r w:rsidR="00D51F81">
              <w:rPr>
                <w:sz w:val="18"/>
              </w:rPr>
              <w:t>заличи</w:t>
            </w:r>
            <w:r w:rsidR="00D51F81" w:rsidRPr="00D9680D">
              <w:rPr>
                <w:sz w:val="18"/>
              </w:rPr>
              <w:t xml:space="preserve"> </w:t>
            </w:r>
            <w:r w:rsidRPr="00D9680D">
              <w:rPr>
                <w:sz w:val="18"/>
              </w:rPr>
              <w:t>наличните при нея лични данни. Когато съответно отговорната</w:t>
            </w:r>
          </w:p>
          <w:p w14:paraId="064A7423" w14:textId="77777777" w:rsidR="00615025" w:rsidRPr="00D9680D" w:rsidRDefault="00615025" w:rsidP="00615025">
            <w:pPr>
              <w:overflowPunct/>
              <w:ind w:left="425"/>
              <w:textAlignment w:val="auto"/>
              <w:rPr>
                <w:sz w:val="18"/>
                <w:szCs w:val="18"/>
              </w:rPr>
            </w:pPr>
            <w:r w:rsidRPr="00D9680D">
              <w:rPr>
                <w:sz w:val="18"/>
              </w:rPr>
              <w:t>страна поиска това, личните данни трябва да й се предадат.</w:t>
            </w:r>
          </w:p>
          <w:p w14:paraId="064A7424" w14:textId="77777777" w:rsidR="00615025" w:rsidRPr="00D9680D" w:rsidRDefault="00615025" w:rsidP="00D51F81">
            <w:pPr>
              <w:overflowPunct/>
              <w:ind w:left="425"/>
              <w:textAlignment w:val="auto"/>
              <w:rPr>
                <w:sz w:val="18"/>
                <w:szCs w:val="18"/>
              </w:rPr>
            </w:pPr>
            <w:r w:rsidRPr="00D9680D">
              <w:rPr>
                <w:sz w:val="18"/>
              </w:rPr>
              <w:t>- Съответната страна, която обработва поръчката, се задължава да информира съответната отговорна страна за всички детайли, които</w:t>
            </w:r>
            <w:r w:rsidR="00D51F81">
              <w:rPr>
                <w:sz w:val="18"/>
              </w:rPr>
              <w:t xml:space="preserve"> </w:t>
            </w:r>
            <w:r w:rsidRPr="00D9680D">
              <w:rPr>
                <w:sz w:val="18"/>
              </w:rPr>
              <w:t xml:space="preserve">са нужни, за да се докаже спазването на наличните според чл. 28 от </w:t>
            </w:r>
            <w:r w:rsidR="00D51F81">
              <w:rPr>
                <w:sz w:val="18"/>
              </w:rPr>
              <w:t>ОРЗД</w:t>
            </w:r>
            <w:r w:rsidR="00D51F81" w:rsidRPr="00D9680D">
              <w:rPr>
                <w:sz w:val="18"/>
              </w:rPr>
              <w:t xml:space="preserve"> </w:t>
            </w:r>
            <w:r w:rsidRPr="00D9680D">
              <w:rPr>
                <w:sz w:val="18"/>
              </w:rPr>
              <w:t>задължения.</w:t>
            </w:r>
          </w:p>
          <w:p w14:paraId="064A7425" w14:textId="77777777" w:rsidR="00615025" w:rsidRPr="00D9680D" w:rsidRDefault="00615025" w:rsidP="00970897">
            <w:pPr>
              <w:overflowPunct/>
              <w:ind w:left="425"/>
              <w:textAlignment w:val="auto"/>
              <w:rPr>
                <w:sz w:val="18"/>
                <w:szCs w:val="18"/>
              </w:rPr>
            </w:pPr>
            <w:r w:rsidRPr="00D9680D">
              <w:rPr>
                <w:sz w:val="18"/>
              </w:rPr>
              <w:t>Освен това съответната обработваща поръчката страна се задължава да подпомогне съответната отговорна страна при извършваните от нея</w:t>
            </w:r>
            <w:r w:rsidR="00D51F81">
              <w:rPr>
                <w:sz w:val="18"/>
              </w:rPr>
              <w:t xml:space="preserve"> </w:t>
            </w:r>
            <w:r w:rsidRPr="00D9680D">
              <w:rPr>
                <w:sz w:val="18"/>
              </w:rPr>
              <w:t>проверки и да й гарантира възможност за контрол по всяко време.</w:t>
            </w:r>
          </w:p>
          <w:p w14:paraId="064A7426" w14:textId="77777777" w:rsidR="00615025" w:rsidRPr="00D9680D" w:rsidRDefault="00615025" w:rsidP="005742A2">
            <w:pPr>
              <w:overflowPunct/>
              <w:ind w:left="425"/>
              <w:textAlignment w:val="auto"/>
              <w:rPr>
                <w:sz w:val="18"/>
                <w:szCs w:val="18"/>
              </w:rPr>
            </w:pPr>
            <w:r w:rsidRPr="00D9680D">
              <w:rPr>
                <w:sz w:val="18"/>
              </w:rPr>
              <w:t>- Съответната обработваща поръчката страна трябва да води писмен, респ. електронен списък за всички категории извършвани от нея</w:t>
            </w:r>
            <w:r w:rsidR="00D51F81">
              <w:rPr>
                <w:sz w:val="18"/>
              </w:rPr>
              <w:t xml:space="preserve"> </w:t>
            </w:r>
            <w:r w:rsidRPr="00D9680D">
              <w:rPr>
                <w:sz w:val="18"/>
              </w:rPr>
              <w:t xml:space="preserve">по поръчка на съответната отговорна страна дейности по обработка съгл. чл. 30 от </w:t>
            </w:r>
            <w:r w:rsidR="00D51F81">
              <w:rPr>
                <w:sz w:val="18"/>
              </w:rPr>
              <w:t>ОРЗД</w:t>
            </w:r>
            <w:r w:rsidRPr="00D9680D">
              <w:rPr>
                <w:sz w:val="18"/>
              </w:rPr>
              <w:t>.</w:t>
            </w:r>
          </w:p>
          <w:p w14:paraId="064A7427" w14:textId="77777777" w:rsidR="00615025" w:rsidRPr="00D9680D" w:rsidRDefault="00615025" w:rsidP="00613AF6">
            <w:pPr>
              <w:overflowPunct/>
              <w:ind w:left="425"/>
              <w:textAlignment w:val="auto"/>
              <w:rPr>
                <w:sz w:val="18"/>
                <w:szCs w:val="18"/>
              </w:rPr>
            </w:pPr>
            <w:r w:rsidRPr="00D9680D">
              <w:rPr>
                <w:sz w:val="18"/>
              </w:rPr>
              <w:t xml:space="preserve">- Съответната обработваща поръчки страна се задължава при наличието на условията съгл. чл. 37 от </w:t>
            </w:r>
            <w:r w:rsidR="00D51F81">
              <w:rPr>
                <w:sz w:val="18"/>
              </w:rPr>
              <w:t>ОРЗД</w:t>
            </w:r>
            <w:r w:rsidR="00D51F81" w:rsidRPr="00D9680D">
              <w:rPr>
                <w:sz w:val="18"/>
              </w:rPr>
              <w:t xml:space="preserve"> </w:t>
            </w:r>
            <w:r w:rsidRPr="00D9680D">
              <w:rPr>
                <w:sz w:val="18"/>
              </w:rPr>
              <w:t>(</w:t>
            </w:r>
            <w:r w:rsidR="00613AF6">
              <w:rPr>
                <w:sz w:val="18"/>
              </w:rPr>
              <w:t>напр</w:t>
            </w:r>
            <w:r w:rsidRPr="00D9680D">
              <w:rPr>
                <w:sz w:val="18"/>
              </w:rPr>
              <w:t>. ако</w:t>
            </w:r>
            <w:r w:rsidR="00613AF6">
              <w:rPr>
                <w:sz w:val="18"/>
              </w:rPr>
              <w:t xml:space="preserve"> </w:t>
            </w:r>
            <w:r w:rsidRPr="00D9680D">
              <w:rPr>
                <w:sz w:val="18"/>
              </w:rPr>
              <w:t>основната дейност на отговорната страна или на обработващата поръчката страна се състои в изпълнението на</w:t>
            </w:r>
          </w:p>
          <w:p w14:paraId="064A7428" w14:textId="77777777" w:rsidR="00615025" w:rsidRPr="00D9680D" w:rsidRDefault="00615025" w:rsidP="00615025">
            <w:pPr>
              <w:overflowPunct/>
              <w:ind w:left="425"/>
              <w:textAlignment w:val="auto"/>
              <w:rPr>
                <w:sz w:val="18"/>
                <w:szCs w:val="18"/>
              </w:rPr>
            </w:pPr>
            <w:r w:rsidRPr="00D9680D">
              <w:rPr>
                <w:sz w:val="18"/>
              </w:rPr>
              <w:t>процесите по обработка) да назначи отговорник за защитата на данните.</w:t>
            </w:r>
          </w:p>
          <w:p w14:paraId="064A7429" w14:textId="77777777" w:rsidR="00615025" w:rsidRPr="00D9680D" w:rsidRDefault="00615025" w:rsidP="00D51F81">
            <w:pPr>
              <w:overflowPunct/>
              <w:ind w:left="425"/>
              <w:textAlignment w:val="auto"/>
              <w:rPr>
                <w:sz w:val="18"/>
                <w:szCs w:val="18"/>
              </w:rPr>
            </w:pPr>
            <w:r w:rsidRPr="00D9680D">
              <w:rPr>
                <w:sz w:val="18"/>
              </w:rPr>
              <w:t>- Съответната обработваща поръчки страна е задължена да третира конфиденциално разкритите й, респ. предоставените й</w:t>
            </w:r>
            <w:r w:rsidR="00D51F81">
              <w:rPr>
                <w:sz w:val="18"/>
              </w:rPr>
              <w:t xml:space="preserve"> </w:t>
            </w:r>
            <w:r w:rsidRPr="00D9680D">
              <w:rPr>
                <w:sz w:val="18"/>
              </w:rPr>
              <w:t>или по друг начин осигурените й лични данни и информация. Също така в това задължение</w:t>
            </w:r>
          </w:p>
          <w:p w14:paraId="064A742A" w14:textId="77777777" w:rsidR="00615025" w:rsidRPr="00D9680D" w:rsidRDefault="00615025" w:rsidP="00615025">
            <w:pPr>
              <w:overflowPunct/>
              <w:ind w:left="425"/>
              <w:textAlignment w:val="auto"/>
              <w:rPr>
                <w:sz w:val="18"/>
                <w:szCs w:val="18"/>
              </w:rPr>
            </w:pPr>
            <w:r w:rsidRPr="00D9680D">
              <w:rPr>
                <w:sz w:val="18"/>
              </w:rPr>
              <w:t>за конфиденциалност са включени придобитите познания за резултатите от обработката.</w:t>
            </w:r>
          </w:p>
          <w:p w14:paraId="064A742B" w14:textId="77777777" w:rsidR="00615025" w:rsidRPr="00D9680D" w:rsidRDefault="00615025" w:rsidP="00D51F81">
            <w:pPr>
              <w:overflowPunct/>
              <w:ind w:left="425"/>
              <w:textAlignment w:val="auto"/>
              <w:rPr>
                <w:sz w:val="18"/>
                <w:szCs w:val="18"/>
              </w:rPr>
            </w:pPr>
            <w:r w:rsidRPr="00D9680D">
              <w:rPr>
                <w:sz w:val="18"/>
              </w:rPr>
              <w:t>- Съответната обработваща поръчката страна трябва да задължи към спазване на конфиденциалност всички подчинени й лица, които са ангажирани с обработката</w:t>
            </w:r>
            <w:r w:rsidR="00D51F81">
              <w:rPr>
                <w:sz w:val="18"/>
              </w:rPr>
              <w:t xml:space="preserve"> </w:t>
            </w:r>
            <w:r w:rsidRPr="00D9680D">
              <w:rPr>
                <w:sz w:val="18"/>
              </w:rPr>
              <w:t>на лични данни, доколкото те не подлежат на законово определено задължение за</w:t>
            </w:r>
            <w:r w:rsidR="00D51F81">
              <w:rPr>
                <w:sz w:val="18"/>
              </w:rPr>
              <w:t xml:space="preserve"> </w:t>
            </w:r>
            <w:r w:rsidRPr="00D9680D">
              <w:rPr>
                <w:sz w:val="18"/>
              </w:rPr>
              <w:t>спазване на конфиденциалност. Задължението за конфиденциалност, респ. за поверителност е налице и след прекратяването на</w:t>
            </w:r>
            <w:r w:rsidR="00D51F81">
              <w:rPr>
                <w:sz w:val="18"/>
              </w:rPr>
              <w:t xml:space="preserve"> </w:t>
            </w:r>
            <w:r w:rsidRPr="00D9680D">
              <w:rPr>
                <w:sz w:val="18"/>
              </w:rPr>
              <w:t>дейността за съответната обработваща поръчката страна.</w:t>
            </w:r>
          </w:p>
          <w:p w14:paraId="064A742C" w14:textId="77777777" w:rsidR="00615025" w:rsidRPr="00D9680D" w:rsidRDefault="00615025" w:rsidP="00613AF6">
            <w:pPr>
              <w:overflowPunct/>
              <w:ind w:left="425"/>
              <w:textAlignment w:val="auto"/>
              <w:rPr>
                <w:sz w:val="18"/>
                <w:szCs w:val="18"/>
              </w:rPr>
            </w:pPr>
            <w:r w:rsidRPr="00D9680D">
              <w:rPr>
                <w:sz w:val="18"/>
              </w:rPr>
              <w:t>- Съответната обработваща поръчката страна трябва да задължи всички натоварени с обработката на лични данни лица да</w:t>
            </w:r>
            <w:r w:rsidR="00613AF6">
              <w:rPr>
                <w:sz w:val="18"/>
                <w:szCs w:val="18"/>
              </w:rPr>
              <w:t xml:space="preserve"> </w:t>
            </w:r>
            <w:r w:rsidRPr="00D9680D">
              <w:rPr>
                <w:sz w:val="18"/>
              </w:rPr>
              <w:t>предават тези данни само въз основа на разпореждания, доколкото такова задължение вече не е налице по силата</w:t>
            </w:r>
          </w:p>
          <w:p w14:paraId="064A742D" w14:textId="77777777" w:rsidR="00615025" w:rsidRPr="00D9680D" w:rsidRDefault="00615025" w:rsidP="0002196A">
            <w:pPr>
              <w:overflowPunct/>
              <w:ind w:left="425"/>
              <w:textAlignment w:val="auto"/>
              <w:rPr>
                <w:sz w:val="18"/>
                <w:szCs w:val="18"/>
              </w:rPr>
            </w:pPr>
            <w:r w:rsidRPr="00D9680D">
              <w:rPr>
                <w:sz w:val="18"/>
              </w:rPr>
              <w:t>на закона. Освен това съответната обработваща поръчката страна трябва да инструктира всичките си служители за валидните за нея</w:t>
            </w:r>
            <w:r w:rsidR="00D51F81">
              <w:rPr>
                <w:sz w:val="18"/>
              </w:rPr>
              <w:t xml:space="preserve"> </w:t>
            </w:r>
            <w:r w:rsidRPr="00D9680D">
              <w:rPr>
                <w:sz w:val="18"/>
              </w:rPr>
              <w:t>наредби за предаване и за последствията от нарушаването на конфиденциалността на данните (напр. със съобщение до административния орган за</w:t>
            </w:r>
            <w:r w:rsidR="00D51F81">
              <w:rPr>
                <w:sz w:val="18"/>
              </w:rPr>
              <w:t xml:space="preserve"> </w:t>
            </w:r>
            <w:r w:rsidRPr="00D9680D">
              <w:rPr>
                <w:sz w:val="18"/>
              </w:rPr>
              <w:t>защита на данните при погрешно изпращане на данни към погрешен получател).</w:t>
            </w:r>
          </w:p>
          <w:p w14:paraId="064A742E" w14:textId="77777777" w:rsidR="00615025" w:rsidRPr="00D9680D" w:rsidRDefault="00615025" w:rsidP="00615025">
            <w:pPr>
              <w:spacing w:line="240" w:lineRule="exact"/>
              <w:ind w:left="425"/>
              <w:jc w:val="both"/>
              <w:textAlignment w:val="auto"/>
              <w:rPr>
                <w:sz w:val="18"/>
                <w:szCs w:val="18"/>
              </w:rPr>
            </w:pPr>
          </w:p>
          <w:p w14:paraId="064A742F" w14:textId="77777777" w:rsidR="00615025" w:rsidRPr="00FF51E0" w:rsidRDefault="00615025" w:rsidP="00615025">
            <w:pPr>
              <w:numPr>
                <w:ilvl w:val="1"/>
                <w:numId w:val="2"/>
              </w:numPr>
              <w:spacing w:before="60" w:after="60" w:line="240" w:lineRule="exact"/>
              <w:jc w:val="both"/>
              <w:textAlignment w:val="auto"/>
              <w:rPr>
                <w:b/>
                <w:bCs/>
                <w:sz w:val="18"/>
                <w:szCs w:val="18"/>
              </w:rPr>
            </w:pPr>
            <w:r w:rsidRPr="00FF51E0">
              <w:rPr>
                <w:b/>
                <w:bCs/>
                <w:sz w:val="18"/>
              </w:rPr>
              <w:t>Технически и организационни мерки относно сигурността на обработката:</w:t>
            </w:r>
          </w:p>
          <w:p w14:paraId="064A7430" w14:textId="77777777" w:rsidR="00615025" w:rsidRPr="00D9680D" w:rsidRDefault="00615025" w:rsidP="00615025">
            <w:pPr>
              <w:overflowPunct/>
              <w:ind w:left="425"/>
              <w:textAlignment w:val="auto"/>
              <w:rPr>
                <w:sz w:val="18"/>
                <w:szCs w:val="18"/>
              </w:rPr>
            </w:pPr>
            <w:r w:rsidRPr="00D9680D">
              <w:rPr>
                <w:sz w:val="18"/>
              </w:rPr>
              <w:t>- Съответната обработваща поръчката страна декларира</w:t>
            </w:r>
            <w:r w:rsidR="004C3F3E">
              <w:rPr>
                <w:sz w:val="18"/>
              </w:rPr>
              <w:t xml:space="preserve">, </w:t>
            </w:r>
            <w:r w:rsidR="004C3F3E" w:rsidRPr="00BE69EF">
              <w:rPr>
                <w:sz w:val="18"/>
              </w:rPr>
              <w:t>по правно обвързващ начин</w:t>
            </w:r>
            <w:r w:rsidR="004C3F3E">
              <w:rPr>
                <w:sz w:val="18"/>
              </w:rPr>
              <w:t>,</w:t>
            </w:r>
            <w:r w:rsidRPr="00D9680D">
              <w:rPr>
                <w:sz w:val="18"/>
              </w:rPr>
              <w:t xml:space="preserve"> пред съответната отговорна страна, че е приложила всички предвидени съгл. чл. 32 от </w:t>
            </w:r>
            <w:r w:rsidR="00970897">
              <w:rPr>
                <w:sz w:val="18"/>
              </w:rPr>
              <w:t xml:space="preserve">ОРЗД </w:t>
            </w:r>
            <w:r w:rsidRPr="00BE69EF">
              <w:rPr>
                <w:sz w:val="18"/>
              </w:rPr>
              <w:t xml:space="preserve">технически и организационни мерки за гарантиране на </w:t>
            </w:r>
            <w:r w:rsidR="004C3F3E" w:rsidRPr="00BE69EF">
              <w:rPr>
                <w:sz w:val="18"/>
              </w:rPr>
              <w:t>сигурността при обработката на данните</w:t>
            </w:r>
            <w:r w:rsidRPr="00BE69EF">
              <w:rPr>
                <w:sz w:val="18"/>
              </w:rPr>
              <w:t>.</w:t>
            </w:r>
          </w:p>
          <w:p w14:paraId="064A7431" w14:textId="77777777" w:rsidR="00615025" w:rsidRPr="00D9680D" w:rsidRDefault="00615025" w:rsidP="00970897">
            <w:pPr>
              <w:overflowPunct/>
              <w:ind w:left="425"/>
              <w:textAlignment w:val="auto"/>
              <w:rPr>
                <w:sz w:val="18"/>
                <w:szCs w:val="18"/>
              </w:rPr>
            </w:pPr>
            <w:r w:rsidRPr="00D9680D">
              <w:rPr>
                <w:sz w:val="18"/>
              </w:rPr>
              <w:t>- Съответната отговорна страна трябва да бъде информирана за използваните мерки преди началото на дейността по обработка от съответната</w:t>
            </w:r>
            <w:r w:rsidR="00970897">
              <w:rPr>
                <w:sz w:val="18"/>
              </w:rPr>
              <w:t xml:space="preserve"> </w:t>
            </w:r>
            <w:r w:rsidRPr="00D9680D">
              <w:rPr>
                <w:sz w:val="18"/>
              </w:rPr>
              <w:t>обработваща поръчката страна. Тя има задължението да проверява на редовни интервали от време дали чрез подходящите технически</w:t>
            </w:r>
            <w:r w:rsidR="00970897">
              <w:rPr>
                <w:sz w:val="18"/>
              </w:rPr>
              <w:t xml:space="preserve"> </w:t>
            </w:r>
            <w:r w:rsidRPr="00D9680D">
              <w:rPr>
                <w:sz w:val="18"/>
              </w:rPr>
              <w:t>и организационни мерки от обработващата поръчката страна се гарантира</w:t>
            </w:r>
          </w:p>
          <w:p w14:paraId="064A7432" w14:textId="77777777" w:rsidR="00615025" w:rsidRPr="00D9680D" w:rsidRDefault="00615025" w:rsidP="00615025">
            <w:pPr>
              <w:overflowPunct/>
              <w:ind w:left="425"/>
              <w:textAlignment w:val="auto"/>
              <w:rPr>
                <w:sz w:val="18"/>
                <w:szCs w:val="18"/>
              </w:rPr>
            </w:pPr>
            <w:r w:rsidRPr="00D9680D">
              <w:rPr>
                <w:sz w:val="18"/>
              </w:rPr>
              <w:t>подходящото ниво за защита на данните.</w:t>
            </w:r>
          </w:p>
          <w:p w14:paraId="064A7433" w14:textId="77777777" w:rsidR="00615025" w:rsidRPr="00D9680D" w:rsidRDefault="00615025" w:rsidP="00970897">
            <w:pPr>
              <w:overflowPunct/>
              <w:ind w:left="425"/>
              <w:textAlignment w:val="auto"/>
              <w:rPr>
                <w:sz w:val="18"/>
                <w:szCs w:val="18"/>
              </w:rPr>
            </w:pPr>
            <w:r w:rsidRPr="00D9680D">
              <w:rPr>
                <w:sz w:val="18"/>
              </w:rPr>
              <w:t>- Съответната обработваща поръчката страна е задължена да подпомага съответната отговорна страна при въвеждането на подходящи</w:t>
            </w:r>
            <w:r w:rsidR="00970897">
              <w:rPr>
                <w:sz w:val="18"/>
              </w:rPr>
              <w:t xml:space="preserve"> </w:t>
            </w:r>
            <w:r w:rsidRPr="00D9680D">
              <w:rPr>
                <w:sz w:val="18"/>
              </w:rPr>
              <w:t>технически и организационни мерки (напр. чрез използването на подходящи за защитата</w:t>
            </w:r>
          </w:p>
          <w:p w14:paraId="064A7434" w14:textId="77777777" w:rsidR="00615025" w:rsidRPr="00D9680D" w:rsidRDefault="00615025" w:rsidP="00615025">
            <w:pPr>
              <w:overflowPunct/>
              <w:ind w:left="425"/>
              <w:textAlignment w:val="auto"/>
              <w:rPr>
                <w:sz w:val="18"/>
                <w:szCs w:val="18"/>
              </w:rPr>
            </w:pPr>
            <w:r w:rsidRPr="00D9680D">
              <w:rPr>
                <w:sz w:val="18"/>
              </w:rPr>
              <w:t>на данни средства за комуникация).</w:t>
            </w:r>
          </w:p>
          <w:p w14:paraId="064A7435" w14:textId="77777777" w:rsidR="00615025" w:rsidRPr="00D9680D" w:rsidRDefault="00615025" w:rsidP="00615025">
            <w:pPr>
              <w:overflowPunct/>
              <w:ind w:left="425"/>
              <w:textAlignment w:val="auto"/>
              <w:rPr>
                <w:sz w:val="18"/>
                <w:szCs w:val="18"/>
              </w:rPr>
            </w:pPr>
            <w:r w:rsidRPr="00D9680D">
              <w:rPr>
                <w:sz w:val="18"/>
              </w:rPr>
              <w:lastRenderedPageBreak/>
              <w:t>- Съответната обработваща поръчката страна трябва да прилага по-специално следните технически и организационни</w:t>
            </w:r>
          </w:p>
          <w:p w14:paraId="064A7436" w14:textId="77777777" w:rsidR="00615025" w:rsidRPr="00D9680D" w:rsidRDefault="00615025" w:rsidP="00615025">
            <w:pPr>
              <w:overflowPunct/>
              <w:ind w:left="425"/>
              <w:textAlignment w:val="auto"/>
              <w:rPr>
                <w:sz w:val="18"/>
                <w:szCs w:val="18"/>
              </w:rPr>
            </w:pPr>
            <w:r w:rsidRPr="00D9680D">
              <w:rPr>
                <w:sz w:val="18"/>
              </w:rPr>
              <w:t>мерки:</w:t>
            </w:r>
          </w:p>
          <w:p w14:paraId="064A7437" w14:textId="77777777" w:rsidR="00615025" w:rsidRPr="00D9680D" w:rsidRDefault="00615025" w:rsidP="00970897">
            <w:pPr>
              <w:overflowPunct/>
              <w:ind w:left="425"/>
              <w:textAlignment w:val="auto"/>
              <w:rPr>
                <w:sz w:val="18"/>
                <w:szCs w:val="18"/>
              </w:rPr>
            </w:pPr>
            <w:r w:rsidRPr="00D9680D">
              <w:rPr>
                <w:sz w:val="18"/>
              </w:rPr>
              <w:t>а. контрол на достъпа до съоръженията за обработка на данните, напр. чрез регулирано управление на ключовете, предпазни врати или</w:t>
            </w:r>
            <w:r w:rsidR="00970897">
              <w:rPr>
                <w:sz w:val="18"/>
              </w:rPr>
              <w:t xml:space="preserve"> </w:t>
            </w:r>
            <w:r w:rsidRPr="00D9680D">
              <w:rPr>
                <w:sz w:val="18"/>
              </w:rPr>
              <w:t>персонал по сигурността;</w:t>
            </w:r>
          </w:p>
          <w:p w14:paraId="064A7438" w14:textId="77777777" w:rsidR="00615025" w:rsidRPr="00D9680D" w:rsidRDefault="00615025" w:rsidP="005742A2">
            <w:pPr>
              <w:overflowPunct/>
              <w:ind w:left="425"/>
              <w:textAlignment w:val="auto"/>
              <w:rPr>
                <w:sz w:val="18"/>
                <w:szCs w:val="18"/>
              </w:rPr>
            </w:pPr>
            <w:r w:rsidRPr="00D9680D">
              <w:rPr>
                <w:sz w:val="18"/>
              </w:rPr>
              <w:t>б. контрол на достъпа до системите за обработка на данните, напр. чрез пароли, автоматични блокиращи механизми, двуфакторно</w:t>
            </w:r>
            <w:r w:rsidR="00970897">
              <w:rPr>
                <w:sz w:val="18"/>
              </w:rPr>
              <w:t xml:space="preserve"> </w:t>
            </w:r>
            <w:r w:rsidRPr="00D9680D">
              <w:rPr>
                <w:sz w:val="18"/>
              </w:rPr>
              <w:t>идентифициране, кодиране на носителите на данни, виртуална частна мрежа (VPN) или протоколиране на</w:t>
            </w:r>
          </w:p>
          <w:p w14:paraId="064A7439" w14:textId="77777777" w:rsidR="00615025" w:rsidRPr="00D9680D" w:rsidRDefault="00615025" w:rsidP="00615025">
            <w:pPr>
              <w:overflowPunct/>
              <w:ind w:left="425"/>
              <w:textAlignment w:val="auto"/>
              <w:rPr>
                <w:sz w:val="18"/>
                <w:szCs w:val="18"/>
              </w:rPr>
            </w:pPr>
            <w:r w:rsidRPr="00D9680D">
              <w:rPr>
                <w:sz w:val="18"/>
              </w:rPr>
              <w:t>вписванията на потребителите;</w:t>
            </w:r>
          </w:p>
          <w:p w14:paraId="064A743A" w14:textId="77777777" w:rsidR="00615025" w:rsidRPr="00D9680D" w:rsidRDefault="00615025" w:rsidP="00615025">
            <w:pPr>
              <w:overflowPunct/>
              <w:ind w:left="425"/>
              <w:textAlignment w:val="auto"/>
              <w:rPr>
                <w:sz w:val="18"/>
                <w:szCs w:val="18"/>
              </w:rPr>
            </w:pPr>
            <w:r w:rsidRPr="00D9680D">
              <w:rPr>
                <w:sz w:val="18"/>
              </w:rPr>
              <w:t>в. контрол на достъпа до данни в рамките на системата, напр. чрез стандартни профили с права на база "need to know",</w:t>
            </w:r>
          </w:p>
          <w:p w14:paraId="064A743B" w14:textId="77777777" w:rsidR="00615025" w:rsidRPr="00D9680D" w:rsidRDefault="00615025" w:rsidP="00615025">
            <w:pPr>
              <w:overflowPunct/>
              <w:ind w:left="425"/>
              <w:textAlignment w:val="auto"/>
              <w:rPr>
                <w:sz w:val="18"/>
                <w:szCs w:val="18"/>
              </w:rPr>
            </w:pPr>
            <w:r w:rsidRPr="00D9680D">
              <w:rPr>
                <w:sz w:val="18"/>
              </w:rPr>
              <w:t>мрежово сегментиране, правомощия за частичен достъп или протоколиране на достъпи;</w:t>
            </w:r>
          </w:p>
          <w:p w14:paraId="064A743C" w14:textId="77777777" w:rsidR="00615025" w:rsidRPr="00D9680D" w:rsidRDefault="00615025" w:rsidP="00615025">
            <w:pPr>
              <w:overflowPunct/>
              <w:ind w:left="425"/>
              <w:textAlignment w:val="auto"/>
              <w:rPr>
                <w:sz w:val="18"/>
                <w:szCs w:val="18"/>
              </w:rPr>
            </w:pPr>
            <w:r w:rsidRPr="00D9680D">
              <w:rPr>
                <w:sz w:val="18"/>
              </w:rPr>
              <w:t>г. псевдомизиране на лични данни;</w:t>
            </w:r>
          </w:p>
          <w:p w14:paraId="064A743D" w14:textId="77777777" w:rsidR="00615025" w:rsidRPr="00D9680D" w:rsidRDefault="00615025" w:rsidP="00615025">
            <w:pPr>
              <w:overflowPunct/>
              <w:ind w:left="425"/>
              <w:textAlignment w:val="auto"/>
              <w:rPr>
                <w:sz w:val="18"/>
                <w:szCs w:val="18"/>
              </w:rPr>
            </w:pPr>
            <w:r w:rsidRPr="00D9680D">
              <w:rPr>
                <w:sz w:val="18"/>
              </w:rPr>
              <w:t xml:space="preserve">д. класифициране на данни като </w:t>
            </w:r>
            <w:r w:rsidR="00970897">
              <w:rPr>
                <w:sz w:val="18"/>
              </w:rPr>
              <w:t>секретни</w:t>
            </w:r>
            <w:r w:rsidRPr="00D9680D">
              <w:rPr>
                <w:sz w:val="18"/>
              </w:rPr>
              <w:t>, поверителни, вътрешни или публични;</w:t>
            </w:r>
          </w:p>
          <w:p w14:paraId="064A743E" w14:textId="77777777" w:rsidR="00615025" w:rsidRPr="00D9680D" w:rsidRDefault="00615025" w:rsidP="00615025">
            <w:pPr>
              <w:overflowPunct/>
              <w:ind w:left="425"/>
              <w:textAlignment w:val="auto"/>
              <w:rPr>
                <w:sz w:val="18"/>
                <w:szCs w:val="18"/>
              </w:rPr>
            </w:pPr>
            <w:r w:rsidRPr="00D9680D">
              <w:rPr>
                <w:sz w:val="18"/>
              </w:rPr>
              <w:t>е. предпазни мерки за защита с цел предотвратяване на унищожаването или загубата на лични данни, напр. чрез</w:t>
            </w:r>
          </w:p>
          <w:p w14:paraId="064A743F" w14:textId="77777777" w:rsidR="00615025" w:rsidRPr="00D9680D" w:rsidRDefault="00615025" w:rsidP="00615025">
            <w:pPr>
              <w:overflowPunct/>
              <w:ind w:left="425"/>
              <w:textAlignment w:val="auto"/>
              <w:rPr>
                <w:sz w:val="18"/>
                <w:szCs w:val="18"/>
              </w:rPr>
            </w:pPr>
            <w:r w:rsidRPr="00D9680D">
              <w:rPr>
                <w:sz w:val="18"/>
              </w:rPr>
              <w:t>съхраняване в трезор или сейфове, мрежи за запаметяване, софтуерна и хардуерна защита;</w:t>
            </w:r>
          </w:p>
          <w:p w14:paraId="064A7440" w14:textId="77777777" w:rsidR="00615025" w:rsidRPr="00D9680D" w:rsidRDefault="00615025" w:rsidP="005742A2">
            <w:pPr>
              <w:overflowPunct/>
              <w:ind w:left="425"/>
              <w:textAlignment w:val="auto"/>
              <w:rPr>
                <w:sz w:val="18"/>
                <w:szCs w:val="18"/>
              </w:rPr>
            </w:pPr>
            <w:r w:rsidRPr="00D9680D">
              <w:rPr>
                <w:sz w:val="18"/>
              </w:rPr>
              <w:t>ж. защита от неоторизирано прочитане, копиране, промяна или отстраняване при прехвърляния на данни, напр. чрез кодиране,</w:t>
            </w:r>
            <w:r w:rsidR="008C7B73">
              <w:rPr>
                <w:sz w:val="18"/>
              </w:rPr>
              <w:t xml:space="preserve"> </w:t>
            </w:r>
            <w:r w:rsidRPr="00D9680D">
              <w:rPr>
                <w:sz w:val="18"/>
              </w:rPr>
              <w:t>виртуални частни мрежи (VPN), ISDN стена, филтър на съдържание за входящи или изходящи данни или електронен подпис,</w:t>
            </w:r>
            <w:r w:rsidR="008C7B73">
              <w:rPr>
                <w:sz w:val="18"/>
              </w:rPr>
              <w:t xml:space="preserve"> </w:t>
            </w:r>
            <w:r w:rsidRPr="00D9680D">
              <w:rPr>
                <w:sz w:val="18"/>
              </w:rPr>
              <w:t>както и затварящи се контейнери за транспортиране;</w:t>
            </w:r>
          </w:p>
          <w:p w14:paraId="064A7441" w14:textId="77777777" w:rsidR="00615025" w:rsidRPr="00D9680D" w:rsidRDefault="00615025" w:rsidP="005742A2">
            <w:pPr>
              <w:overflowPunct/>
              <w:ind w:left="425"/>
              <w:textAlignment w:val="auto"/>
              <w:rPr>
                <w:sz w:val="18"/>
                <w:szCs w:val="18"/>
              </w:rPr>
            </w:pPr>
            <w:r w:rsidRPr="00D9680D">
              <w:rPr>
                <w:sz w:val="18"/>
              </w:rPr>
              <w:t>з. проверка на това дали и от кого се въвеждат лични данни в системите за обработка на данните, както и се променят или</w:t>
            </w:r>
            <w:r w:rsidR="008C7B73">
              <w:rPr>
                <w:sz w:val="18"/>
              </w:rPr>
              <w:t xml:space="preserve"> заличават</w:t>
            </w:r>
            <w:r w:rsidRPr="00D9680D">
              <w:rPr>
                <w:sz w:val="18"/>
              </w:rPr>
              <w:t>, напр. чрез протоколиране, използване на електронни подписи, уреждане на</w:t>
            </w:r>
          </w:p>
          <w:p w14:paraId="064A7442" w14:textId="77777777" w:rsidR="00615025" w:rsidRPr="00D9680D" w:rsidRDefault="00615025" w:rsidP="00615025">
            <w:pPr>
              <w:overflowPunct/>
              <w:ind w:left="425"/>
              <w:textAlignment w:val="auto"/>
              <w:rPr>
                <w:sz w:val="18"/>
                <w:szCs w:val="18"/>
              </w:rPr>
            </w:pPr>
            <w:r w:rsidRPr="00D9680D">
              <w:rPr>
                <w:sz w:val="18"/>
              </w:rPr>
              <w:t>правата за достъп;</w:t>
            </w:r>
          </w:p>
          <w:p w14:paraId="064A7443" w14:textId="77777777" w:rsidR="00615025" w:rsidRPr="00D9680D" w:rsidRDefault="00615025" w:rsidP="00615025">
            <w:pPr>
              <w:overflowPunct/>
              <w:ind w:left="425"/>
              <w:textAlignment w:val="auto"/>
              <w:rPr>
                <w:sz w:val="18"/>
                <w:szCs w:val="18"/>
              </w:rPr>
            </w:pPr>
            <w:r w:rsidRPr="00D9680D">
              <w:rPr>
                <w:sz w:val="18"/>
              </w:rPr>
              <w:t xml:space="preserve">и. разделяне на обработките на данни на различни цели, напр. чрез употребата на </w:t>
            </w:r>
            <w:r w:rsidR="008C7B73">
              <w:rPr>
                <w:sz w:val="18"/>
              </w:rPr>
              <w:t>отделни</w:t>
            </w:r>
            <w:r w:rsidR="008C7B73" w:rsidRPr="00D9680D">
              <w:rPr>
                <w:sz w:val="18"/>
              </w:rPr>
              <w:t xml:space="preserve"> </w:t>
            </w:r>
            <w:r w:rsidRPr="00D9680D">
              <w:rPr>
                <w:sz w:val="18"/>
              </w:rPr>
              <w:t>бази данни или</w:t>
            </w:r>
          </w:p>
          <w:p w14:paraId="064A7444" w14:textId="77777777" w:rsidR="00615025" w:rsidRPr="00D9680D" w:rsidRDefault="00615025" w:rsidP="00615025">
            <w:pPr>
              <w:overflowPunct/>
              <w:ind w:left="425"/>
              <w:textAlignment w:val="auto"/>
              <w:rPr>
                <w:sz w:val="18"/>
                <w:szCs w:val="18"/>
              </w:rPr>
            </w:pPr>
            <w:r w:rsidRPr="00D9680D">
              <w:rPr>
                <w:sz w:val="18"/>
              </w:rPr>
              <w:t>разделяне на данните на няколко обслужвани лица.</w:t>
            </w:r>
          </w:p>
          <w:p w14:paraId="064A7445" w14:textId="77777777" w:rsidR="00615025" w:rsidRPr="00D9680D" w:rsidRDefault="00615025" w:rsidP="00615025">
            <w:pPr>
              <w:overflowPunct/>
              <w:ind w:left="425"/>
              <w:textAlignment w:val="auto"/>
              <w:rPr>
                <w:sz w:val="18"/>
                <w:szCs w:val="18"/>
              </w:rPr>
            </w:pPr>
          </w:p>
          <w:p w14:paraId="064A7446" w14:textId="77777777" w:rsidR="00615025" w:rsidRPr="00FF51E0" w:rsidRDefault="00615025" w:rsidP="00615025">
            <w:pPr>
              <w:numPr>
                <w:ilvl w:val="1"/>
                <w:numId w:val="2"/>
              </w:numPr>
              <w:spacing w:before="60" w:after="60" w:line="240" w:lineRule="exact"/>
              <w:jc w:val="both"/>
              <w:textAlignment w:val="auto"/>
              <w:rPr>
                <w:b/>
                <w:bCs/>
                <w:sz w:val="18"/>
                <w:szCs w:val="18"/>
              </w:rPr>
            </w:pPr>
            <w:r w:rsidRPr="00FF51E0">
              <w:rPr>
                <w:b/>
                <w:bCs/>
                <w:sz w:val="18"/>
              </w:rPr>
              <w:t>Назначаване на друго лице, респ. страна за помощник</w:t>
            </w:r>
            <w:r w:rsidR="008C7B73" w:rsidRPr="00FF51E0">
              <w:rPr>
                <w:b/>
                <w:bCs/>
                <w:sz w:val="18"/>
              </w:rPr>
              <w:t>-</w:t>
            </w:r>
            <w:r w:rsidRPr="00FF51E0">
              <w:rPr>
                <w:b/>
                <w:bCs/>
                <w:sz w:val="18"/>
              </w:rPr>
              <w:t>обработващ поръчката:</w:t>
            </w:r>
          </w:p>
          <w:p w14:paraId="064A7447" w14:textId="77777777" w:rsidR="00615025" w:rsidRPr="00D9680D" w:rsidRDefault="00615025" w:rsidP="005742A2">
            <w:pPr>
              <w:overflowPunct/>
              <w:ind w:left="425"/>
              <w:textAlignment w:val="auto"/>
              <w:rPr>
                <w:sz w:val="18"/>
                <w:szCs w:val="18"/>
              </w:rPr>
            </w:pPr>
            <w:r w:rsidRPr="00D9680D">
              <w:rPr>
                <w:sz w:val="18"/>
              </w:rPr>
              <w:t>Ако съответната обработваща поръчката страна възнамерява да привлече друг помощник обработващ поръчката, то тя трябва да</w:t>
            </w:r>
            <w:r w:rsidR="005742A2">
              <w:rPr>
                <w:sz w:val="18"/>
              </w:rPr>
              <w:t xml:space="preserve"> </w:t>
            </w:r>
            <w:r w:rsidRPr="00D9680D">
              <w:rPr>
                <w:sz w:val="18"/>
              </w:rPr>
              <w:t>уведоми в писмена форма за това съответното отговорно лице. Уведомяването трябва да се извърши своевременно, така че</w:t>
            </w:r>
            <w:r w:rsidR="005742A2">
              <w:rPr>
                <w:sz w:val="18"/>
              </w:rPr>
              <w:t xml:space="preserve"> </w:t>
            </w:r>
            <w:r w:rsidRPr="00D9680D">
              <w:rPr>
                <w:sz w:val="18"/>
              </w:rPr>
              <w:t>съответната отговорна страна да може да има възможност за възразяване срещу планираната промяна.</w:t>
            </w:r>
          </w:p>
          <w:p w14:paraId="064A7448" w14:textId="77777777" w:rsidR="00615025" w:rsidRPr="00D9680D" w:rsidRDefault="00615025" w:rsidP="0002196A">
            <w:pPr>
              <w:overflowPunct/>
              <w:ind w:left="425"/>
              <w:textAlignment w:val="auto"/>
              <w:rPr>
                <w:sz w:val="18"/>
                <w:szCs w:val="18"/>
              </w:rPr>
            </w:pPr>
            <w:r w:rsidRPr="00D9680D">
              <w:rPr>
                <w:sz w:val="18"/>
              </w:rPr>
              <w:t>Помощник обработващият поръчката ще действа изключително въз основа на сключения между него и съответната обработваща поръчката страна съгл.</w:t>
            </w:r>
            <w:r w:rsidR="005742A2">
              <w:rPr>
                <w:sz w:val="18"/>
              </w:rPr>
              <w:t xml:space="preserve"> </w:t>
            </w:r>
            <w:r w:rsidRPr="00D9680D">
              <w:rPr>
                <w:sz w:val="18"/>
              </w:rPr>
              <w:t xml:space="preserve">чл. 28 ал. 4 </w:t>
            </w:r>
            <w:r w:rsidR="005742A2">
              <w:rPr>
                <w:sz w:val="18"/>
              </w:rPr>
              <w:t>ОРЗД</w:t>
            </w:r>
            <w:r w:rsidR="005742A2" w:rsidRPr="00D9680D">
              <w:rPr>
                <w:sz w:val="18"/>
              </w:rPr>
              <w:t xml:space="preserve"> </w:t>
            </w:r>
            <w:r w:rsidRPr="00D9680D">
              <w:rPr>
                <w:sz w:val="18"/>
              </w:rPr>
              <w:t>договор. Помощник обработващият поръчката ще трябва да получи същите задължения,</w:t>
            </w:r>
            <w:r w:rsidR="005742A2">
              <w:rPr>
                <w:sz w:val="18"/>
              </w:rPr>
              <w:t xml:space="preserve"> к</w:t>
            </w:r>
            <w:r w:rsidRPr="00D9680D">
              <w:rPr>
                <w:sz w:val="18"/>
              </w:rPr>
              <w:t>оито са валидни за съответната обработваща поръчката страна съгласно организационния договор. Съответната</w:t>
            </w:r>
            <w:r w:rsidR="005742A2">
              <w:rPr>
                <w:sz w:val="18"/>
              </w:rPr>
              <w:t xml:space="preserve"> </w:t>
            </w:r>
            <w:r w:rsidRPr="00D9680D">
              <w:rPr>
                <w:sz w:val="18"/>
              </w:rPr>
              <w:t>обработваща поръчката страна отговаря спрямо съответно отговорната страна за случай, в който помощник</w:t>
            </w:r>
            <w:r w:rsidR="005742A2">
              <w:rPr>
                <w:sz w:val="18"/>
              </w:rPr>
              <w:t xml:space="preserve"> </w:t>
            </w:r>
            <w:r w:rsidRPr="00D9680D">
              <w:rPr>
                <w:sz w:val="18"/>
              </w:rPr>
              <w:t>обработващият поръчката не изпълнява правилно полагащите му се задължения за защита на данните.</w:t>
            </w:r>
          </w:p>
          <w:p w14:paraId="064A7449" w14:textId="77777777" w:rsidR="00615025" w:rsidRPr="00D9680D" w:rsidRDefault="00615025" w:rsidP="00615025">
            <w:pPr>
              <w:spacing w:line="240" w:lineRule="exact"/>
              <w:ind w:left="425"/>
              <w:jc w:val="both"/>
              <w:textAlignment w:val="auto"/>
              <w:rPr>
                <w:sz w:val="18"/>
                <w:szCs w:val="18"/>
              </w:rPr>
            </w:pPr>
          </w:p>
          <w:p w14:paraId="064A744A" w14:textId="77777777" w:rsidR="00615025" w:rsidRPr="00FF51E0" w:rsidRDefault="00615025" w:rsidP="00615025">
            <w:pPr>
              <w:numPr>
                <w:ilvl w:val="1"/>
                <w:numId w:val="2"/>
              </w:numPr>
              <w:spacing w:before="60" w:after="60" w:line="240" w:lineRule="exact"/>
              <w:jc w:val="both"/>
              <w:textAlignment w:val="auto"/>
              <w:rPr>
                <w:b/>
                <w:bCs/>
                <w:sz w:val="18"/>
                <w:szCs w:val="18"/>
              </w:rPr>
            </w:pPr>
            <w:r w:rsidRPr="00FF51E0">
              <w:rPr>
                <w:b/>
                <w:bCs/>
                <w:sz w:val="18"/>
              </w:rPr>
              <w:t>Отговорност:</w:t>
            </w:r>
          </w:p>
          <w:p w14:paraId="064A744B" w14:textId="77777777" w:rsidR="00615025" w:rsidRPr="00D9680D" w:rsidRDefault="00615025" w:rsidP="005742A2">
            <w:pPr>
              <w:overflowPunct/>
              <w:ind w:left="425"/>
              <w:textAlignment w:val="auto"/>
              <w:rPr>
                <w:sz w:val="18"/>
                <w:szCs w:val="18"/>
              </w:rPr>
            </w:pPr>
            <w:r w:rsidRPr="00D9680D">
              <w:rPr>
                <w:sz w:val="18"/>
              </w:rPr>
              <w:t>Обслужващата фирма и фирмата посредник се задължават в качеството си на</w:t>
            </w:r>
            <w:r w:rsidR="005742A2">
              <w:rPr>
                <w:sz w:val="18"/>
              </w:rPr>
              <w:t xml:space="preserve"> </w:t>
            </w:r>
            <w:r w:rsidRPr="00D9680D">
              <w:rPr>
                <w:sz w:val="18"/>
              </w:rPr>
              <w:t xml:space="preserve">обработваща поръчката страна да пазят от всякакви претенции съответната насрещна отговорна страна, които са в </w:t>
            </w:r>
            <w:r w:rsidR="005742A2">
              <w:rPr>
                <w:sz w:val="18"/>
              </w:rPr>
              <w:t>съответствие</w:t>
            </w:r>
            <w:r w:rsidR="005742A2" w:rsidRPr="00D9680D">
              <w:rPr>
                <w:sz w:val="18"/>
              </w:rPr>
              <w:t xml:space="preserve"> </w:t>
            </w:r>
            <w:r w:rsidRPr="00D9680D">
              <w:rPr>
                <w:sz w:val="18"/>
              </w:rPr>
              <w:t>с</w:t>
            </w:r>
            <w:r w:rsidR="005742A2">
              <w:rPr>
                <w:sz w:val="18"/>
              </w:rPr>
              <w:t xml:space="preserve"> </w:t>
            </w:r>
            <w:r w:rsidRPr="00D9680D">
              <w:rPr>
                <w:sz w:val="18"/>
              </w:rPr>
              <w:t>настоящия договор.</w:t>
            </w:r>
          </w:p>
          <w:p w14:paraId="064A744C" w14:textId="77777777" w:rsidR="00615025" w:rsidRPr="00D9680D" w:rsidRDefault="00615025" w:rsidP="00615025">
            <w:pPr>
              <w:overflowPunct/>
              <w:ind w:left="425"/>
              <w:textAlignment w:val="auto"/>
              <w:rPr>
                <w:sz w:val="18"/>
                <w:szCs w:val="18"/>
              </w:rPr>
            </w:pPr>
          </w:p>
          <w:p w14:paraId="064A744D" w14:textId="77777777" w:rsidR="00615025" w:rsidRPr="00FF51E0" w:rsidRDefault="00615025" w:rsidP="00615025">
            <w:pPr>
              <w:numPr>
                <w:ilvl w:val="1"/>
                <w:numId w:val="2"/>
              </w:numPr>
              <w:spacing w:before="60" w:after="60" w:line="240" w:lineRule="exact"/>
              <w:jc w:val="both"/>
              <w:textAlignment w:val="auto"/>
              <w:rPr>
                <w:b/>
                <w:bCs/>
                <w:sz w:val="18"/>
                <w:szCs w:val="18"/>
              </w:rPr>
            </w:pPr>
            <w:r w:rsidRPr="00FF51E0">
              <w:rPr>
                <w:b/>
                <w:bCs/>
                <w:sz w:val="18"/>
              </w:rPr>
              <w:t>Декларация за съгласие</w:t>
            </w:r>
          </w:p>
          <w:p w14:paraId="064A744E" w14:textId="77777777" w:rsidR="00615025" w:rsidRPr="00D9680D" w:rsidRDefault="00615025" w:rsidP="00615025">
            <w:pPr>
              <w:overflowPunct/>
              <w:ind w:left="425"/>
              <w:textAlignment w:val="auto"/>
              <w:rPr>
                <w:sz w:val="18"/>
                <w:szCs w:val="18"/>
              </w:rPr>
            </w:pPr>
            <w:r w:rsidRPr="00D9680D">
              <w:rPr>
                <w:sz w:val="18"/>
              </w:rPr>
              <w:t>Фирмата посредник и обслужващата фирма декларират изрично, че са съглас</w:t>
            </w:r>
            <w:r w:rsidR="005742A2">
              <w:rPr>
                <w:sz w:val="18"/>
              </w:rPr>
              <w:t>н</w:t>
            </w:r>
            <w:r w:rsidRPr="00D9680D">
              <w:rPr>
                <w:sz w:val="18"/>
              </w:rPr>
              <w:t>и с</w:t>
            </w:r>
          </w:p>
          <w:p w14:paraId="064A744F" w14:textId="77777777" w:rsidR="00615025" w:rsidRPr="00D9680D" w:rsidRDefault="00615025" w:rsidP="00615025">
            <w:pPr>
              <w:overflowPunct/>
              <w:ind w:left="425"/>
              <w:textAlignment w:val="auto"/>
              <w:rPr>
                <w:sz w:val="18"/>
                <w:szCs w:val="18"/>
              </w:rPr>
            </w:pPr>
            <w:r w:rsidRPr="00D9680D">
              <w:rPr>
                <w:sz w:val="18"/>
              </w:rPr>
              <w:t>автоматизираното събиране, обработка, запаметяване и предаване на лични данни във</w:t>
            </w:r>
          </w:p>
          <w:p w14:paraId="064A7450" w14:textId="77777777" w:rsidR="00615025" w:rsidRPr="00D9680D" w:rsidRDefault="00615025" w:rsidP="005742A2">
            <w:pPr>
              <w:overflowPunct/>
              <w:ind w:left="425"/>
              <w:textAlignment w:val="auto"/>
              <w:rPr>
                <w:sz w:val="18"/>
                <w:szCs w:val="18"/>
              </w:rPr>
            </w:pPr>
            <w:r w:rsidRPr="00D9680D">
              <w:rPr>
                <w:sz w:val="18"/>
              </w:rPr>
              <w:t>връзка с този договор, наред с другото за целите на изготвяне на административна процедура  и подаването на заявка за помощ</w:t>
            </w:r>
            <w:r w:rsidR="005742A2">
              <w:rPr>
                <w:sz w:val="18"/>
              </w:rPr>
              <w:t xml:space="preserve"> </w:t>
            </w:r>
            <w:r w:rsidRPr="00D9680D">
              <w:rPr>
                <w:sz w:val="18"/>
              </w:rPr>
              <w:t>при 24-часово подпомагане от фонд за подпомагане за хора с инвалидност.</w:t>
            </w:r>
          </w:p>
          <w:p w14:paraId="064A7451" w14:textId="77777777" w:rsidR="00615025" w:rsidRPr="00D9680D" w:rsidRDefault="00615025" w:rsidP="00615025">
            <w:pPr>
              <w:overflowPunct/>
              <w:ind w:left="425"/>
              <w:textAlignment w:val="auto"/>
              <w:rPr>
                <w:sz w:val="18"/>
                <w:szCs w:val="18"/>
              </w:rPr>
            </w:pPr>
            <w:r w:rsidRPr="00D9680D">
              <w:rPr>
                <w:sz w:val="18"/>
              </w:rPr>
              <w:t>Фирмата посредник и обслужващата фирма изрично се съгласяват с представляващите интегрална съставна част от</w:t>
            </w:r>
          </w:p>
          <w:p w14:paraId="064A7452" w14:textId="77777777" w:rsidR="00615025" w:rsidRPr="00D9680D" w:rsidRDefault="00615025" w:rsidP="00615025">
            <w:pPr>
              <w:overflowPunct/>
              <w:ind w:left="425"/>
              <w:textAlignment w:val="auto"/>
              <w:rPr>
                <w:sz w:val="18"/>
                <w:szCs w:val="18"/>
              </w:rPr>
            </w:pPr>
            <w:r w:rsidRPr="00D9680D">
              <w:rPr>
                <w:sz w:val="18"/>
              </w:rPr>
              <w:t>настоящия договор взаимни декларации за защита на данните в Приложение ./О 2 (Декларация за защита на данните на</w:t>
            </w:r>
          </w:p>
          <w:p w14:paraId="064A7453" w14:textId="77777777" w:rsidR="00615025" w:rsidRPr="00D9680D" w:rsidRDefault="00615025" w:rsidP="00615025">
            <w:pPr>
              <w:overflowPunct/>
              <w:ind w:left="425"/>
              <w:textAlignment w:val="auto"/>
              <w:rPr>
                <w:sz w:val="18"/>
                <w:szCs w:val="18"/>
              </w:rPr>
            </w:pPr>
            <w:r w:rsidRPr="00D9680D">
              <w:rPr>
                <w:sz w:val="18"/>
              </w:rPr>
              <w:t>обслужващата фирма) и Приложение ./О 3 (Декларация за защита на данните на фирмата посредник).</w:t>
            </w:r>
          </w:p>
          <w:p w14:paraId="064A7454" w14:textId="77777777" w:rsidR="00615025" w:rsidRPr="00D9680D" w:rsidRDefault="00615025" w:rsidP="005742A2">
            <w:pPr>
              <w:overflowPunct/>
              <w:ind w:left="425"/>
              <w:textAlignment w:val="auto"/>
              <w:rPr>
                <w:sz w:val="18"/>
                <w:szCs w:val="18"/>
              </w:rPr>
            </w:pPr>
            <w:r w:rsidRPr="00D9680D">
              <w:rPr>
                <w:sz w:val="18"/>
              </w:rPr>
              <w:t>Алтернативно на приложенията ./О 2 и ./О 3 фирмата посредник и обслужващата фирма са свободни да предадат във всички случаи</w:t>
            </w:r>
            <w:r w:rsidR="005742A2">
              <w:rPr>
                <w:sz w:val="18"/>
              </w:rPr>
              <w:t xml:space="preserve"> </w:t>
            </w:r>
            <w:r w:rsidRPr="00D9680D">
              <w:rPr>
                <w:sz w:val="18"/>
              </w:rPr>
              <w:t>вече налична собствена декларация за защита на данните вместо Приложение ./О 2 и/или Приложение ./О 3 на съответната</w:t>
            </w:r>
            <w:r w:rsidR="005742A2">
              <w:rPr>
                <w:sz w:val="18"/>
              </w:rPr>
              <w:t xml:space="preserve"> </w:t>
            </w:r>
            <w:r w:rsidRPr="00D9680D">
              <w:rPr>
                <w:sz w:val="18"/>
              </w:rPr>
              <w:t xml:space="preserve">друга страна по договора или да посочат с препратка наличността на такава в </w:t>
            </w:r>
            <w:r w:rsidR="005742A2">
              <w:rPr>
                <w:sz w:val="18"/>
              </w:rPr>
              <w:t>и</w:t>
            </w:r>
            <w:r w:rsidRPr="00D9680D">
              <w:rPr>
                <w:sz w:val="18"/>
              </w:rPr>
              <w:t>нтернет. При нужда и такава декларация</w:t>
            </w:r>
            <w:r w:rsidR="005742A2">
              <w:rPr>
                <w:sz w:val="18"/>
              </w:rPr>
              <w:t xml:space="preserve"> </w:t>
            </w:r>
            <w:r w:rsidRPr="00D9680D">
              <w:rPr>
                <w:sz w:val="18"/>
              </w:rPr>
              <w:t xml:space="preserve">се превръща в интегрална съставна част на договора. В последния случай по-долу трябва да се въведе конкретният </w:t>
            </w:r>
            <w:r w:rsidR="005742A2">
              <w:rPr>
                <w:sz w:val="18"/>
              </w:rPr>
              <w:t>и</w:t>
            </w:r>
            <w:r w:rsidRPr="00D9680D">
              <w:rPr>
                <w:sz w:val="18"/>
              </w:rPr>
              <w:t>нтернет адрес (URL) за</w:t>
            </w:r>
            <w:r w:rsidR="005742A2">
              <w:rPr>
                <w:sz w:val="18"/>
              </w:rPr>
              <w:t xml:space="preserve"> </w:t>
            </w:r>
            <w:r w:rsidRPr="00D9680D">
              <w:rPr>
                <w:sz w:val="18"/>
              </w:rPr>
              <w:t>изтеглянето на декларацията за защита на данните:</w:t>
            </w:r>
          </w:p>
          <w:p w14:paraId="064A7455" w14:textId="77777777" w:rsidR="00615025" w:rsidRPr="00D9680D" w:rsidRDefault="00615025" w:rsidP="00615025">
            <w:pPr>
              <w:spacing w:line="240" w:lineRule="exact"/>
              <w:ind w:left="425"/>
              <w:jc w:val="both"/>
              <w:textAlignment w:val="auto"/>
              <w:rPr>
                <w:sz w:val="18"/>
                <w:szCs w:val="18"/>
              </w:rPr>
            </w:pPr>
            <w:r w:rsidRPr="00D9680D">
              <w:rPr>
                <w:sz w:val="18"/>
              </w:rPr>
              <w:t>_______________________________________________________________</w:t>
            </w:r>
          </w:p>
        </w:tc>
      </w:tr>
      <w:tr w:rsidR="00615025" w:rsidRPr="00D9680D" w14:paraId="064A7458" w14:textId="77777777" w:rsidTr="00615025">
        <w:trPr>
          <w:trHeight w:val="485"/>
        </w:trPr>
        <w:tc>
          <w:tcPr>
            <w:tcW w:w="10916" w:type="dxa"/>
            <w:gridSpan w:val="3"/>
            <w:tcBorders>
              <w:top w:val="single" w:sz="4" w:space="0" w:color="auto"/>
              <w:bottom w:val="single" w:sz="4" w:space="0" w:color="auto"/>
            </w:tcBorders>
            <w:shd w:val="clear" w:color="auto" w:fill="auto"/>
          </w:tcPr>
          <w:p w14:paraId="064A7457" w14:textId="77777777" w:rsidR="00615025" w:rsidRPr="00D9680D" w:rsidRDefault="00615025" w:rsidP="00615025">
            <w:pPr>
              <w:numPr>
                <w:ilvl w:val="0"/>
                <w:numId w:val="2"/>
              </w:numPr>
              <w:spacing w:before="120" w:after="120" w:line="240" w:lineRule="exact"/>
              <w:ind w:left="357" w:hanging="357"/>
              <w:jc w:val="both"/>
              <w:rPr>
                <w:sz w:val="18"/>
                <w:szCs w:val="18"/>
              </w:rPr>
            </w:pPr>
            <w:r w:rsidRPr="00D9680D">
              <w:rPr>
                <w:b/>
              </w:rPr>
              <w:lastRenderedPageBreak/>
              <w:t>Общи договорни разпоредби</w:t>
            </w:r>
          </w:p>
        </w:tc>
      </w:tr>
      <w:tr w:rsidR="00615025" w:rsidRPr="00D9680D" w14:paraId="064A745F" w14:textId="77777777" w:rsidTr="00615025">
        <w:trPr>
          <w:trHeight w:val="834"/>
        </w:trPr>
        <w:tc>
          <w:tcPr>
            <w:tcW w:w="10916" w:type="dxa"/>
            <w:gridSpan w:val="3"/>
            <w:tcBorders>
              <w:top w:val="single" w:sz="4" w:space="0" w:color="auto"/>
              <w:bottom w:val="single" w:sz="4" w:space="0" w:color="auto"/>
            </w:tcBorders>
            <w:shd w:val="clear" w:color="auto" w:fill="auto"/>
          </w:tcPr>
          <w:p w14:paraId="064A7459" w14:textId="77777777" w:rsidR="00615025" w:rsidRPr="00D9680D" w:rsidRDefault="00615025" w:rsidP="00615025">
            <w:pPr>
              <w:numPr>
                <w:ilvl w:val="1"/>
                <w:numId w:val="2"/>
              </w:numPr>
              <w:spacing w:before="60" w:after="60" w:line="240" w:lineRule="exact"/>
              <w:ind w:left="425" w:hanging="425"/>
              <w:jc w:val="both"/>
              <w:textAlignment w:val="auto"/>
              <w:rPr>
                <w:sz w:val="18"/>
                <w:szCs w:val="18"/>
              </w:rPr>
            </w:pPr>
            <w:r w:rsidRPr="00D9680D">
              <w:rPr>
                <w:sz w:val="18"/>
              </w:rPr>
              <w:t>Допълнителните уговорки, промените или допълненията на този договор изискват писмена форма, за да са правно валидни. При всички положения не се допуска отклоняване от писмената форма.</w:t>
            </w:r>
          </w:p>
          <w:p w14:paraId="064A745A" w14:textId="77777777" w:rsidR="00615025" w:rsidRPr="00D9680D" w:rsidRDefault="00615025" w:rsidP="00615025">
            <w:pPr>
              <w:numPr>
                <w:ilvl w:val="1"/>
                <w:numId w:val="2"/>
              </w:numPr>
              <w:spacing w:before="60" w:after="60" w:line="240" w:lineRule="exact"/>
              <w:ind w:left="425" w:hanging="425"/>
              <w:jc w:val="both"/>
              <w:textAlignment w:val="auto"/>
              <w:rPr>
                <w:sz w:val="18"/>
                <w:szCs w:val="18"/>
              </w:rPr>
            </w:pPr>
            <w:r w:rsidRPr="00D9680D">
              <w:rPr>
                <w:sz w:val="18"/>
              </w:rPr>
              <w:t xml:space="preserve">Ако отделни разпоредби от настоящия договор са недопустими или не са изпълними, това не засяга правната валидност на останалата част от договора. На мястото на тези нищожни разпоредби трябва да се договори заместващо уреждане, което да се приближава възможно най-много до оригинално замислената цел. Ако изрични уговорки липсват, важат съответните разпоредби на </w:t>
            </w:r>
            <w:r w:rsidR="00AF77B5">
              <w:rPr>
                <w:sz w:val="18"/>
              </w:rPr>
              <w:t>Общия граждански кодекс на Австрия (</w:t>
            </w:r>
            <w:r w:rsidRPr="00D9680D">
              <w:rPr>
                <w:sz w:val="18"/>
              </w:rPr>
              <w:t>ABGB</w:t>
            </w:r>
            <w:r w:rsidR="00AF77B5">
              <w:rPr>
                <w:sz w:val="18"/>
              </w:rPr>
              <w:t>)</w:t>
            </w:r>
            <w:r w:rsidRPr="00D9680D">
              <w:rPr>
                <w:sz w:val="18"/>
              </w:rPr>
              <w:t xml:space="preserve"> за </w:t>
            </w:r>
            <w:r w:rsidR="00AF77B5">
              <w:rPr>
                <w:sz w:val="18"/>
              </w:rPr>
              <w:t>изпълнителните</w:t>
            </w:r>
            <w:r w:rsidR="00AF77B5" w:rsidRPr="00D9680D">
              <w:rPr>
                <w:sz w:val="18"/>
              </w:rPr>
              <w:t xml:space="preserve"> </w:t>
            </w:r>
            <w:r w:rsidRPr="00D9680D">
              <w:rPr>
                <w:sz w:val="18"/>
              </w:rPr>
              <w:t>договори, ако не са в противоречие с договорните разпоредби.</w:t>
            </w:r>
          </w:p>
          <w:p w14:paraId="064A745B" w14:textId="77777777" w:rsidR="00615025" w:rsidRPr="00D9680D" w:rsidRDefault="00615025" w:rsidP="00615025">
            <w:pPr>
              <w:numPr>
                <w:ilvl w:val="1"/>
                <w:numId w:val="2"/>
              </w:numPr>
              <w:spacing w:before="60" w:after="60" w:line="240" w:lineRule="exact"/>
              <w:ind w:left="425" w:hanging="425"/>
              <w:jc w:val="both"/>
              <w:textAlignment w:val="auto"/>
              <w:rPr>
                <w:sz w:val="18"/>
                <w:szCs w:val="18"/>
              </w:rPr>
            </w:pPr>
            <w:r w:rsidRPr="00D9680D">
              <w:rPr>
                <w:sz w:val="18"/>
              </w:rPr>
              <w:lastRenderedPageBreak/>
              <w:t>За спорове, произтичащи от този договор като юрисдикция</w:t>
            </w:r>
            <w:r w:rsidR="00EF29FB">
              <w:rPr>
                <w:sz w:val="18"/>
              </w:rPr>
              <w:t>,</w:t>
            </w:r>
            <w:r w:rsidRPr="00D9680D">
              <w:rPr>
                <w:sz w:val="18"/>
              </w:rPr>
              <w:t xml:space="preserve"> се договаря мястото на изпълнение (извършване на дейността) в Австрия.</w:t>
            </w:r>
          </w:p>
          <w:p w14:paraId="064A745C" w14:textId="77777777" w:rsidR="00615025" w:rsidRPr="00D9680D" w:rsidRDefault="00615025" w:rsidP="00615025">
            <w:pPr>
              <w:numPr>
                <w:ilvl w:val="1"/>
                <w:numId w:val="2"/>
              </w:numPr>
              <w:spacing w:before="60" w:after="60" w:line="240" w:lineRule="exact"/>
              <w:ind w:left="425" w:hanging="425"/>
              <w:jc w:val="both"/>
              <w:textAlignment w:val="auto"/>
              <w:rPr>
                <w:sz w:val="18"/>
                <w:szCs w:val="18"/>
              </w:rPr>
            </w:pPr>
            <w:r w:rsidRPr="00D9680D">
              <w:rPr>
                <w:sz w:val="18"/>
              </w:rPr>
              <w:t>По този договор трябва да се прилага изключително и само австрийското право.</w:t>
            </w:r>
          </w:p>
          <w:p w14:paraId="064A745D" w14:textId="77777777" w:rsidR="00615025" w:rsidRPr="00D9680D" w:rsidRDefault="00615025" w:rsidP="00615025">
            <w:pPr>
              <w:numPr>
                <w:ilvl w:val="1"/>
                <w:numId w:val="2"/>
              </w:numPr>
              <w:spacing w:before="60" w:after="60" w:line="240" w:lineRule="exact"/>
              <w:ind w:left="425" w:hanging="425"/>
              <w:jc w:val="both"/>
              <w:textAlignment w:val="auto"/>
              <w:rPr>
                <w:sz w:val="18"/>
                <w:szCs w:val="18"/>
              </w:rPr>
            </w:pPr>
            <w:r w:rsidRPr="00D9680D">
              <w:rPr>
                <w:sz w:val="18"/>
              </w:rPr>
              <w:t xml:space="preserve">Този договор се </w:t>
            </w:r>
            <w:r w:rsidR="00EF29FB">
              <w:rPr>
                <w:sz w:val="18"/>
              </w:rPr>
              <w:t>съставя</w:t>
            </w:r>
            <w:r w:rsidR="00EF29FB" w:rsidRPr="00D9680D">
              <w:rPr>
                <w:sz w:val="18"/>
              </w:rPr>
              <w:t xml:space="preserve"> </w:t>
            </w:r>
            <w:r w:rsidR="004C3F3E" w:rsidRPr="00BE69EF">
              <w:rPr>
                <w:sz w:val="18"/>
              </w:rPr>
              <w:t>с едно копие</w:t>
            </w:r>
            <w:r w:rsidRPr="00D9680D">
              <w:rPr>
                <w:sz w:val="18"/>
              </w:rPr>
              <w:t>. Оригиналът се получава от фирмата посредник, а обслужващата фирма получава копие</w:t>
            </w:r>
            <w:r w:rsidR="004C3F3E">
              <w:rPr>
                <w:sz w:val="18"/>
              </w:rPr>
              <w:t>то</w:t>
            </w:r>
            <w:r w:rsidRPr="00D9680D">
              <w:rPr>
                <w:sz w:val="18"/>
              </w:rPr>
              <w:t>.</w:t>
            </w:r>
          </w:p>
          <w:p w14:paraId="064A745E" w14:textId="77777777" w:rsidR="00615025" w:rsidRPr="00D9680D" w:rsidRDefault="00615025" w:rsidP="000063D4">
            <w:pPr>
              <w:numPr>
                <w:ilvl w:val="1"/>
                <w:numId w:val="2"/>
              </w:numPr>
              <w:spacing w:before="60" w:after="60" w:line="240" w:lineRule="exact"/>
              <w:ind w:left="425" w:hanging="425"/>
              <w:jc w:val="both"/>
              <w:textAlignment w:val="auto"/>
              <w:rPr>
                <w:sz w:val="18"/>
                <w:szCs w:val="18"/>
              </w:rPr>
            </w:pPr>
            <w:r w:rsidRPr="00D9680D">
              <w:rPr>
                <w:sz w:val="18"/>
              </w:rPr>
              <w:t xml:space="preserve">Разпоредбите на Закона за посредничеството </w:t>
            </w:r>
            <w:r w:rsidR="000063D4" w:rsidRPr="00D9680D">
              <w:rPr>
                <w:sz w:val="18"/>
              </w:rPr>
              <w:t xml:space="preserve">се прилагат </w:t>
            </w:r>
            <w:r w:rsidRPr="00D9680D">
              <w:rPr>
                <w:sz w:val="18"/>
              </w:rPr>
              <w:t>допълнително.</w:t>
            </w:r>
          </w:p>
        </w:tc>
      </w:tr>
    </w:tbl>
    <w:p w14:paraId="064A7460" w14:textId="77777777" w:rsidR="00615025" w:rsidRPr="00D9680D" w:rsidRDefault="00615025" w:rsidP="00615025">
      <w:pPr>
        <w:rPr>
          <w:sz w:val="18"/>
          <w:szCs w:val="18"/>
        </w:rPr>
      </w:pPr>
      <w:r w:rsidRPr="00D9680D">
        <w:lastRenderedPageBreak/>
        <w:br/>
      </w:r>
      <w:r w:rsidRPr="00D9680D">
        <w:rPr>
          <w:sz w:val="18"/>
        </w:rPr>
        <w:t>______________________________</w:t>
      </w:r>
      <w:r w:rsidRPr="00D9680D">
        <w:br/>
      </w:r>
      <w:r w:rsidR="000063D4">
        <w:rPr>
          <w:sz w:val="18"/>
        </w:rPr>
        <w:t>М</w:t>
      </w:r>
      <w:r w:rsidRPr="00D9680D">
        <w:rPr>
          <w:sz w:val="18"/>
        </w:rPr>
        <w:t>ясто, дата:</w:t>
      </w:r>
    </w:p>
    <w:tbl>
      <w:tblPr>
        <w:tblW w:w="10161" w:type="dxa"/>
        <w:tblLook w:val="04A0" w:firstRow="1" w:lastRow="0" w:firstColumn="1" w:lastColumn="0" w:noHBand="0" w:noVBand="1"/>
      </w:tblPr>
      <w:tblGrid>
        <w:gridCol w:w="4800"/>
        <w:gridCol w:w="5361"/>
      </w:tblGrid>
      <w:tr w:rsidR="00615025" w:rsidRPr="00D9680D" w14:paraId="064A7463" w14:textId="77777777" w:rsidTr="00615025">
        <w:trPr>
          <w:trHeight w:val="53"/>
        </w:trPr>
        <w:tc>
          <w:tcPr>
            <w:tcW w:w="4800" w:type="dxa"/>
            <w:shd w:val="clear" w:color="auto" w:fill="auto"/>
          </w:tcPr>
          <w:p w14:paraId="064A7461" w14:textId="77777777" w:rsidR="00615025" w:rsidRPr="00D9680D" w:rsidRDefault="00615025" w:rsidP="00615025">
            <w:pPr>
              <w:spacing w:before="120" w:after="120" w:line="240" w:lineRule="exact"/>
              <w:rPr>
                <w:sz w:val="18"/>
                <w:szCs w:val="18"/>
              </w:rPr>
            </w:pPr>
            <w:r w:rsidRPr="00D9680D">
              <w:rPr>
                <w:sz w:val="18"/>
              </w:rPr>
              <w:t>________________________________________</w:t>
            </w:r>
            <w:r w:rsidRPr="00D9680D">
              <w:br/>
            </w:r>
            <w:r w:rsidRPr="00D9680D">
              <w:rPr>
                <w:sz w:val="18"/>
              </w:rPr>
              <w:t xml:space="preserve">Подпис на </w:t>
            </w:r>
            <w:r w:rsidR="004C3F3E" w:rsidRPr="00BE69EF">
              <w:rPr>
                <w:sz w:val="18"/>
              </w:rPr>
              <w:t>обслужващата фирма</w:t>
            </w:r>
          </w:p>
        </w:tc>
        <w:tc>
          <w:tcPr>
            <w:tcW w:w="5361" w:type="dxa"/>
            <w:shd w:val="clear" w:color="auto" w:fill="auto"/>
          </w:tcPr>
          <w:p w14:paraId="064A7462" w14:textId="77777777" w:rsidR="00615025" w:rsidRPr="00D9680D" w:rsidRDefault="00615025" w:rsidP="00615025">
            <w:pPr>
              <w:spacing w:before="120" w:after="120" w:line="240" w:lineRule="exact"/>
              <w:rPr>
                <w:sz w:val="18"/>
                <w:szCs w:val="18"/>
              </w:rPr>
            </w:pPr>
            <w:r w:rsidRPr="00D9680D">
              <w:rPr>
                <w:sz w:val="18"/>
              </w:rPr>
              <w:t>_______________________________________</w:t>
            </w:r>
            <w:r w:rsidRPr="00D9680D">
              <w:br/>
            </w:r>
            <w:r w:rsidRPr="00D9680D">
              <w:rPr>
                <w:sz w:val="18"/>
              </w:rPr>
              <w:t xml:space="preserve">Подпис на </w:t>
            </w:r>
            <w:r w:rsidR="004C3F3E" w:rsidRPr="00BE69EF">
              <w:rPr>
                <w:sz w:val="18"/>
              </w:rPr>
              <w:t>посредническата фирма</w:t>
            </w:r>
          </w:p>
        </w:tc>
      </w:tr>
    </w:tbl>
    <w:p w14:paraId="064A7464" w14:textId="77777777" w:rsidR="00615025" w:rsidRPr="00D9680D" w:rsidRDefault="00615025" w:rsidP="00615025">
      <w:pPr>
        <w:rPr>
          <w:sz w:val="18"/>
          <w:szCs w:val="18"/>
        </w:rPr>
      </w:pPr>
    </w:p>
    <w:sectPr w:rsidR="00615025" w:rsidRPr="00D9680D" w:rsidSect="00615025">
      <w:headerReference w:type="even" r:id="rId8"/>
      <w:headerReference w:type="default" r:id="rId9"/>
      <w:footerReference w:type="even" r:id="rId10"/>
      <w:footerReference w:type="default" r:id="rId11"/>
      <w:headerReference w:type="first" r:id="rId12"/>
      <w:footerReference w:type="first" r:id="rId13"/>
      <w:pgSz w:w="11907" w:h="16840" w:code="9"/>
      <w:pgMar w:top="1418" w:right="1247" w:bottom="1418" w:left="1418" w:header="73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A7468" w14:textId="77777777" w:rsidR="007402B6" w:rsidRDefault="007402B6">
      <w:r>
        <w:separator/>
      </w:r>
    </w:p>
  </w:endnote>
  <w:endnote w:type="continuationSeparator" w:id="0">
    <w:p w14:paraId="064A7469" w14:textId="77777777" w:rsidR="007402B6" w:rsidRDefault="007402B6">
      <w:r>
        <w:continuationSeparator/>
      </w:r>
    </w:p>
  </w:endnote>
  <w:endnote w:type="continuationNotice" w:id="1">
    <w:p w14:paraId="064A746A" w14:textId="77777777" w:rsidR="007402B6" w:rsidRDefault="007402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Square721 B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4F7B" w14:textId="77777777" w:rsidR="00B54F4D" w:rsidRDefault="00B54F4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A746E" w14:textId="77777777" w:rsidR="00A37143" w:rsidRDefault="002D4884">
    <w:pPr>
      <w:pStyle w:val="Fuzeile"/>
    </w:pPr>
    <w:r w:rsidRPr="00CC7BE0">
      <w:rPr>
        <w:rFonts w:ascii="Arial" w:hAnsi="Arial"/>
        <w:sz w:val="18"/>
      </w:rPr>
      <w:t xml:space="preserve">Въпреки внимателните обработка и превод на съдържанието, в документа може да се съдържат грешки. Поради тази причина се изключва всякаква отговорност на стопанските камери </w:t>
    </w:r>
    <w:r w:rsidRPr="00BE69EF">
      <w:rPr>
        <w:rFonts w:ascii="Arial" w:hAnsi="Arial"/>
        <w:sz w:val="18"/>
      </w:rPr>
      <w:t>в случай на лека небрежност (като това не включва причиняването на увреждания), както и в случай на груба небрежност по отношение на фирмите.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A7471" w14:textId="77777777" w:rsidR="00A37143" w:rsidRDefault="00CC7BE0">
    <w:pPr>
      <w:pStyle w:val="Fuzeile"/>
    </w:pPr>
    <w:r w:rsidRPr="00CC7BE0">
      <w:rPr>
        <w:rFonts w:ascii="Arial" w:hAnsi="Arial"/>
        <w:sz w:val="18"/>
      </w:rPr>
      <w:t xml:space="preserve">Въпреки внимателните обработка и превод на съдържанието, в документа може да се съдържат грешки. Поради тази причина се изключва всякаква отговорност на стопанските камери </w:t>
    </w:r>
    <w:r w:rsidRPr="00BE69EF">
      <w:rPr>
        <w:rFonts w:ascii="Arial" w:hAnsi="Arial"/>
        <w:sz w:val="18"/>
      </w:rPr>
      <w:t>в случай на лека небрежност (като това не включва причиняването на увреждания), както и в случай на груба небрежност по отношение на фирмите.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A7465" w14:textId="77777777" w:rsidR="007402B6" w:rsidRDefault="007402B6">
      <w:r>
        <w:separator/>
      </w:r>
    </w:p>
  </w:footnote>
  <w:footnote w:type="continuationSeparator" w:id="0">
    <w:p w14:paraId="064A7466" w14:textId="77777777" w:rsidR="007402B6" w:rsidRDefault="007402B6">
      <w:r>
        <w:continuationSeparator/>
      </w:r>
    </w:p>
  </w:footnote>
  <w:footnote w:type="continuationNotice" w:id="1">
    <w:p w14:paraId="064A7467" w14:textId="77777777" w:rsidR="007402B6" w:rsidRDefault="007402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A746B" w14:textId="77777777" w:rsidR="00A37143" w:rsidRDefault="00BE69EF">
    <w:pPr>
      <w:pStyle w:val="Kopfzeile"/>
    </w:pPr>
    <w:r>
      <w:pict w14:anchorId="064A74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80011" o:spid="_x0000_s2050" type="#_x0000_t136" style="position:absolute;margin-left:0;margin-top:0;width:521.2pt;height:130.3pt;rotation:315;z-index:-251658752;mso-position-horizontal:center;mso-position-horizontal-relative:margin;mso-position-vertical:center;mso-position-vertical-relative:margin" o:allowincell="f" fillcolor="silver" stroked="f">
          <v:fill opacity=".5"/>
          <v:textpath style="font-family:&quot;Arial&quot;;font-size:1pt" string="ОБРАЗЕЦ"/>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A746C" w14:textId="77777777" w:rsidR="00A37143" w:rsidRDefault="00BE69EF">
    <w:pPr>
      <w:pStyle w:val="Kopfzeile"/>
      <w:ind w:right="170"/>
      <w:jc w:val="center"/>
      <w:rPr>
        <w:rStyle w:val="Seitenzahl"/>
        <w:rFonts w:cs="Arial"/>
        <w:sz w:val="18"/>
        <w:szCs w:val="18"/>
      </w:rPr>
    </w:pPr>
    <w:r>
      <w:pict w14:anchorId="064A74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80012" o:spid="_x0000_s2051" type="#_x0000_t136" style="position:absolute;left:0;text-align:left;margin-left:0;margin-top:0;width:521.2pt;height:130.3pt;rotation:315;z-index:-251657728;mso-position-horizontal:center;mso-position-horizontal-relative:margin;mso-position-vertical:center;mso-position-vertical-relative:margin" o:allowincell="f" fillcolor="silver" stroked="f">
          <v:fill opacity=".5"/>
          <v:textpath style="font-family:&quot;Arial&quot;;font-size:1pt" string="ОБРАЗЕЦ"/>
          <w10:wrap anchorx="margin" anchory="margin"/>
        </v:shape>
      </w:pict>
    </w:r>
    <w:r w:rsidR="00A37143">
      <w:rPr>
        <w:sz w:val="18"/>
      </w:rPr>
      <w:t xml:space="preserve">- </w:t>
    </w:r>
    <w:r w:rsidR="00A37143">
      <w:rPr>
        <w:rStyle w:val="Seitenzahl"/>
        <w:sz w:val="18"/>
      </w:rPr>
      <w:fldChar w:fldCharType="begin"/>
    </w:r>
    <w:r w:rsidR="00A37143">
      <w:rPr>
        <w:rStyle w:val="Seitenzahl"/>
        <w:sz w:val="18"/>
      </w:rPr>
      <w:instrText xml:space="preserve"> PAGE </w:instrText>
    </w:r>
    <w:r w:rsidR="00A37143">
      <w:rPr>
        <w:rStyle w:val="Seitenzahl"/>
        <w:sz w:val="18"/>
      </w:rPr>
      <w:fldChar w:fldCharType="separate"/>
    </w:r>
    <w:r w:rsidR="005F16A0">
      <w:rPr>
        <w:rStyle w:val="Seitenzahl"/>
        <w:noProof/>
        <w:sz w:val="18"/>
      </w:rPr>
      <w:t>2</w:t>
    </w:r>
    <w:r w:rsidR="00A37143">
      <w:rPr>
        <w:rStyle w:val="Seitenzahl"/>
        <w:sz w:val="18"/>
      </w:rPr>
      <w:fldChar w:fldCharType="end"/>
    </w:r>
    <w:r w:rsidR="00A37143">
      <w:rPr>
        <w:rStyle w:val="Seitenzahl"/>
        <w:sz w:val="18"/>
      </w:rPr>
      <w:t xml:space="preserve"> -</w:t>
    </w:r>
  </w:p>
  <w:p w14:paraId="064A746D" w14:textId="77777777" w:rsidR="00A37143" w:rsidRDefault="00A37143" w:rsidP="00615025">
    <w:pPr>
      <w:pStyle w:val="Kopfzeil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A746F" w14:textId="51E89E0F" w:rsidR="00A37143" w:rsidRPr="00BE69EF" w:rsidRDefault="00BE69EF" w:rsidP="00615025">
    <w:pPr>
      <w:pStyle w:val="Kopfzeile"/>
      <w:tabs>
        <w:tab w:val="clear" w:pos="4819"/>
        <w:tab w:val="clear" w:pos="9071"/>
        <w:tab w:val="left" w:pos="1560"/>
      </w:tabs>
      <w:spacing w:line="340" w:lineRule="exact"/>
      <w:ind w:left="1560" w:hanging="1560"/>
      <w:jc w:val="right"/>
      <w:rPr>
        <w:bCs/>
        <w:lang w:val="de-AT"/>
      </w:rPr>
    </w:pPr>
    <w:r>
      <w:pict w14:anchorId="064A74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80010" o:spid="_x0000_s2049" type="#_x0000_t136" style="position:absolute;left:0;text-align:left;margin-left:0;margin-top:0;width:521.2pt;height:130.3pt;rotation:315;z-index:-251659776;mso-position-horizontal:center;mso-position-horizontal-relative:margin;mso-position-vertical:center;mso-position-vertical-relative:margin" o:allowincell="f" fillcolor="silver" stroked="f">
          <v:fill opacity=".5"/>
          <v:textpath style="font-family:&quot;Arial&quot;;font-size:1pt" string="ОБРАЗЕЦ"/>
          <w10:wrap anchorx="margin" anchory="margin"/>
        </v:shape>
      </w:pict>
    </w:r>
    <w:r w:rsidR="00CC7BE0" w:rsidRPr="00BE69EF">
      <w:t>02/202</w:t>
    </w:r>
    <w:r>
      <w:rPr>
        <w:lang w:val="de-AT"/>
      </w:rPr>
      <w:t>3</w:t>
    </w:r>
  </w:p>
  <w:p w14:paraId="064A7470" w14:textId="77777777" w:rsidR="00A37143" w:rsidRPr="003F22C3" w:rsidRDefault="00A37143" w:rsidP="00615025">
    <w:pPr>
      <w:pStyle w:val="Kopfzeile"/>
      <w:tabs>
        <w:tab w:val="clear" w:pos="9071"/>
      </w:tabs>
      <w:ind w:right="28"/>
      <w:jc w:val="right"/>
      <w:rPr>
        <w:rFonts w:ascii="Square721 BT" w:hAnsi="Square721 BT" w:cs="Square721 BT"/>
        <w:smallCaps/>
        <w:color w:val="808080"/>
        <w:sz w:val="32"/>
        <w:szCs w:val="40"/>
      </w:rPr>
    </w:pPr>
    <w:r>
      <w:rPr>
        <w:rFonts w:ascii="Square721 BT" w:hAnsi="Square721 BT"/>
        <w:smallCaps/>
        <w:color w:val="808080"/>
        <w:sz w:val="32"/>
      </w:rPr>
      <w:t xml:space="preserve"> </w:t>
    </w:r>
    <w:r>
      <w:rPr>
        <w:rFonts w:ascii="Square721 BT" w:hAnsi="Square721 BT"/>
        <w:smallCaps/>
        <w:color w:val="808080"/>
        <w:sz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25AEF"/>
    <w:multiLevelType w:val="hybridMultilevel"/>
    <w:tmpl w:val="8F949E90"/>
    <w:lvl w:ilvl="0" w:tplc="6F54462C">
      <w:start w:val="1"/>
      <w:numFmt w:val="bullet"/>
      <w:lvlText w:val=""/>
      <w:lvlJc w:val="left"/>
      <w:pPr>
        <w:ind w:left="720" w:hanging="360"/>
      </w:pPr>
      <w:rPr>
        <w:rFonts w:ascii="Symbol" w:hAnsi="Symbol" w:hint="default"/>
      </w:rPr>
    </w:lvl>
    <w:lvl w:ilvl="1" w:tplc="5A829E22" w:tentative="1">
      <w:start w:val="1"/>
      <w:numFmt w:val="bullet"/>
      <w:lvlText w:val="o"/>
      <w:lvlJc w:val="left"/>
      <w:pPr>
        <w:ind w:left="1440" w:hanging="360"/>
      </w:pPr>
      <w:rPr>
        <w:rFonts w:ascii="Courier New" w:hAnsi="Courier New" w:cs="Courier New" w:hint="default"/>
      </w:rPr>
    </w:lvl>
    <w:lvl w:ilvl="2" w:tplc="0242078A" w:tentative="1">
      <w:start w:val="1"/>
      <w:numFmt w:val="bullet"/>
      <w:lvlText w:val=""/>
      <w:lvlJc w:val="left"/>
      <w:pPr>
        <w:ind w:left="2160" w:hanging="360"/>
      </w:pPr>
      <w:rPr>
        <w:rFonts w:ascii="Wingdings" w:hAnsi="Wingdings" w:hint="default"/>
      </w:rPr>
    </w:lvl>
    <w:lvl w:ilvl="3" w:tplc="AA2272C6" w:tentative="1">
      <w:start w:val="1"/>
      <w:numFmt w:val="bullet"/>
      <w:lvlText w:val=""/>
      <w:lvlJc w:val="left"/>
      <w:pPr>
        <w:ind w:left="2880" w:hanging="360"/>
      </w:pPr>
      <w:rPr>
        <w:rFonts w:ascii="Symbol" w:hAnsi="Symbol" w:hint="default"/>
      </w:rPr>
    </w:lvl>
    <w:lvl w:ilvl="4" w:tplc="B8C048C2" w:tentative="1">
      <w:start w:val="1"/>
      <w:numFmt w:val="bullet"/>
      <w:lvlText w:val="o"/>
      <w:lvlJc w:val="left"/>
      <w:pPr>
        <w:ind w:left="3600" w:hanging="360"/>
      </w:pPr>
      <w:rPr>
        <w:rFonts w:ascii="Courier New" w:hAnsi="Courier New" w:cs="Courier New" w:hint="default"/>
      </w:rPr>
    </w:lvl>
    <w:lvl w:ilvl="5" w:tplc="D2EE9C34" w:tentative="1">
      <w:start w:val="1"/>
      <w:numFmt w:val="bullet"/>
      <w:lvlText w:val=""/>
      <w:lvlJc w:val="left"/>
      <w:pPr>
        <w:ind w:left="4320" w:hanging="360"/>
      </w:pPr>
      <w:rPr>
        <w:rFonts w:ascii="Wingdings" w:hAnsi="Wingdings" w:hint="default"/>
      </w:rPr>
    </w:lvl>
    <w:lvl w:ilvl="6" w:tplc="202C868C" w:tentative="1">
      <w:start w:val="1"/>
      <w:numFmt w:val="bullet"/>
      <w:lvlText w:val=""/>
      <w:lvlJc w:val="left"/>
      <w:pPr>
        <w:ind w:left="5040" w:hanging="360"/>
      </w:pPr>
      <w:rPr>
        <w:rFonts w:ascii="Symbol" w:hAnsi="Symbol" w:hint="default"/>
      </w:rPr>
    </w:lvl>
    <w:lvl w:ilvl="7" w:tplc="4F3E5010" w:tentative="1">
      <w:start w:val="1"/>
      <w:numFmt w:val="bullet"/>
      <w:lvlText w:val="o"/>
      <w:lvlJc w:val="left"/>
      <w:pPr>
        <w:ind w:left="5760" w:hanging="360"/>
      </w:pPr>
      <w:rPr>
        <w:rFonts w:ascii="Courier New" w:hAnsi="Courier New" w:cs="Courier New" w:hint="default"/>
      </w:rPr>
    </w:lvl>
    <w:lvl w:ilvl="8" w:tplc="CFD82BCE" w:tentative="1">
      <w:start w:val="1"/>
      <w:numFmt w:val="bullet"/>
      <w:lvlText w:val=""/>
      <w:lvlJc w:val="left"/>
      <w:pPr>
        <w:ind w:left="6480" w:hanging="360"/>
      </w:pPr>
      <w:rPr>
        <w:rFonts w:ascii="Wingdings" w:hAnsi="Wingdings" w:hint="default"/>
      </w:rPr>
    </w:lvl>
  </w:abstractNum>
  <w:abstractNum w:abstractNumId="1" w15:restartNumberingAfterBreak="0">
    <w:nsid w:val="27B20A3D"/>
    <w:multiLevelType w:val="hybridMultilevel"/>
    <w:tmpl w:val="5F0483D0"/>
    <w:lvl w:ilvl="0" w:tplc="0C070001">
      <w:start w:val="1"/>
      <w:numFmt w:val="bullet"/>
      <w:lvlText w:val=""/>
      <w:lvlJc w:val="left"/>
      <w:pPr>
        <w:ind w:left="1321" w:hanging="360"/>
      </w:pPr>
      <w:rPr>
        <w:rFonts w:ascii="Symbol" w:hAnsi="Symbol" w:hint="default"/>
      </w:rPr>
    </w:lvl>
    <w:lvl w:ilvl="1" w:tplc="0C070003" w:tentative="1">
      <w:start w:val="1"/>
      <w:numFmt w:val="bullet"/>
      <w:lvlText w:val="o"/>
      <w:lvlJc w:val="left"/>
      <w:pPr>
        <w:ind w:left="2041" w:hanging="360"/>
      </w:pPr>
      <w:rPr>
        <w:rFonts w:ascii="Courier New" w:hAnsi="Courier New" w:cs="Courier New" w:hint="default"/>
      </w:rPr>
    </w:lvl>
    <w:lvl w:ilvl="2" w:tplc="0C070005" w:tentative="1">
      <w:start w:val="1"/>
      <w:numFmt w:val="bullet"/>
      <w:lvlText w:val=""/>
      <w:lvlJc w:val="left"/>
      <w:pPr>
        <w:ind w:left="2761" w:hanging="360"/>
      </w:pPr>
      <w:rPr>
        <w:rFonts w:ascii="Wingdings" w:hAnsi="Wingdings" w:hint="default"/>
      </w:rPr>
    </w:lvl>
    <w:lvl w:ilvl="3" w:tplc="0C070001" w:tentative="1">
      <w:start w:val="1"/>
      <w:numFmt w:val="bullet"/>
      <w:lvlText w:val=""/>
      <w:lvlJc w:val="left"/>
      <w:pPr>
        <w:ind w:left="3481" w:hanging="360"/>
      </w:pPr>
      <w:rPr>
        <w:rFonts w:ascii="Symbol" w:hAnsi="Symbol" w:hint="default"/>
      </w:rPr>
    </w:lvl>
    <w:lvl w:ilvl="4" w:tplc="0C070003" w:tentative="1">
      <w:start w:val="1"/>
      <w:numFmt w:val="bullet"/>
      <w:lvlText w:val="o"/>
      <w:lvlJc w:val="left"/>
      <w:pPr>
        <w:ind w:left="4201" w:hanging="360"/>
      </w:pPr>
      <w:rPr>
        <w:rFonts w:ascii="Courier New" w:hAnsi="Courier New" w:cs="Courier New" w:hint="default"/>
      </w:rPr>
    </w:lvl>
    <w:lvl w:ilvl="5" w:tplc="0C070005" w:tentative="1">
      <w:start w:val="1"/>
      <w:numFmt w:val="bullet"/>
      <w:lvlText w:val=""/>
      <w:lvlJc w:val="left"/>
      <w:pPr>
        <w:ind w:left="4921" w:hanging="360"/>
      </w:pPr>
      <w:rPr>
        <w:rFonts w:ascii="Wingdings" w:hAnsi="Wingdings" w:hint="default"/>
      </w:rPr>
    </w:lvl>
    <w:lvl w:ilvl="6" w:tplc="0C070001" w:tentative="1">
      <w:start w:val="1"/>
      <w:numFmt w:val="bullet"/>
      <w:lvlText w:val=""/>
      <w:lvlJc w:val="left"/>
      <w:pPr>
        <w:ind w:left="5641" w:hanging="360"/>
      </w:pPr>
      <w:rPr>
        <w:rFonts w:ascii="Symbol" w:hAnsi="Symbol" w:hint="default"/>
      </w:rPr>
    </w:lvl>
    <w:lvl w:ilvl="7" w:tplc="0C070003" w:tentative="1">
      <w:start w:val="1"/>
      <w:numFmt w:val="bullet"/>
      <w:lvlText w:val="o"/>
      <w:lvlJc w:val="left"/>
      <w:pPr>
        <w:ind w:left="6361" w:hanging="360"/>
      </w:pPr>
      <w:rPr>
        <w:rFonts w:ascii="Courier New" w:hAnsi="Courier New" w:cs="Courier New" w:hint="default"/>
      </w:rPr>
    </w:lvl>
    <w:lvl w:ilvl="8" w:tplc="0C070005" w:tentative="1">
      <w:start w:val="1"/>
      <w:numFmt w:val="bullet"/>
      <w:lvlText w:val=""/>
      <w:lvlJc w:val="left"/>
      <w:pPr>
        <w:ind w:left="7081" w:hanging="360"/>
      </w:pPr>
      <w:rPr>
        <w:rFonts w:ascii="Wingdings" w:hAnsi="Wingdings" w:hint="default"/>
      </w:rPr>
    </w:lvl>
  </w:abstractNum>
  <w:abstractNum w:abstractNumId="2" w15:restartNumberingAfterBreak="0">
    <w:nsid w:val="35D26FD8"/>
    <w:multiLevelType w:val="hybridMultilevel"/>
    <w:tmpl w:val="ECEC9BFE"/>
    <w:lvl w:ilvl="0" w:tplc="D52A327C">
      <w:start w:val="1"/>
      <w:numFmt w:val="bullet"/>
      <w:lvlText w:val=""/>
      <w:lvlJc w:val="left"/>
      <w:pPr>
        <w:ind w:left="1429" w:hanging="360"/>
      </w:pPr>
      <w:rPr>
        <w:rFonts w:ascii="Symbol" w:hAnsi="Symbol" w:hint="default"/>
      </w:rPr>
    </w:lvl>
    <w:lvl w:ilvl="1" w:tplc="2472B51E">
      <w:start w:val="1"/>
      <w:numFmt w:val="bullet"/>
      <w:lvlText w:val="o"/>
      <w:lvlJc w:val="left"/>
      <w:pPr>
        <w:ind w:left="2149" w:hanging="360"/>
      </w:pPr>
      <w:rPr>
        <w:rFonts w:ascii="Courier New" w:hAnsi="Courier New" w:cs="Courier New" w:hint="default"/>
      </w:rPr>
    </w:lvl>
    <w:lvl w:ilvl="2" w:tplc="C398351A">
      <w:start w:val="1"/>
      <w:numFmt w:val="bullet"/>
      <w:lvlText w:val=""/>
      <w:lvlJc w:val="left"/>
      <w:pPr>
        <w:ind w:left="2869" w:hanging="360"/>
      </w:pPr>
      <w:rPr>
        <w:rFonts w:ascii="Wingdings" w:hAnsi="Wingdings" w:hint="default"/>
      </w:rPr>
    </w:lvl>
    <w:lvl w:ilvl="3" w:tplc="B0F2B39A">
      <w:start w:val="1"/>
      <w:numFmt w:val="bullet"/>
      <w:lvlText w:val=""/>
      <w:lvlJc w:val="left"/>
      <w:pPr>
        <w:ind w:left="3589" w:hanging="360"/>
      </w:pPr>
      <w:rPr>
        <w:rFonts w:ascii="Symbol" w:hAnsi="Symbol" w:hint="default"/>
      </w:rPr>
    </w:lvl>
    <w:lvl w:ilvl="4" w:tplc="A0102072">
      <w:start w:val="1"/>
      <w:numFmt w:val="bullet"/>
      <w:lvlText w:val="o"/>
      <w:lvlJc w:val="left"/>
      <w:pPr>
        <w:ind w:left="4309" w:hanging="360"/>
      </w:pPr>
      <w:rPr>
        <w:rFonts w:ascii="Courier New" w:hAnsi="Courier New" w:cs="Courier New" w:hint="default"/>
      </w:rPr>
    </w:lvl>
    <w:lvl w:ilvl="5" w:tplc="0908BE96">
      <w:start w:val="1"/>
      <w:numFmt w:val="bullet"/>
      <w:lvlText w:val=""/>
      <w:lvlJc w:val="left"/>
      <w:pPr>
        <w:ind w:left="5029" w:hanging="360"/>
      </w:pPr>
      <w:rPr>
        <w:rFonts w:ascii="Wingdings" w:hAnsi="Wingdings" w:hint="default"/>
      </w:rPr>
    </w:lvl>
    <w:lvl w:ilvl="6" w:tplc="FDE60F3A">
      <w:start w:val="1"/>
      <w:numFmt w:val="bullet"/>
      <w:lvlText w:val=""/>
      <w:lvlJc w:val="left"/>
      <w:pPr>
        <w:ind w:left="5749" w:hanging="360"/>
      </w:pPr>
      <w:rPr>
        <w:rFonts w:ascii="Symbol" w:hAnsi="Symbol" w:hint="default"/>
      </w:rPr>
    </w:lvl>
    <w:lvl w:ilvl="7" w:tplc="A6360E24">
      <w:start w:val="1"/>
      <w:numFmt w:val="bullet"/>
      <w:lvlText w:val="o"/>
      <w:lvlJc w:val="left"/>
      <w:pPr>
        <w:ind w:left="6469" w:hanging="360"/>
      </w:pPr>
      <w:rPr>
        <w:rFonts w:ascii="Courier New" w:hAnsi="Courier New" w:cs="Courier New" w:hint="default"/>
      </w:rPr>
    </w:lvl>
    <w:lvl w:ilvl="8" w:tplc="F83E1BF2">
      <w:start w:val="1"/>
      <w:numFmt w:val="bullet"/>
      <w:lvlText w:val=""/>
      <w:lvlJc w:val="left"/>
      <w:pPr>
        <w:ind w:left="7189" w:hanging="360"/>
      </w:pPr>
      <w:rPr>
        <w:rFonts w:ascii="Wingdings" w:hAnsi="Wingdings" w:hint="default"/>
      </w:rPr>
    </w:lvl>
  </w:abstractNum>
  <w:abstractNum w:abstractNumId="3" w15:restartNumberingAfterBreak="0">
    <w:nsid w:val="3E1156D1"/>
    <w:multiLevelType w:val="hybridMultilevel"/>
    <w:tmpl w:val="005297E2"/>
    <w:lvl w:ilvl="0" w:tplc="FFFFFFFF">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4" w15:restartNumberingAfterBreak="0">
    <w:nsid w:val="435B41BF"/>
    <w:multiLevelType w:val="hybridMultilevel"/>
    <w:tmpl w:val="1EAC1468"/>
    <w:lvl w:ilvl="0" w:tplc="098E0EDC">
      <w:start w:val="1"/>
      <w:numFmt w:val="bullet"/>
      <w:pStyle w:val="Standard2"/>
      <w:lvlText w:val="-"/>
      <w:lvlJc w:val="left"/>
      <w:pPr>
        <w:tabs>
          <w:tab w:val="num" w:pos="397"/>
        </w:tabs>
        <w:ind w:left="397" w:hanging="397"/>
      </w:pPr>
      <w:rPr>
        <w:rFonts w:ascii="Arial" w:hAnsi="Arial" w:hint="default"/>
        <w:sz w:val="16"/>
      </w:rPr>
    </w:lvl>
    <w:lvl w:ilvl="1" w:tplc="5B006324">
      <w:start w:val="1"/>
      <w:numFmt w:val="bullet"/>
      <w:lvlText w:val="o"/>
      <w:lvlJc w:val="left"/>
      <w:pPr>
        <w:tabs>
          <w:tab w:val="num" w:pos="1440"/>
        </w:tabs>
        <w:ind w:left="1440" w:hanging="360"/>
      </w:pPr>
      <w:rPr>
        <w:rFonts w:ascii="Courier New" w:hAnsi="Courier New" w:hint="default"/>
      </w:rPr>
    </w:lvl>
    <w:lvl w:ilvl="2" w:tplc="EB26C634">
      <w:start w:val="1"/>
      <w:numFmt w:val="bullet"/>
      <w:lvlText w:val=""/>
      <w:lvlJc w:val="left"/>
      <w:pPr>
        <w:tabs>
          <w:tab w:val="num" w:pos="2160"/>
        </w:tabs>
        <w:ind w:left="2160" w:hanging="360"/>
      </w:pPr>
      <w:rPr>
        <w:rFonts w:ascii="Wingdings" w:hAnsi="Wingdings" w:hint="default"/>
      </w:rPr>
    </w:lvl>
    <w:lvl w:ilvl="3" w:tplc="4E16F36A">
      <w:start w:val="1"/>
      <w:numFmt w:val="bullet"/>
      <w:lvlText w:val=""/>
      <w:lvlJc w:val="left"/>
      <w:pPr>
        <w:tabs>
          <w:tab w:val="num" w:pos="2880"/>
        </w:tabs>
        <w:ind w:left="2880" w:hanging="360"/>
      </w:pPr>
      <w:rPr>
        <w:rFonts w:ascii="Symbol" w:hAnsi="Symbol" w:hint="default"/>
      </w:rPr>
    </w:lvl>
    <w:lvl w:ilvl="4" w:tplc="F3E8CF02">
      <w:start w:val="1"/>
      <w:numFmt w:val="bullet"/>
      <w:lvlText w:val="o"/>
      <w:lvlJc w:val="left"/>
      <w:pPr>
        <w:tabs>
          <w:tab w:val="num" w:pos="3600"/>
        </w:tabs>
        <w:ind w:left="3600" w:hanging="360"/>
      </w:pPr>
      <w:rPr>
        <w:rFonts w:ascii="Courier New" w:hAnsi="Courier New" w:hint="default"/>
      </w:rPr>
    </w:lvl>
    <w:lvl w:ilvl="5" w:tplc="08FE735A">
      <w:start w:val="1"/>
      <w:numFmt w:val="bullet"/>
      <w:lvlText w:val=""/>
      <w:lvlJc w:val="left"/>
      <w:pPr>
        <w:tabs>
          <w:tab w:val="num" w:pos="4320"/>
        </w:tabs>
        <w:ind w:left="4320" w:hanging="360"/>
      </w:pPr>
      <w:rPr>
        <w:rFonts w:ascii="Wingdings" w:hAnsi="Wingdings" w:hint="default"/>
      </w:rPr>
    </w:lvl>
    <w:lvl w:ilvl="6" w:tplc="E0AA8B74">
      <w:start w:val="1"/>
      <w:numFmt w:val="bullet"/>
      <w:lvlText w:val=""/>
      <w:lvlJc w:val="left"/>
      <w:pPr>
        <w:tabs>
          <w:tab w:val="num" w:pos="5040"/>
        </w:tabs>
        <w:ind w:left="5040" w:hanging="360"/>
      </w:pPr>
      <w:rPr>
        <w:rFonts w:ascii="Symbol" w:hAnsi="Symbol" w:hint="default"/>
      </w:rPr>
    </w:lvl>
    <w:lvl w:ilvl="7" w:tplc="5C7438CA">
      <w:start w:val="1"/>
      <w:numFmt w:val="bullet"/>
      <w:lvlText w:val="o"/>
      <w:lvlJc w:val="left"/>
      <w:pPr>
        <w:tabs>
          <w:tab w:val="num" w:pos="5760"/>
        </w:tabs>
        <w:ind w:left="5760" w:hanging="360"/>
      </w:pPr>
      <w:rPr>
        <w:rFonts w:ascii="Courier New" w:hAnsi="Courier New" w:hint="default"/>
      </w:rPr>
    </w:lvl>
    <w:lvl w:ilvl="8" w:tplc="13CA9BC4">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F132A0"/>
    <w:multiLevelType w:val="hybridMultilevel"/>
    <w:tmpl w:val="759A1A90"/>
    <w:lvl w:ilvl="0" w:tplc="EC843862">
      <w:start w:val="1"/>
      <w:numFmt w:val="decimal"/>
      <w:lvlText w:val="%1."/>
      <w:lvlJc w:val="left"/>
      <w:pPr>
        <w:ind w:left="961" w:hanging="360"/>
      </w:pPr>
      <w:rPr>
        <w:rFonts w:hint="default"/>
      </w:rPr>
    </w:lvl>
    <w:lvl w:ilvl="1" w:tplc="50BEF5FE" w:tentative="1">
      <w:start w:val="1"/>
      <w:numFmt w:val="lowerLetter"/>
      <w:lvlText w:val="%2."/>
      <w:lvlJc w:val="left"/>
      <w:pPr>
        <w:ind w:left="1681" w:hanging="360"/>
      </w:pPr>
    </w:lvl>
    <w:lvl w:ilvl="2" w:tplc="9DE8336A" w:tentative="1">
      <w:start w:val="1"/>
      <w:numFmt w:val="lowerRoman"/>
      <w:lvlText w:val="%3."/>
      <w:lvlJc w:val="right"/>
      <w:pPr>
        <w:ind w:left="2401" w:hanging="180"/>
      </w:pPr>
    </w:lvl>
    <w:lvl w:ilvl="3" w:tplc="F87A053C" w:tentative="1">
      <w:start w:val="1"/>
      <w:numFmt w:val="decimal"/>
      <w:lvlText w:val="%4."/>
      <w:lvlJc w:val="left"/>
      <w:pPr>
        <w:ind w:left="3121" w:hanging="360"/>
      </w:pPr>
    </w:lvl>
    <w:lvl w:ilvl="4" w:tplc="4224CC3E" w:tentative="1">
      <w:start w:val="1"/>
      <w:numFmt w:val="lowerLetter"/>
      <w:lvlText w:val="%5."/>
      <w:lvlJc w:val="left"/>
      <w:pPr>
        <w:ind w:left="3841" w:hanging="360"/>
      </w:pPr>
    </w:lvl>
    <w:lvl w:ilvl="5" w:tplc="267845A6" w:tentative="1">
      <w:start w:val="1"/>
      <w:numFmt w:val="lowerRoman"/>
      <w:lvlText w:val="%6."/>
      <w:lvlJc w:val="right"/>
      <w:pPr>
        <w:ind w:left="4561" w:hanging="180"/>
      </w:pPr>
    </w:lvl>
    <w:lvl w:ilvl="6" w:tplc="4A24DE8E" w:tentative="1">
      <w:start w:val="1"/>
      <w:numFmt w:val="decimal"/>
      <w:lvlText w:val="%7."/>
      <w:lvlJc w:val="left"/>
      <w:pPr>
        <w:ind w:left="5281" w:hanging="360"/>
      </w:pPr>
    </w:lvl>
    <w:lvl w:ilvl="7" w:tplc="85466D02" w:tentative="1">
      <w:start w:val="1"/>
      <w:numFmt w:val="lowerLetter"/>
      <w:lvlText w:val="%8."/>
      <w:lvlJc w:val="left"/>
      <w:pPr>
        <w:ind w:left="6001" w:hanging="360"/>
      </w:pPr>
    </w:lvl>
    <w:lvl w:ilvl="8" w:tplc="7A3019CC" w:tentative="1">
      <w:start w:val="1"/>
      <w:numFmt w:val="lowerRoman"/>
      <w:lvlText w:val="%9."/>
      <w:lvlJc w:val="right"/>
      <w:pPr>
        <w:ind w:left="6721" w:hanging="180"/>
      </w:pPr>
    </w:lvl>
  </w:abstractNum>
  <w:abstractNum w:abstractNumId="6" w15:restartNumberingAfterBreak="0">
    <w:nsid w:val="48EE257C"/>
    <w:multiLevelType w:val="hybridMultilevel"/>
    <w:tmpl w:val="10C0DBF2"/>
    <w:lvl w:ilvl="0" w:tplc="E14260A6">
      <w:start w:val="1"/>
      <w:numFmt w:val="bullet"/>
      <w:lvlText w:val=""/>
      <w:lvlJc w:val="left"/>
      <w:pPr>
        <w:ind w:left="1146" w:hanging="360"/>
      </w:pPr>
      <w:rPr>
        <w:rFonts w:ascii="Symbol" w:hAnsi="Symbol" w:hint="default"/>
      </w:rPr>
    </w:lvl>
    <w:lvl w:ilvl="1" w:tplc="3D649242" w:tentative="1">
      <w:start w:val="1"/>
      <w:numFmt w:val="bullet"/>
      <w:lvlText w:val="o"/>
      <w:lvlJc w:val="left"/>
      <w:pPr>
        <w:ind w:left="1866" w:hanging="360"/>
      </w:pPr>
      <w:rPr>
        <w:rFonts w:ascii="Courier New" w:hAnsi="Courier New" w:cs="Courier New" w:hint="default"/>
      </w:rPr>
    </w:lvl>
    <w:lvl w:ilvl="2" w:tplc="82E4002E" w:tentative="1">
      <w:start w:val="1"/>
      <w:numFmt w:val="bullet"/>
      <w:lvlText w:val=""/>
      <w:lvlJc w:val="left"/>
      <w:pPr>
        <w:ind w:left="2586" w:hanging="360"/>
      </w:pPr>
      <w:rPr>
        <w:rFonts w:ascii="Wingdings" w:hAnsi="Wingdings" w:hint="default"/>
      </w:rPr>
    </w:lvl>
    <w:lvl w:ilvl="3" w:tplc="4D22A402" w:tentative="1">
      <w:start w:val="1"/>
      <w:numFmt w:val="bullet"/>
      <w:lvlText w:val=""/>
      <w:lvlJc w:val="left"/>
      <w:pPr>
        <w:ind w:left="3306" w:hanging="360"/>
      </w:pPr>
      <w:rPr>
        <w:rFonts w:ascii="Symbol" w:hAnsi="Symbol" w:hint="default"/>
      </w:rPr>
    </w:lvl>
    <w:lvl w:ilvl="4" w:tplc="6EA8B518" w:tentative="1">
      <w:start w:val="1"/>
      <w:numFmt w:val="bullet"/>
      <w:lvlText w:val="o"/>
      <w:lvlJc w:val="left"/>
      <w:pPr>
        <w:ind w:left="4026" w:hanging="360"/>
      </w:pPr>
      <w:rPr>
        <w:rFonts w:ascii="Courier New" w:hAnsi="Courier New" w:cs="Courier New" w:hint="default"/>
      </w:rPr>
    </w:lvl>
    <w:lvl w:ilvl="5" w:tplc="0EC4CD26" w:tentative="1">
      <w:start w:val="1"/>
      <w:numFmt w:val="bullet"/>
      <w:lvlText w:val=""/>
      <w:lvlJc w:val="left"/>
      <w:pPr>
        <w:ind w:left="4746" w:hanging="360"/>
      </w:pPr>
      <w:rPr>
        <w:rFonts w:ascii="Wingdings" w:hAnsi="Wingdings" w:hint="default"/>
      </w:rPr>
    </w:lvl>
    <w:lvl w:ilvl="6" w:tplc="DFC08E82" w:tentative="1">
      <w:start w:val="1"/>
      <w:numFmt w:val="bullet"/>
      <w:lvlText w:val=""/>
      <w:lvlJc w:val="left"/>
      <w:pPr>
        <w:ind w:left="5466" w:hanging="360"/>
      </w:pPr>
      <w:rPr>
        <w:rFonts w:ascii="Symbol" w:hAnsi="Symbol" w:hint="default"/>
      </w:rPr>
    </w:lvl>
    <w:lvl w:ilvl="7" w:tplc="B08462A2" w:tentative="1">
      <w:start w:val="1"/>
      <w:numFmt w:val="bullet"/>
      <w:lvlText w:val="o"/>
      <w:lvlJc w:val="left"/>
      <w:pPr>
        <w:ind w:left="6186" w:hanging="360"/>
      </w:pPr>
      <w:rPr>
        <w:rFonts w:ascii="Courier New" w:hAnsi="Courier New" w:cs="Courier New" w:hint="default"/>
      </w:rPr>
    </w:lvl>
    <w:lvl w:ilvl="8" w:tplc="72326204" w:tentative="1">
      <w:start w:val="1"/>
      <w:numFmt w:val="bullet"/>
      <w:lvlText w:val=""/>
      <w:lvlJc w:val="left"/>
      <w:pPr>
        <w:ind w:left="6906" w:hanging="360"/>
      </w:pPr>
      <w:rPr>
        <w:rFonts w:ascii="Wingdings" w:hAnsi="Wingdings" w:hint="default"/>
      </w:rPr>
    </w:lvl>
  </w:abstractNum>
  <w:abstractNum w:abstractNumId="7" w15:restartNumberingAfterBreak="0">
    <w:nsid w:val="4B245A45"/>
    <w:multiLevelType w:val="hybridMultilevel"/>
    <w:tmpl w:val="F1109CAC"/>
    <w:lvl w:ilvl="0" w:tplc="91F4C8DC">
      <w:start w:val="1"/>
      <w:numFmt w:val="bullet"/>
      <w:lvlText w:val=""/>
      <w:lvlJc w:val="left"/>
      <w:pPr>
        <w:ind w:left="1185" w:hanging="360"/>
      </w:pPr>
      <w:rPr>
        <w:rFonts w:ascii="Symbol" w:hAnsi="Symbol" w:hint="default"/>
      </w:rPr>
    </w:lvl>
    <w:lvl w:ilvl="1" w:tplc="31FAAFA4" w:tentative="1">
      <w:start w:val="1"/>
      <w:numFmt w:val="bullet"/>
      <w:lvlText w:val="o"/>
      <w:lvlJc w:val="left"/>
      <w:pPr>
        <w:ind w:left="1905" w:hanging="360"/>
      </w:pPr>
      <w:rPr>
        <w:rFonts w:ascii="Courier New" w:hAnsi="Courier New" w:cs="Courier New" w:hint="default"/>
      </w:rPr>
    </w:lvl>
    <w:lvl w:ilvl="2" w:tplc="CB1C6566" w:tentative="1">
      <w:start w:val="1"/>
      <w:numFmt w:val="bullet"/>
      <w:lvlText w:val=""/>
      <w:lvlJc w:val="left"/>
      <w:pPr>
        <w:ind w:left="2625" w:hanging="360"/>
      </w:pPr>
      <w:rPr>
        <w:rFonts w:ascii="Wingdings" w:hAnsi="Wingdings" w:hint="default"/>
      </w:rPr>
    </w:lvl>
    <w:lvl w:ilvl="3" w:tplc="7E84193C" w:tentative="1">
      <w:start w:val="1"/>
      <w:numFmt w:val="bullet"/>
      <w:lvlText w:val=""/>
      <w:lvlJc w:val="left"/>
      <w:pPr>
        <w:ind w:left="3345" w:hanging="360"/>
      </w:pPr>
      <w:rPr>
        <w:rFonts w:ascii="Symbol" w:hAnsi="Symbol" w:hint="default"/>
      </w:rPr>
    </w:lvl>
    <w:lvl w:ilvl="4" w:tplc="6C768D34" w:tentative="1">
      <w:start w:val="1"/>
      <w:numFmt w:val="bullet"/>
      <w:lvlText w:val="o"/>
      <w:lvlJc w:val="left"/>
      <w:pPr>
        <w:ind w:left="4065" w:hanging="360"/>
      </w:pPr>
      <w:rPr>
        <w:rFonts w:ascii="Courier New" w:hAnsi="Courier New" w:cs="Courier New" w:hint="default"/>
      </w:rPr>
    </w:lvl>
    <w:lvl w:ilvl="5" w:tplc="6F7C855A" w:tentative="1">
      <w:start w:val="1"/>
      <w:numFmt w:val="bullet"/>
      <w:lvlText w:val=""/>
      <w:lvlJc w:val="left"/>
      <w:pPr>
        <w:ind w:left="4785" w:hanging="360"/>
      </w:pPr>
      <w:rPr>
        <w:rFonts w:ascii="Wingdings" w:hAnsi="Wingdings" w:hint="default"/>
      </w:rPr>
    </w:lvl>
    <w:lvl w:ilvl="6" w:tplc="6F4A0D0A" w:tentative="1">
      <w:start w:val="1"/>
      <w:numFmt w:val="bullet"/>
      <w:lvlText w:val=""/>
      <w:lvlJc w:val="left"/>
      <w:pPr>
        <w:ind w:left="5505" w:hanging="360"/>
      </w:pPr>
      <w:rPr>
        <w:rFonts w:ascii="Symbol" w:hAnsi="Symbol" w:hint="default"/>
      </w:rPr>
    </w:lvl>
    <w:lvl w:ilvl="7" w:tplc="B6D80E68" w:tentative="1">
      <w:start w:val="1"/>
      <w:numFmt w:val="bullet"/>
      <w:lvlText w:val="o"/>
      <w:lvlJc w:val="left"/>
      <w:pPr>
        <w:ind w:left="6225" w:hanging="360"/>
      </w:pPr>
      <w:rPr>
        <w:rFonts w:ascii="Courier New" w:hAnsi="Courier New" w:cs="Courier New" w:hint="default"/>
      </w:rPr>
    </w:lvl>
    <w:lvl w:ilvl="8" w:tplc="EA543F9C" w:tentative="1">
      <w:start w:val="1"/>
      <w:numFmt w:val="bullet"/>
      <w:lvlText w:val=""/>
      <w:lvlJc w:val="left"/>
      <w:pPr>
        <w:ind w:left="6945" w:hanging="360"/>
      </w:pPr>
      <w:rPr>
        <w:rFonts w:ascii="Wingdings" w:hAnsi="Wingdings" w:hint="default"/>
      </w:rPr>
    </w:lvl>
  </w:abstractNum>
  <w:abstractNum w:abstractNumId="8" w15:restartNumberingAfterBreak="0">
    <w:nsid w:val="4E793CB2"/>
    <w:multiLevelType w:val="multilevel"/>
    <w:tmpl w:val="41BA0DEC"/>
    <w:lvl w:ilvl="0">
      <w:start w:val="1"/>
      <w:numFmt w:val="decimal"/>
      <w:lvlText w:val="%1."/>
      <w:lvlJc w:val="left"/>
      <w:pPr>
        <w:ind w:left="360" w:hanging="360"/>
      </w:pPr>
      <w:rPr>
        <w:rFonts w:hint="default"/>
        <w:b/>
        <w:sz w:val="22"/>
        <w:szCs w:val="22"/>
      </w:rPr>
    </w:lvl>
    <w:lvl w:ilvl="1">
      <w:start w:val="1"/>
      <w:numFmt w:val="decimal"/>
      <w:isLgl/>
      <w:lvlText w:val="%1.%2."/>
      <w:lvlJc w:val="left"/>
      <w:pPr>
        <w:ind w:left="862"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5B714DE4"/>
    <w:multiLevelType w:val="hybridMultilevel"/>
    <w:tmpl w:val="10E2198E"/>
    <w:lvl w:ilvl="0" w:tplc="679A11C8">
      <w:start w:val="1"/>
      <w:numFmt w:val="decimal"/>
      <w:lvlText w:val="%1."/>
      <w:lvlJc w:val="left"/>
      <w:pPr>
        <w:ind w:left="786" w:hanging="360"/>
      </w:pPr>
      <w:rPr>
        <w:rFonts w:hint="default"/>
      </w:rPr>
    </w:lvl>
    <w:lvl w:ilvl="1" w:tplc="66402344" w:tentative="1">
      <w:start w:val="1"/>
      <w:numFmt w:val="lowerLetter"/>
      <w:lvlText w:val="%2."/>
      <w:lvlJc w:val="left"/>
      <w:pPr>
        <w:ind w:left="1506" w:hanging="360"/>
      </w:pPr>
    </w:lvl>
    <w:lvl w:ilvl="2" w:tplc="2FB6A616" w:tentative="1">
      <w:start w:val="1"/>
      <w:numFmt w:val="lowerRoman"/>
      <w:lvlText w:val="%3."/>
      <w:lvlJc w:val="right"/>
      <w:pPr>
        <w:ind w:left="2226" w:hanging="180"/>
      </w:pPr>
    </w:lvl>
    <w:lvl w:ilvl="3" w:tplc="25CC51E2" w:tentative="1">
      <w:start w:val="1"/>
      <w:numFmt w:val="decimal"/>
      <w:lvlText w:val="%4."/>
      <w:lvlJc w:val="left"/>
      <w:pPr>
        <w:ind w:left="2946" w:hanging="360"/>
      </w:pPr>
    </w:lvl>
    <w:lvl w:ilvl="4" w:tplc="B23C3950" w:tentative="1">
      <w:start w:val="1"/>
      <w:numFmt w:val="lowerLetter"/>
      <w:lvlText w:val="%5."/>
      <w:lvlJc w:val="left"/>
      <w:pPr>
        <w:ind w:left="3666" w:hanging="360"/>
      </w:pPr>
    </w:lvl>
    <w:lvl w:ilvl="5" w:tplc="1E9EFAB8" w:tentative="1">
      <w:start w:val="1"/>
      <w:numFmt w:val="lowerRoman"/>
      <w:lvlText w:val="%6."/>
      <w:lvlJc w:val="right"/>
      <w:pPr>
        <w:ind w:left="4386" w:hanging="180"/>
      </w:pPr>
    </w:lvl>
    <w:lvl w:ilvl="6" w:tplc="134001EA" w:tentative="1">
      <w:start w:val="1"/>
      <w:numFmt w:val="decimal"/>
      <w:lvlText w:val="%7."/>
      <w:lvlJc w:val="left"/>
      <w:pPr>
        <w:ind w:left="5106" w:hanging="360"/>
      </w:pPr>
    </w:lvl>
    <w:lvl w:ilvl="7" w:tplc="B88C537E" w:tentative="1">
      <w:start w:val="1"/>
      <w:numFmt w:val="lowerLetter"/>
      <w:lvlText w:val="%8."/>
      <w:lvlJc w:val="left"/>
      <w:pPr>
        <w:ind w:left="5826" w:hanging="360"/>
      </w:pPr>
    </w:lvl>
    <w:lvl w:ilvl="8" w:tplc="80A60450" w:tentative="1">
      <w:start w:val="1"/>
      <w:numFmt w:val="lowerRoman"/>
      <w:lvlText w:val="%9."/>
      <w:lvlJc w:val="right"/>
      <w:pPr>
        <w:ind w:left="6546" w:hanging="180"/>
      </w:pPr>
    </w:lvl>
  </w:abstractNum>
  <w:abstractNum w:abstractNumId="10" w15:restartNumberingAfterBreak="0">
    <w:nsid w:val="735717DF"/>
    <w:multiLevelType w:val="hybridMultilevel"/>
    <w:tmpl w:val="EB327E86"/>
    <w:lvl w:ilvl="0" w:tplc="C83E73CA">
      <w:start w:val="1"/>
      <w:numFmt w:val="bullet"/>
      <w:lvlText w:val=""/>
      <w:lvlJc w:val="left"/>
      <w:pPr>
        <w:ind w:left="765" w:hanging="360"/>
      </w:pPr>
      <w:rPr>
        <w:rFonts w:ascii="Symbol" w:hAnsi="Symbol" w:hint="default"/>
      </w:rPr>
    </w:lvl>
    <w:lvl w:ilvl="1" w:tplc="740ECC4C" w:tentative="1">
      <w:start w:val="1"/>
      <w:numFmt w:val="bullet"/>
      <w:lvlText w:val="o"/>
      <w:lvlJc w:val="left"/>
      <w:pPr>
        <w:ind w:left="1485" w:hanging="360"/>
      </w:pPr>
      <w:rPr>
        <w:rFonts w:ascii="Courier New" w:hAnsi="Courier New" w:cs="Courier New" w:hint="default"/>
      </w:rPr>
    </w:lvl>
    <w:lvl w:ilvl="2" w:tplc="18E6ACEA" w:tentative="1">
      <w:start w:val="1"/>
      <w:numFmt w:val="bullet"/>
      <w:lvlText w:val=""/>
      <w:lvlJc w:val="left"/>
      <w:pPr>
        <w:ind w:left="2205" w:hanging="360"/>
      </w:pPr>
      <w:rPr>
        <w:rFonts w:ascii="Wingdings" w:hAnsi="Wingdings" w:hint="default"/>
      </w:rPr>
    </w:lvl>
    <w:lvl w:ilvl="3" w:tplc="418E64B8" w:tentative="1">
      <w:start w:val="1"/>
      <w:numFmt w:val="bullet"/>
      <w:lvlText w:val=""/>
      <w:lvlJc w:val="left"/>
      <w:pPr>
        <w:ind w:left="2925" w:hanging="360"/>
      </w:pPr>
      <w:rPr>
        <w:rFonts w:ascii="Symbol" w:hAnsi="Symbol" w:hint="default"/>
      </w:rPr>
    </w:lvl>
    <w:lvl w:ilvl="4" w:tplc="839C55CC" w:tentative="1">
      <w:start w:val="1"/>
      <w:numFmt w:val="bullet"/>
      <w:lvlText w:val="o"/>
      <w:lvlJc w:val="left"/>
      <w:pPr>
        <w:ind w:left="3645" w:hanging="360"/>
      </w:pPr>
      <w:rPr>
        <w:rFonts w:ascii="Courier New" w:hAnsi="Courier New" w:cs="Courier New" w:hint="default"/>
      </w:rPr>
    </w:lvl>
    <w:lvl w:ilvl="5" w:tplc="E54656A8" w:tentative="1">
      <w:start w:val="1"/>
      <w:numFmt w:val="bullet"/>
      <w:lvlText w:val=""/>
      <w:lvlJc w:val="left"/>
      <w:pPr>
        <w:ind w:left="4365" w:hanging="360"/>
      </w:pPr>
      <w:rPr>
        <w:rFonts w:ascii="Wingdings" w:hAnsi="Wingdings" w:hint="default"/>
      </w:rPr>
    </w:lvl>
    <w:lvl w:ilvl="6" w:tplc="D840A7D2" w:tentative="1">
      <w:start w:val="1"/>
      <w:numFmt w:val="bullet"/>
      <w:lvlText w:val=""/>
      <w:lvlJc w:val="left"/>
      <w:pPr>
        <w:ind w:left="5085" w:hanging="360"/>
      </w:pPr>
      <w:rPr>
        <w:rFonts w:ascii="Symbol" w:hAnsi="Symbol" w:hint="default"/>
      </w:rPr>
    </w:lvl>
    <w:lvl w:ilvl="7" w:tplc="B956B88E" w:tentative="1">
      <w:start w:val="1"/>
      <w:numFmt w:val="bullet"/>
      <w:lvlText w:val="o"/>
      <w:lvlJc w:val="left"/>
      <w:pPr>
        <w:ind w:left="5805" w:hanging="360"/>
      </w:pPr>
      <w:rPr>
        <w:rFonts w:ascii="Courier New" w:hAnsi="Courier New" w:cs="Courier New" w:hint="default"/>
      </w:rPr>
    </w:lvl>
    <w:lvl w:ilvl="8" w:tplc="9124BACA" w:tentative="1">
      <w:start w:val="1"/>
      <w:numFmt w:val="bullet"/>
      <w:lvlText w:val=""/>
      <w:lvlJc w:val="left"/>
      <w:pPr>
        <w:ind w:left="6525" w:hanging="360"/>
      </w:pPr>
      <w:rPr>
        <w:rFonts w:ascii="Wingdings" w:hAnsi="Wingdings" w:hint="default"/>
      </w:rPr>
    </w:lvl>
  </w:abstractNum>
  <w:num w:numId="1" w16cid:durableId="840122714">
    <w:abstractNumId w:val="4"/>
  </w:num>
  <w:num w:numId="2" w16cid:durableId="885601193">
    <w:abstractNumId w:val="8"/>
  </w:num>
  <w:num w:numId="3" w16cid:durableId="1661079819">
    <w:abstractNumId w:val="0"/>
  </w:num>
  <w:num w:numId="4" w16cid:durableId="820537046">
    <w:abstractNumId w:val="8"/>
  </w:num>
  <w:num w:numId="5" w16cid:durableId="598175567">
    <w:abstractNumId w:val="7"/>
  </w:num>
  <w:num w:numId="6" w16cid:durableId="402219644">
    <w:abstractNumId w:val="9"/>
  </w:num>
  <w:num w:numId="7" w16cid:durableId="1516577306">
    <w:abstractNumId w:val="10"/>
  </w:num>
  <w:num w:numId="8" w16cid:durableId="1333220403">
    <w:abstractNumId w:val="2"/>
  </w:num>
  <w:num w:numId="9" w16cid:durableId="1793746201">
    <w:abstractNumId w:val="6"/>
  </w:num>
  <w:num w:numId="10" w16cid:durableId="617490065">
    <w:abstractNumId w:val="7"/>
  </w:num>
  <w:num w:numId="11" w16cid:durableId="571080779">
    <w:abstractNumId w:val="5"/>
  </w:num>
  <w:num w:numId="12" w16cid:durableId="664288357">
    <w:abstractNumId w:val="3"/>
  </w:num>
  <w:num w:numId="13" w16cid:durableId="20579733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9F8"/>
    <w:rsid w:val="000063D4"/>
    <w:rsid w:val="0002196A"/>
    <w:rsid w:val="0004705D"/>
    <w:rsid w:val="000818C3"/>
    <w:rsid w:val="000D55CD"/>
    <w:rsid w:val="000E1645"/>
    <w:rsid w:val="00142581"/>
    <w:rsid w:val="0015526E"/>
    <w:rsid w:val="001903C3"/>
    <w:rsid w:val="001A354B"/>
    <w:rsid w:val="001C7BDC"/>
    <w:rsid w:val="0020417A"/>
    <w:rsid w:val="00276250"/>
    <w:rsid w:val="002877F0"/>
    <w:rsid w:val="002D4884"/>
    <w:rsid w:val="002E489B"/>
    <w:rsid w:val="002E4C8E"/>
    <w:rsid w:val="002F7A36"/>
    <w:rsid w:val="0037332C"/>
    <w:rsid w:val="00391C0D"/>
    <w:rsid w:val="003E2116"/>
    <w:rsid w:val="00414E6F"/>
    <w:rsid w:val="00422087"/>
    <w:rsid w:val="00434D28"/>
    <w:rsid w:val="0047251B"/>
    <w:rsid w:val="004C2ED5"/>
    <w:rsid w:val="004C3F3E"/>
    <w:rsid w:val="004D393E"/>
    <w:rsid w:val="00544C59"/>
    <w:rsid w:val="005742A2"/>
    <w:rsid w:val="00580087"/>
    <w:rsid w:val="005F16A0"/>
    <w:rsid w:val="006139F8"/>
    <w:rsid w:val="00613AF6"/>
    <w:rsid w:val="00615025"/>
    <w:rsid w:val="00615BB8"/>
    <w:rsid w:val="006657A2"/>
    <w:rsid w:val="006D1FE3"/>
    <w:rsid w:val="00725EE8"/>
    <w:rsid w:val="007402B6"/>
    <w:rsid w:val="00746FEE"/>
    <w:rsid w:val="00796671"/>
    <w:rsid w:val="007D5B37"/>
    <w:rsid w:val="007F4D04"/>
    <w:rsid w:val="008C7B73"/>
    <w:rsid w:val="008F00D1"/>
    <w:rsid w:val="00917E5B"/>
    <w:rsid w:val="00970897"/>
    <w:rsid w:val="00996357"/>
    <w:rsid w:val="009E3559"/>
    <w:rsid w:val="00A202B0"/>
    <w:rsid w:val="00A37143"/>
    <w:rsid w:val="00A72BB7"/>
    <w:rsid w:val="00AF62C5"/>
    <w:rsid w:val="00AF77B5"/>
    <w:rsid w:val="00B00E76"/>
    <w:rsid w:val="00B27B75"/>
    <w:rsid w:val="00B54F4D"/>
    <w:rsid w:val="00BE69EF"/>
    <w:rsid w:val="00C445BF"/>
    <w:rsid w:val="00CA6FBF"/>
    <w:rsid w:val="00CC0C68"/>
    <w:rsid w:val="00CC7BE0"/>
    <w:rsid w:val="00CE05E2"/>
    <w:rsid w:val="00D51F81"/>
    <w:rsid w:val="00D90465"/>
    <w:rsid w:val="00D938B2"/>
    <w:rsid w:val="00D9636B"/>
    <w:rsid w:val="00D9680D"/>
    <w:rsid w:val="00DA43AB"/>
    <w:rsid w:val="00DD29A6"/>
    <w:rsid w:val="00DE06CB"/>
    <w:rsid w:val="00E309E7"/>
    <w:rsid w:val="00EF29FB"/>
    <w:rsid w:val="00F04A4D"/>
    <w:rsid w:val="00F76755"/>
    <w:rsid w:val="00FF51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64A7378"/>
  <w14:defaultImageDpi w14:val="96"/>
  <w15:chartTrackingRefBased/>
  <w15:docId w15:val="{38E86BC0-9617-4276-80BF-0255117D1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0C68"/>
    <w:pPr>
      <w:overflowPunct w:val="0"/>
      <w:autoSpaceDE w:val="0"/>
      <w:autoSpaceDN w:val="0"/>
      <w:adjustRightInd w:val="0"/>
      <w:textAlignment w:val="baseline"/>
    </w:pPr>
    <w:rPr>
      <w:rFonts w:ascii="Arial" w:hAnsi="Arial" w:cs="Arial"/>
      <w:sz w:val="22"/>
      <w:szCs w:val="22"/>
      <w:lang w:val="bg-BG" w:eastAsia="bg-BG"/>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bg-BG" w:eastAsia="bg-BG"/>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bg-BG" w:eastAsia="bg-BG"/>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bg-BG" w:eastAsia="bg-BG"/>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bg-BG" w:eastAsia="bg-BG"/>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bg-BG" w:eastAsia="bg-BG"/>
    </w:rPr>
  </w:style>
  <w:style w:type="character" w:customStyle="1" w:styleId="berschrift6Zchn">
    <w:name w:val="Überschrift 6 Zchn"/>
    <w:link w:val="berschrift6"/>
    <w:uiPriority w:val="9"/>
    <w:semiHidden/>
    <w:locked/>
    <w:rPr>
      <w:rFonts w:ascii="Calibri" w:eastAsia="Times New Roman" w:hAnsi="Calibri" w:cs="Times New Roman"/>
      <w:b/>
      <w:bCs/>
      <w:lang w:val="bg-BG" w:eastAsia="bg-BG"/>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bg-BG" w:eastAsia="bg-BG"/>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bg-BG" w:eastAsia="bg-BG"/>
    </w:rPr>
  </w:style>
  <w:style w:type="character" w:customStyle="1" w:styleId="berschrift9Zchn">
    <w:name w:val="Überschrift 9 Zchn"/>
    <w:link w:val="berschrift9"/>
    <w:uiPriority w:val="9"/>
    <w:semiHidden/>
    <w:locked/>
    <w:rPr>
      <w:rFonts w:ascii="Cambria" w:eastAsia="Times New Roman" w:hAnsi="Cambria" w:cs="Times New Roman"/>
      <w:lang w:val="bg-BG" w:eastAsia="bg-BG"/>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bg-BG" w:eastAsia="bg-BG"/>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semiHidden/>
    <w:locked/>
    <w:rPr>
      <w:rFonts w:ascii="Arial" w:hAnsi="Arial" w:cs="Arial"/>
      <w:lang w:val="bg-BG" w:eastAsia="bg-BG"/>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bg-BG" w:eastAsia="bg-BG"/>
    </w:rPr>
  </w:style>
  <w:style w:type="character" w:styleId="Funotenzeichen">
    <w:name w:val="footnote reference"/>
    <w:uiPriority w:val="99"/>
    <w:semiHidden/>
    <w:rPr>
      <w:rFonts w:cs="Times New Roman"/>
      <w:position w:val="6"/>
      <w:sz w:val="16"/>
      <w:szCs w:val="16"/>
      <w:lang w:val="bg-BG" w:eastAsia="bg-BG"/>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bg-BG" w:eastAsia="bg-BG"/>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lang w:val="bg-BG" w:eastAsia="bg-BG"/>
    </w:rPr>
  </w:style>
  <w:style w:type="character" w:styleId="Hyperlink">
    <w:name w:val="Hyperlink"/>
    <w:uiPriority w:val="99"/>
    <w:rPr>
      <w:rFonts w:cs="Times New Roman"/>
      <w:color w:val="0000FF"/>
      <w:u w:val="single"/>
      <w:lang w:val="bg-BG" w:eastAsia="bg-BG"/>
    </w:rPr>
  </w:style>
  <w:style w:type="character" w:styleId="BesuchterLink">
    <w:name w:val="FollowedHyperlink"/>
    <w:uiPriority w:val="99"/>
    <w:rPr>
      <w:rFonts w:cs="Times New Roman"/>
      <w:color w:val="800080"/>
      <w:u w:val="single"/>
      <w:lang w:val="bg-BG" w:eastAsia="bg-BG"/>
    </w:rPr>
  </w:style>
  <w:style w:type="paragraph" w:customStyle="1" w:styleId="Standard2">
    <w:name w:val="Standard2"/>
    <w:basedOn w:val="Standard"/>
    <w:uiPriority w:val="99"/>
    <w:pPr>
      <w:numPr>
        <w:numId w:val="1"/>
      </w:numPr>
      <w:spacing w:before="240" w:line="340" w:lineRule="exact"/>
      <w:jc w:val="both"/>
    </w:pPr>
  </w:style>
  <w:style w:type="paragraph" w:customStyle="1" w:styleId="Listavistosa-nfasis11">
    <w:name w:val="Lista vistosa - Énfasis 11"/>
    <w:basedOn w:val="Standard"/>
    <w:uiPriority w:val="34"/>
    <w:qFormat/>
    <w:rsid w:val="00680C3F"/>
    <w:pPr>
      <w:ind w:left="708"/>
    </w:pPr>
  </w:style>
  <w:style w:type="paragraph" w:styleId="Sprechblasentext">
    <w:name w:val="Balloon Text"/>
    <w:basedOn w:val="Standard"/>
    <w:link w:val="SprechblasentextZchn"/>
    <w:uiPriority w:val="99"/>
    <w:semiHidden/>
    <w:unhideWhenUsed/>
    <w:rsid w:val="00B66EA4"/>
    <w:rPr>
      <w:rFonts w:ascii="Tahoma" w:hAnsi="Tahoma" w:cs="Tahoma"/>
      <w:sz w:val="16"/>
      <w:szCs w:val="16"/>
    </w:rPr>
  </w:style>
  <w:style w:type="character" w:customStyle="1" w:styleId="SprechblasentextZchn">
    <w:name w:val="Sprechblasentext Zchn"/>
    <w:link w:val="Sprechblasentext"/>
    <w:uiPriority w:val="99"/>
    <w:semiHidden/>
    <w:rsid w:val="00B66EA4"/>
    <w:rPr>
      <w:rFonts w:ascii="Tahoma" w:hAnsi="Tahoma" w:cs="Tahoma"/>
      <w:sz w:val="16"/>
      <w:szCs w:val="16"/>
      <w:lang w:val="bg-BG" w:eastAsia="bg-BG"/>
    </w:rPr>
  </w:style>
  <w:style w:type="character" w:styleId="Kommentarzeichen">
    <w:name w:val="annotation reference"/>
    <w:uiPriority w:val="99"/>
    <w:semiHidden/>
    <w:unhideWhenUsed/>
    <w:rsid w:val="00D51C50"/>
    <w:rPr>
      <w:sz w:val="16"/>
      <w:szCs w:val="16"/>
      <w:lang w:val="bg-BG" w:eastAsia="bg-BG"/>
    </w:rPr>
  </w:style>
  <w:style w:type="paragraph" w:styleId="Kommentartext">
    <w:name w:val="annotation text"/>
    <w:basedOn w:val="Standard"/>
    <w:link w:val="KommentartextZchn"/>
    <w:uiPriority w:val="99"/>
    <w:semiHidden/>
    <w:unhideWhenUsed/>
    <w:rsid w:val="00D51C50"/>
    <w:rPr>
      <w:sz w:val="20"/>
      <w:szCs w:val="20"/>
    </w:rPr>
  </w:style>
  <w:style w:type="character" w:customStyle="1" w:styleId="KommentartextZchn">
    <w:name w:val="Kommentartext Zchn"/>
    <w:link w:val="Kommentartext"/>
    <w:uiPriority w:val="99"/>
    <w:semiHidden/>
    <w:rsid w:val="00D51C50"/>
    <w:rPr>
      <w:rFonts w:ascii="Arial" w:hAnsi="Arial" w:cs="Arial"/>
      <w:lang w:val="bg-BG" w:eastAsia="bg-BG"/>
    </w:rPr>
  </w:style>
  <w:style w:type="paragraph" w:styleId="Kommentarthema">
    <w:name w:val="annotation subject"/>
    <w:basedOn w:val="Kommentartext"/>
    <w:next w:val="Kommentartext"/>
    <w:link w:val="KommentarthemaZchn"/>
    <w:uiPriority w:val="99"/>
    <w:semiHidden/>
    <w:unhideWhenUsed/>
    <w:rsid w:val="00D51C50"/>
    <w:rPr>
      <w:b/>
      <w:bCs/>
    </w:rPr>
  </w:style>
  <w:style w:type="character" w:customStyle="1" w:styleId="KommentarthemaZchn">
    <w:name w:val="Kommentarthema Zchn"/>
    <w:link w:val="Kommentarthema"/>
    <w:uiPriority w:val="99"/>
    <w:semiHidden/>
    <w:rsid w:val="00D51C50"/>
    <w:rPr>
      <w:rFonts w:ascii="Arial" w:hAnsi="Arial" w:cs="Arial"/>
      <w:b/>
      <w:bCs/>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DF877-D35D-4804-A1CE-B802F88C8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ADVOFORM.DOT</Template>
  <TotalTime>0</TotalTime>
  <Pages>8</Pages>
  <Words>3562</Words>
  <Characters>21779</Characters>
  <Application>Microsoft Office Word</Application>
  <DocSecurity>0</DocSecurity>
  <Lines>181</Lines>
  <Paragraphs>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Aktenvermerk</vt:lpstr>
      <vt:lpstr>Aktenvermerk</vt:lpstr>
    </vt:vector>
  </TitlesOfParts>
  <Company>LLE</Company>
  <LinksUpToDate>false</LinksUpToDate>
  <CharactersWithSpaces>25291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Schwaiger Kerstin | WKOE</cp:lastModifiedBy>
  <cp:revision>3</cp:revision>
  <cp:lastPrinted>2016-06-30T07:06:00Z</cp:lastPrinted>
  <dcterms:created xsi:type="dcterms:W3CDTF">2018-07-30T09:30:00Z</dcterms:created>
  <dcterms:modified xsi:type="dcterms:W3CDTF">2023-09-20T13:37:00Z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