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547"/>
        <w:gridCol w:w="361"/>
        <w:gridCol w:w="449"/>
        <w:gridCol w:w="197"/>
        <w:gridCol w:w="4992"/>
      </w:tblGrid>
      <w:tr w:rsidR="004D1B0A" w:rsidRPr="006129B6" w14:paraId="533F21B5" w14:textId="77777777" w:rsidTr="00297C06">
        <w:trPr>
          <w:trHeight w:val="813"/>
        </w:trPr>
        <w:tc>
          <w:tcPr>
            <w:tcW w:w="5000" w:type="pct"/>
            <w:gridSpan w:val="6"/>
            <w:tcBorders>
              <w:top w:val="single" w:sz="4" w:space="0" w:color="auto"/>
              <w:left w:val="single" w:sz="4" w:space="0" w:color="auto"/>
              <w:bottom w:val="single" w:sz="4" w:space="0" w:color="auto"/>
              <w:right w:val="single" w:sz="4" w:space="0" w:color="auto"/>
            </w:tcBorders>
            <w:hideMark/>
          </w:tcPr>
          <w:p w14:paraId="4E7BC742" w14:textId="77777777" w:rsidR="00CF18F7" w:rsidRPr="006129B6" w:rsidRDefault="00AB7A91" w:rsidP="00EF7965">
            <w:pPr>
              <w:jc w:val="center"/>
              <w:rPr>
                <w:b/>
                <w:sz w:val="28"/>
                <w:szCs w:val="28"/>
                <w:u w:val="single"/>
              </w:rPr>
            </w:pPr>
            <w:bookmarkStart w:id="0" w:name="_GoBack"/>
            <w:bookmarkEnd w:id="0"/>
            <w:r w:rsidRPr="006129B6">
              <w:rPr>
                <w:b/>
                <w:sz w:val="28"/>
                <w:szCs w:val="28"/>
                <w:u w:val="single"/>
              </w:rPr>
              <w:t>Supplement/ B 2</w:t>
            </w:r>
          </w:p>
          <w:p w14:paraId="7D981B65" w14:textId="77777777" w:rsidR="004D1B0A" w:rsidRPr="006129B6" w:rsidRDefault="00AB7A91" w:rsidP="00EF7965">
            <w:pPr>
              <w:jc w:val="center"/>
              <w:rPr>
                <w:sz w:val="18"/>
              </w:rPr>
            </w:pPr>
            <w:r w:rsidRPr="006129B6">
              <w:rPr>
                <w:sz w:val="18"/>
              </w:rPr>
              <w:t>(to the caregiving contract)</w:t>
            </w:r>
          </w:p>
          <w:p w14:paraId="4F5FEB86" w14:textId="77777777" w:rsidR="004D1B0A" w:rsidRPr="006129B6" w:rsidRDefault="00AB7A91" w:rsidP="00EF7965">
            <w:pPr>
              <w:jc w:val="center"/>
              <w:rPr>
                <w:sz w:val="28"/>
              </w:rPr>
            </w:pPr>
            <w:r w:rsidRPr="006129B6">
              <w:rPr>
                <w:sz w:val="18"/>
              </w:rPr>
              <w:br/>
            </w:r>
            <w:r w:rsidRPr="006129B6">
              <w:rPr>
                <w:b/>
              </w:rPr>
              <w:br/>
            </w:r>
            <w:r w:rsidRPr="006129B6">
              <w:rPr>
                <w:sz w:val="28"/>
              </w:rPr>
              <w:t xml:space="preserve">Need for medical </w:t>
            </w:r>
            <w:r w:rsidR="00C50F85" w:rsidRPr="006129B6">
              <w:rPr>
                <w:sz w:val="28"/>
              </w:rPr>
              <w:t>orders</w:t>
            </w:r>
          </w:p>
          <w:p w14:paraId="2DDB5B02" w14:textId="77777777" w:rsidR="004D1B0A" w:rsidRPr="006129B6" w:rsidRDefault="004D1B0A" w:rsidP="00CF18F7">
            <w:pPr>
              <w:rPr>
                <w:sz w:val="18"/>
              </w:rPr>
            </w:pPr>
          </w:p>
        </w:tc>
      </w:tr>
      <w:tr w:rsidR="004D1B0A" w:rsidRPr="006129B6" w14:paraId="024D0BB3" w14:textId="77777777" w:rsidTr="00297C06">
        <w:trPr>
          <w:trHeight w:val="291"/>
        </w:trPr>
        <w:tc>
          <w:tcPr>
            <w:tcW w:w="5000" w:type="pct"/>
            <w:gridSpan w:val="6"/>
            <w:tcBorders>
              <w:top w:val="single" w:sz="4" w:space="0" w:color="auto"/>
              <w:left w:val="single" w:sz="4" w:space="0" w:color="auto"/>
              <w:bottom w:val="single" w:sz="4" w:space="0" w:color="auto"/>
              <w:right w:val="single" w:sz="4" w:space="0" w:color="auto"/>
            </w:tcBorders>
          </w:tcPr>
          <w:p w14:paraId="37FD0F9F" w14:textId="77777777" w:rsidR="004D1B0A" w:rsidRPr="006129B6" w:rsidRDefault="00AB7A91" w:rsidP="00CF18F7">
            <w:pPr>
              <w:numPr>
                <w:ilvl w:val="0"/>
                <w:numId w:val="8"/>
              </w:numPr>
              <w:textAlignment w:val="auto"/>
              <w:rPr>
                <w:b/>
                <w:sz w:val="18"/>
              </w:rPr>
            </w:pPr>
            <w:r w:rsidRPr="006129B6">
              <w:rPr>
                <w:b/>
              </w:rPr>
              <w:t>Personal data of the person requiring care</w:t>
            </w:r>
          </w:p>
        </w:tc>
      </w:tr>
      <w:tr w:rsidR="004D1B0A" w:rsidRPr="006129B6" w14:paraId="21E9DD0B" w14:textId="77777777" w:rsidTr="00297C06">
        <w:trPr>
          <w:trHeight w:val="547"/>
        </w:trPr>
        <w:tc>
          <w:tcPr>
            <w:tcW w:w="2466" w:type="pct"/>
            <w:gridSpan w:val="5"/>
            <w:shd w:val="clear" w:color="auto" w:fill="auto"/>
          </w:tcPr>
          <w:p w14:paraId="60C689B3" w14:textId="77777777" w:rsidR="004D1B0A" w:rsidRPr="006129B6" w:rsidRDefault="00AB7A91">
            <w:pPr>
              <w:ind w:left="142"/>
              <w:rPr>
                <w:sz w:val="18"/>
              </w:rPr>
            </w:pPr>
            <w:r w:rsidRPr="006129B6">
              <w:rPr>
                <w:sz w:val="18"/>
              </w:rPr>
              <w:t>Name:</w:t>
            </w:r>
          </w:p>
        </w:tc>
        <w:tc>
          <w:tcPr>
            <w:tcW w:w="2534" w:type="pct"/>
            <w:shd w:val="clear" w:color="auto" w:fill="auto"/>
          </w:tcPr>
          <w:p w14:paraId="3B9D704C" w14:textId="77777777" w:rsidR="004D1B0A" w:rsidRPr="006129B6" w:rsidRDefault="00AB7A91">
            <w:pPr>
              <w:ind w:left="142"/>
              <w:rPr>
                <w:sz w:val="18"/>
              </w:rPr>
            </w:pPr>
            <w:r w:rsidRPr="006129B6">
              <w:rPr>
                <w:sz w:val="18"/>
              </w:rPr>
              <w:t>Address:</w:t>
            </w:r>
          </w:p>
        </w:tc>
      </w:tr>
      <w:tr w:rsidR="004D1B0A" w:rsidRPr="006129B6" w14:paraId="08C11A72" w14:textId="77777777" w:rsidTr="00297C06">
        <w:trPr>
          <w:trHeight w:val="555"/>
        </w:trPr>
        <w:tc>
          <w:tcPr>
            <w:tcW w:w="2466" w:type="pct"/>
            <w:gridSpan w:val="5"/>
            <w:shd w:val="clear" w:color="auto" w:fill="auto"/>
          </w:tcPr>
          <w:p w14:paraId="23D1A2C6" w14:textId="77777777" w:rsidR="004D1B0A" w:rsidRPr="006129B6" w:rsidRDefault="00AB7A91">
            <w:pPr>
              <w:ind w:left="142"/>
              <w:rPr>
                <w:sz w:val="18"/>
              </w:rPr>
            </w:pPr>
            <w:r w:rsidRPr="006129B6">
              <w:rPr>
                <w:sz w:val="18"/>
              </w:rPr>
              <w:t>Date of birth:</w:t>
            </w:r>
          </w:p>
        </w:tc>
        <w:tc>
          <w:tcPr>
            <w:tcW w:w="2534" w:type="pct"/>
            <w:shd w:val="clear" w:color="auto" w:fill="auto"/>
          </w:tcPr>
          <w:p w14:paraId="3C5E4D1D" w14:textId="77777777" w:rsidR="004D1B0A" w:rsidRPr="006129B6" w:rsidRDefault="00AB7A91">
            <w:pPr>
              <w:ind w:left="142"/>
              <w:rPr>
                <w:sz w:val="18"/>
              </w:rPr>
            </w:pPr>
            <w:r w:rsidRPr="006129B6">
              <w:rPr>
                <w:sz w:val="18"/>
              </w:rPr>
              <w:t>Email:</w:t>
            </w:r>
          </w:p>
        </w:tc>
      </w:tr>
      <w:tr w:rsidR="004D1B0A" w:rsidRPr="006129B6" w14:paraId="429746BA" w14:textId="77777777" w:rsidTr="00297C06">
        <w:trPr>
          <w:trHeight w:val="549"/>
        </w:trPr>
        <w:tc>
          <w:tcPr>
            <w:tcW w:w="2466" w:type="pct"/>
            <w:gridSpan w:val="5"/>
            <w:tcBorders>
              <w:top w:val="single" w:sz="4" w:space="0" w:color="auto"/>
              <w:left w:val="single" w:sz="4" w:space="0" w:color="auto"/>
              <w:right w:val="single" w:sz="4" w:space="0" w:color="auto"/>
            </w:tcBorders>
          </w:tcPr>
          <w:p w14:paraId="732030C6" w14:textId="77777777" w:rsidR="004D1B0A" w:rsidRPr="006129B6" w:rsidRDefault="00AB7A91">
            <w:pPr>
              <w:ind w:left="142"/>
              <w:rPr>
                <w:sz w:val="18"/>
              </w:rPr>
            </w:pPr>
            <w:r w:rsidRPr="006129B6">
              <w:rPr>
                <w:sz w:val="18"/>
              </w:rPr>
              <w:t>Telephone number:</w:t>
            </w:r>
          </w:p>
        </w:tc>
        <w:tc>
          <w:tcPr>
            <w:tcW w:w="2534" w:type="pct"/>
            <w:tcBorders>
              <w:top w:val="single" w:sz="4" w:space="0" w:color="auto"/>
              <w:left w:val="single" w:sz="4" w:space="0" w:color="auto"/>
              <w:right w:val="single" w:sz="4" w:space="0" w:color="auto"/>
            </w:tcBorders>
          </w:tcPr>
          <w:p w14:paraId="34FBFFF6" w14:textId="77777777" w:rsidR="004D1B0A" w:rsidRPr="006129B6" w:rsidRDefault="00AB7A91">
            <w:pPr>
              <w:ind w:left="142"/>
              <w:rPr>
                <w:sz w:val="18"/>
              </w:rPr>
            </w:pPr>
            <w:r w:rsidRPr="006129B6">
              <w:rPr>
                <w:sz w:val="18"/>
              </w:rPr>
              <w:t>Fax:</w:t>
            </w:r>
          </w:p>
        </w:tc>
      </w:tr>
      <w:tr w:rsidR="004D1B0A" w:rsidRPr="006129B6" w14:paraId="334AF5EA" w14:textId="77777777" w:rsidTr="00297C06">
        <w:trPr>
          <w:trHeight w:val="274"/>
        </w:trPr>
        <w:tc>
          <w:tcPr>
            <w:tcW w:w="5000" w:type="pct"/>
            <w:gridSpan w:val="6"/>
            <w:shd w:val="clear" w:color="auto" w:fill="auto"/>
          </w:tcPr>
          <w:p w14:paraId="4081168D" w14:textId="77777777" w:rsidR="004D1B0A" w:rsidRPr="006129B6" w:rsidRDefault="00AB7A91">
            <w:pPr>
              <w:numPr>
                <w:ilvl w:val="0"/>
                <w:numId w:val="29"/>
              </w:numPr>
              <w:rPr>
                <w:b/>
              </w:rPr>
            </w:pPr>
            <w:r w:rsidRPr="006129B6">
              <w:rPr>
                <w:b/>
              </w:rPr>
              <w:t>Contractual partners' personal data</w:t>
            </w:r>
          </w:p>
        </w:tc>
      </w:tr>
      <w:tr w:rsidR="004D1B0A" w:rsidRPr="006129B6" w14:paraId="00F58B08" w14:textId="77777777" w:rsidTr="00297C06">
        <w:trPr>
          <w:trHeight w:val="209"/>
        </w:trPr>
        <w:tc>
          <w:tcPr>
            <w:tcW w:w="5000" w:type="pct"/>
            <w:gridSpan w:val="6"/>
            <w:shd w:val="clear" w:color="auto" w:fill="auto"/>
          </w:tcPr>
          <w:p w14:paraId="5DC8F1EA" w14:textId="77777777" w:rsidR="004D1B0A" w:rsidRPr="006129B6" w:rsidRDefault="00AB7A91">
            <w:pPr>
              <w:numPr>
                <w:ilvl w:val="1"/>
                <w:numId w:val="29"/>
              </w:numPr>
              <w:ind w:left="1430" w:hanging="1430"/>
              <w:rPr>
                <w:b/>
                <w:sz w:val="18"/>
              </w:rPr>
            </w:pPr>
            <w:r w:rsidRPr="006129B6">
              <w:rPr>
                <w:b/>
                <w:sz w:val="18"/>
              </w:rPr>
              <w:t>Client</w:t>
            </w:r>
          </w:p>
        </w:tc>
      </w:tr>
      <w:tr w:rsidR="004D1B0A" w:rsidRPr="006129B6" w14:paraId="0E22A08A" w14:textId="77777777" w:rsidTr="00297C06">
        <w:trPr>
          <w:trHeight w:val="1293"/>
        </w:trPr>
        <w:tc>
          <w:tcPr>
            <w:tcW w:w="5000" w:type="pct"/>
            <w:gridSpan w:val="6"/>
            <w:shd w:val="clear" w:color="auto" w:fill="auto"/>
          </w:tcPr>
          <w:p w14:paraId="66E37065" w14:textId="77777777" w:rsidR="004D1B0A" w:rsidRPr="006129B6" w:rsidRDefault="00AB7A91">
            <w:pPr>
              <w:numPr>
                <w:ilvl w:val="0"/>
                <w:numId w:val="30"/>
              </w:numPr>
              <w:ind w:left="714" w:hanging="357"/>
              <w:rPr>
                <w:b/>
                <w:sz w:val="18"/>
              </w:rPr>
            </w:pPr>
            <w:r w:rsidRPr="006129B6">
              <w:rPr>
                <w:b/>
                <w:sz w:val="18"/>
              </w:rPr>
              <w:t>Person requiring care</w:t>
            </w:r>
          </w:p>
          <w:p w14:paraId="5FD0CF8B" w14:textId="77777777" w:rsidR="00D408BC" w:rsidRPr="006129B6" w:rsidRDefault="00D408BC" w:rsidP="00D408BC">
            <w:pPr>
              <w:ind w:left="714"/>
              <w:rPr>
                <w:b/>
                <w:sz w:val="18"/>
              </w:rPr>
            </w:pPr>
          </w:p>
          <w:p w14:paraId="3E5BBF44" w14:textId="6D649E5C" w:rsidR="004D1B0A" w:rsidRPr="006129B6" w:rsidRDefault="00AB7A91">
            <w:pPr>
              <w:numPr>
                <w:ilvl w:val="0"/>
                <w:numId w:val="30"/>
              </w:numPr>
              <w:ind w:left="714" w:hanging="357"/>
              <w:rPr>
                <w:b/>
                <w:sz w:val="18"/>
              </w:rPr>
            </w:pPr>
            <w:r w:rsidRPr="006129B6">
              <w:rPr>
                <w:b/>
                <w:sz w:val="18"/>
              </w:rPr>
              <w:t xml:space="preserve">Representative on behalf of the person requiring care </w:t>
            </w:r>
            <w:r w:rsidRPr="006129B6">
              <w:rPr>
                <w:b/>
                <w:sz w:val="18"/>
              </w:rPr>
              <w:br/>
            </w:r>
            <w:r w:rsidRPr="006129B6">
              <w:rPr>
                <w:sz w:val="18"/>
              </w:rPr>
              <w:t>(</w:t>
            </w:r>
            <w:r w:rsidR="00F30793" w:rsidRPr="006129B6">
              <w:rPr>
                <w:sz w:val="18"/>
              </w:rPr>
              <w:t>e.g.</w:t>
            </w:r>
            <w:r w:rsidRPr="006129B6">
              <w:rPr>
                <w:sz w:val="18"/>
              </w:rPr>
              <w:t xml:space="preserve"> </w:t>
            </w:r>
            <w:r w:rsidR="00D408BC" w:rsidRPr="006129B6">
              <w:rPr>
                <w:sz w:val="18"/>
              </w:rPr>
              <w:t>legal guardian</w:t>
            </w:r>
            <w:r w:rsidRPr="006129B6">
              <w:rPr>
                <w:sz w:val="18"/>
              </w:rPr>
              <w:t>, legal representative, etc.)</w:t>
            </w:r>
          </w:p>
          <w:p w14:paraId="4B4B6DC6" w14:textId="77777777" w:rsidR="00D408BC" w:rsidRPr="006129B6" w:rsidRDefault="00D408BC" w:rsidP="00D408BC">
            <w:pPr>
              <w:ind w:left="714"/>
              <w:rPr>
                <w:b/>
                <w:sz w:val="18"/>
              </w:rPr>
            </w:pPr>
          </w:p>
          <w:p w14:paraId="60C55A35" w14:textId="77777777" w:rsidR="004D1B0A" w:rsidRPr="006129B6" w:rsidRDefault="00AB7A91">
            <w:pPr>
              <w:numPr>
                <w:ilvl w:val="0"/>
                <w:numId w:val="30"/>
              </w:numPr>
              <w:ind w:left="714" w:hanging="357"/>
              <w:rPr>
                <w:b/>
              </w:rPr>
            </w:pPr>
            <w:r w:rsidRPr="006129B6">
              <w:rPr>
                <w:b/>
                <w:sz w:val="18"/>
              </w:rPr>
              <w:t xml:space="preserve">Another person in support of the person requiring care </w:t>
            </w:r>
            <w:r w:rsidRPr="006129B6">
              <w:rPr>
                <w:sz w:val="18"/>
              </w:rPr>
              <w:t>(</w:t>
            </w:r>
            <w:r w:rsidR="00F30793" w:rsidRPr="006129B6">
              <w:rPr>
                <w:sz w:val="18"/>
              </w:rPr>
              <w:t>e.g.</w:t>
            </w:r>
            <w:r w:rsidRPr="006129B6">
              <w:rPr>
                <w:sz w:val="18"/>
              </w:rPr>
              <w:t xml:space="preserve"> relative, representative)</w:t>
            </w:r>
          </w:p>
        </w:tc>
      </w:tr>
      <w:tr w:rsidR="004D1B0A" w:rsidRPr="006129B6" w14:paraId="615C9CFA" w14:textId="77777777" w:rsidTr="00297C06">
        <w:trPr>
          <w:trHeight w:val="384"/>
        </w:trPr>
        <w:tc>
          <w:tcPr>
            <w:tcW w:w="2466" w:type="pct"/>
            <w:gridSpan w:val="5"/>
            <w:tcBorders>
              <w:bottom w:val="single" w:sz="4" w:space="0" w:color="auto"/>
            </w:tcBorders>
            <w:shd w:val="clear" w:color="auto" w:fill="auto"/>
          </w:tcPr>
          <w:p w14:paraId="61757638" w14:textId="77777777" w:rsidR="004D1B0A" w:rsidRPr="006129B6" w:rsidRDefault="00AB7A91">
            <w:pPr>
              <w:ind w:left="142"/>
              <w:rPr>
                <w:sz w:val="18"/>
              </w:rPr>
            </w:pPr>
            <w:r w:rsidRPr="006129B6">
              <w:rPr>
                <w:sz w:val="18"/>
              </w:rPr>
              <w:t>Name:</w:t>
            </w:r>
          </w:p>
        </w:tc>
        <w:tc>
          <w:tcPr>
            <w:tcW w:w="2534" w:type="pct"/>
            <w:shd w:val="clear" w:color="auto" w:fill="auto"/>
          </w:tcPr>
          <w:p w14:paraId="72452300" w14:textId="77777777" w:rsidR="004D1B0A" w:rsidRPr="006129B6" w:rsidRDefault="00AB7A91">
            <w:pPr>
              <w:ind w:left="142"/>
              <w:rPr>
                <w:sz w:val="18"/>
              </w:rPr>
            </w:pPr>
            <w:r w:rsidRPr="006129B6">
              <w:rPr>
                <w:sz w:val="18"/>
              </w:rPr>
              <w:t>Date of birth:</w:t>
            </w:r>
          </w:p>
        </w:tc>
      </w:tr>
      <w:tr w:rsidR="004D1B0A" w:rsidRPr="006129B6" w14:paraId="07EA328B" w14:textId="77777777" w:rsidTr="00297C06">
        <w:trPr>
          <w:trHeight w:val="481"/>
        </w:trPr>
        <w:tc>
          <w:tcPr>
            <w:tcW w:w="2466" w:type="pct"/>
            <w:gridSpan w:val="5"/>
            <w:tcBorders>
              <w:top w:val="single" w:sz="4" w:space="0" w:color="auto"/>
              <w:left w:val="single" w:sz="4" w:space="0" w:color="auto"/>
              <w:bottom w:val="single" w:sz="4" w:space="0" w:color="auto"/>
              <w:right w:val="single" w:sz="4" w:space="0" w:color="auto"/>
            </w:tcBorders>
          </w:tcPr>
          <w:p w14:paraId="38FF04E7" w14:textId="77777777" w:rsidR="004D1B0A" w:rsidRPr="006129B6" w:rsidRDefault="00AB7A91">
            <w:pPr>
              <w:ind w:left="142"/>
              <w:rPr>
                <w:sz w:val="18"/>
              </w:rPr>
            </w:pPr>
            <w:r w:rsidRPr="006129B6">
              <w:rPr>
                <w:sz w:val="18"/>
              </w:rPr>
              <w:t>Address:</w:t>
            </w:r>
          </w:p>
        </w:tc>
        <w:tc>
          <w:tcPr>
            <w:tcW w:w="2534" w:type="pct"/>
            <w:tcBorders>
              <w:top w:val="single" w:sz="4" w:space="0" w:color="auto"/>
              <w:left w:val="single" w:sz="4" w:space="0" w:color="auto"/>
              <w:right w:val="single" w:sz="4" w:space="0" w:color="auto"/>
            </w:tcBorders>
          </w:tcPr>
          <w:p w14:paraId="61C3355E" w14:textId="77777777" w:rsidR="00D408BC" w:rsidRPr="006129B6" w:rsidRDefault="00AB7A91">
            <w:pPr>
              <w:ind w:left="142"/>
              <w:rPr>
                <w:sz w:val="18"/>
              </w:rPr>
            </w:pPr>
            <w:r w:rsidRPr="006129B6">
              <w:rPr>
                <w:sz w:val="18"/>
              </w:rPr>
              <w:t>Proof of the power of representation / health care proxy, power of attorney / ruling by the guardianship court (e.g.</w:t>
            </w:r>
            <w:r w:rsidR="00D408BC" w:rsidRPr="006129B6">
              <w:rPr>
                <w:sz w:val="18"/>
              </w:rPr>
              <w:t>,</w:t>
            </w:r>
            <w:r w:rsidRPr="006129B6">
              <w:rPr>
                <w:sz w:val="18"/>
              </w:rPr>
              <w:t xml:space="preserve"> a</w:t>
            </w:r>
            <w:r w:rsidR="00D408BC" w:rsidRPr="006129B6">
              <w:rPr>
                <w:sz w:val="18"/>
              </w:rPr>
              <w:t>ppointment of a legal guardian</w:t>
            </w:r>
            <w:r w:rsidRPr="006129B6">
              <w:rPr>
                <w:sz w:val="18"/>
              </w:rPr>
              <w:t>):</w:t>
            </w:r>
          </w:p>
          <w:p w14:paraId="5F0EE941" w14:textId="77777777" w:rsidR="00D408BC" w:rsidRPr="006129B6" w:rsidRDefault="00D408BC">
            <w:pPr>
              <w:ind w:left="142"/>
              <w:rPr>
                <w:sz w:val="18"/>
              </w:rPr>
            </w:pPr>
          </w:p>
          <w:p w14:paraId="48C77C31" w14:textId="77777777" w:rsidR="00D408BC" w:rsidRPr="006129B6" w:rsidRDefault="00D408BC">
            <w:pPr>
              <w:ind w:left="142"/>
              <w:rPr>
                <w:sz w:val="18"/>
              </w:rPr>
            </w:pPr>
          </w:p>
          <w:p w14:paraId="73A707E7" w14:textId="77777777" w:rsidR="004D1B0A" w:rsidRPr="006129B6" w:rsidRDefault="00AB7A91">
            <w:pPr>
              <w:ind w:left="142"/>
              <w:rPr>
                <w:sz w:val="18"/>
              </w:rPr>
            </w:pPr>
            <w:r w:rsidRPr="006129B6">
              <w:rPr>
                <w:sz w:val="18"/>
              </w:rPr>
              <w:t xml:space="preserve"> </w:t>
            </w:r>
            <w:r w:rsidRPr="006129B6">
              <w:rPr>
                <w:sz w:val="18"/>
              </w:rPr>
              <w:br/>
              <w:t>(the proof must be enclosed as a copy)</w:t>
            </w:r>
          </w:p>
          <w:p w14:paraId="2A6BE2D8" w14:textId="5A173E8D" w:rsidR="008120B7" w:rsidRPr="006129B6" w:rsidRDefault="008120B7">
            <w:pPr>
              <w:ind w:left="142"/>
              <w:rPr>
                <w:sz w:val="18"/>
              </w:rPr>
            </w:pPr>
          </w:p>
        </w:tc>
      </w:tr>
      <w:tr w:rsidR="004D1B0A" w:rsidRPr="006129B6" w14:paraId="22C6B92C" w14:textId="77777777" w:rsidTr="00297C06">
        <w:trPr>
          <w:trHeight w:val="481"/>
        </w:trPr>
        <w:tc>
          <w:tcPr>
            <w:tcW w:w="2466" w:type="pct"/>
            <w:gridSpan w:val="5"/>
            <w:tcBorders>
              <w:top w:val="single" w:sz="4" w:space="0" w:color="auto"/>
              <w:left w:val="single" w:sz="4" w:space="0" w:color="auto"/>
              <w:bottom w:val="single" w:sz="4" w:space="0" w:color="auto"/>
              <w:right w:val="single" w:sz="4" w:space="0" w:color="auto"/>
            </w:tcBorders>
          </w:tcPr>
          <w:p w14:paraId="3EA1A935" w14:textId="77777777" w:rsidR="004D1B0A" w:rsidRPr="006129B6" w:rsidRDefault="00AB7A91">
            <w:pPr>
              <w:ind w:left="142"/>
              <w:rPr>
                <w:sz w:val="18"/>
              </w:rPr>
            </w:pPr>
            <w:r w:rsidRPr="006129B6">
              <w:rPr>
                <w:sz w:val="18"/>
              </w:rPr>
              <w:t>Telephone number:</w:t>
            </w:r>
          </w:p>
        </w:tc>
        <w:tc>
          <w:tcPr>
            <w:tcW w:w="2534" w:type="pct"/>
            <w:vMerge w:val="restart"/>
            <w:tcBorders>
              <w:top w:val="single" w:sz="4" w:space="0" w:color="auto"/>
              <w:left w:val="single" w:sz="4" w:space="0" w:color="auto"/>
              <w:right w:val="single" w:sz="4" w:space="0" w:color="auto"/>
            </w:tcBorders>
          </w:tcPr>
          <w:p w14:paraId="5AE51E42" w14:textId="77777777" w:rsidR="004D1B0A" w:rsidRPr="006129B6" w:rsidRDefault="00AB7A91">
            <w:pPr>
              <w:ind w:left="142"/>
              <w:rPr>
                <w:sz w:val="18"/>
              </w:rPr>
            </w:pPr>
            <w:r w:rsidRPr="006129B6">
              <w:rPr>
                <w:sz w:val="18"/>
              </w:rPr>
              <w:t>Email:</w:t>
            </w:r>
          </w:p>
        </w:tc>
      </w:tr>
      <w:tr w:rsidR="004D1B0A" w:rsidRPr="006129B6" w14:paraId="31420079" w14:textId="77777777" w:rsidTr="00297C06">
        <w:trPr>
          <w:trHeight w:val="477"/>
        </w:trPr>
        <w:tc>
          <w:tcPr>
            <w:tcW w:w="2466" w:type="pct"/>
            <w:gridSpan w:val="5"/>
            <w:tcBorders>
              <w:top w:val="single" w:sz="4" w:space="0" w:color="auto"/>
              <w:left w:val="single" w:sz="4" w:space="0" w:color="auto"/>
              <w:bottom w:val="single" w:sz="4" w:space="0" w:color="auto"/>
              <w:right w:val="single" w:sz="4" w:space="0" w:color="auto"/>
            </w:tcBorders>
          </w:tcPr>
          <w:p w14:paraId="3CBA95BE" w14:textId="77777777" w:rsidR="004D1B0A" w:rsidRPr="006129B6" w:rsidRDefault="00AB7A91">
            <w:pPr>
              <w:ind w:left="142"/>
              <w:rPr>
                <w:sz w:val="18"/>
              </w:rPr>
            </w:pPr>
            <w:r w:rsidRPr="006129B6">
              <w:rPr>
                <w:sz w:val="18"/>
              </w:rPr>
              <w:t>Fax:</w:t>
            </w:r>
          </w:p>
        </w:tc>
        <w:tc>
          <w:tcPr>
            <w:tcW w:w="2534" w:type="pct"/>
            <w:vMerge/>
            <w:tcBorders>
              <w:left w:val="single" w:sz="4" w:space="0" w:color="auto"/>
              <w:bottom w:val="single" w:sz="4" w:space="0" w:color="auto"/>
              <w:right w:val="single" w:sz="4" w:space="0" w:color="auto"/>
            </w:tcBorders>
          </w:tcPr>
          <w:p w14:paraId="5D0F5BCF" w14:textId="77777777" w:rsidR="004D1B0A" w:rsidRPr="006129B6" w:rsidRDefault="004D1B0A">
            <w:pPr>
              <w:ind w:left="142"/>
              <w:rPr>
                <w:sz w:val="18"/>
              </w:rPr>
            </w:pPr>
          </w:p>
        </w:tc>
      </w:tr>
      <w:tr w:rsidR="004D1B0A" w:rsidRPr="006129B6" w14:paraId="727595D3" w14:textId="77777777" w:rsidTr="00297C06">
        <w:trPr>
          <w:trHeight w:val="283"/>
        </w:trPr>
        <w:tc>
          <w:tcPr>
            <w:tcW w:w="5000" w:type="pct"/>
            <w:gridSpan w:val="6"/>
            <w:tcBorders>
              <w:top w:val="single" w:sz="4" w:space="0" w:color="auto"/>
              <w:left w:val="single" w:sz="4" w:space="0" w:color="auto"/>
              <w:bottom w:val="single" w:sz="4" w:space="0" w:color="auto"/>
              <w:right w:val="single" w:sz="4" w:space="0" w:color="auto"/>
            </w:tcBorders>
            <w:hideMark/>
          </w:tcPr>
          <w:p w14:paraId="4C18E77D" w14:textId="77777777" w:rsidR="004D1B0A" w:rsidRPr="006129B6" w:rsidRDefault="00AB7A91">
            <w:pPr>
              <w:numPr>
                <w:ilvl w:val="1"/>
                <w:numId w:val="29"/>
              </w:numPr>
              <w:ind w:left="284" w:hanging="284"/>
              <w:textAlignment w:val="auto"/>
              <w:rPr>
                <w:b/>
                <w:sz w:val="18"/>
              </w:rPr>
            </w:pPr>
            <w:r w:rsidRPr="006129B6">
              <w:rPr>
                <w:b/>
                <w:sz w:val="18"/>
              </w:rPr>
              <w:t>Contractor (caregiver)</w:t>
            </w:r>
          </w:p>
        </w:tc>
      </w:tr>
      <w:tr w:rsidR="004D1B0A" w:rsidRPr="006129B6" w14:paraId="494AB6FD" w14:textId="77777777" w:rsidTr="00297C06">
        <w:trPr>
          <w:trHeight w:val="713"/>
        </w:trPr>
        <w:tc>
          <w:tcPr>
            <w:tcW w:w="2466" w:type="pct"/>
            <w:gridSpan w:val="5"/>
            <w:tcBorders>
              <w:top w:val="single" w:sz="4" w:space="0" w:color="auto"/>
              <w:left w:val="single" w:sz="4" w:space="0" w:color="auto"/>
              <w:bottom w:val="single" w:sz="4" w:space="0" w:color="auto"/>
              <w:right w:val="single" w:sz="4" w:space="0" w:color="auto"/>
            </w:tcBorders>
            <w:hideMark/>
          </w:tcPr>
          <w:p w14:paraId="2401C3AE" w14:textId="77777777" w:rsidR="004D1B0A" w:rsidRPr="006129B6" w:rsidRDefault="00AB7A91">
            <w:pPr>
              <w:ind w:left="142"/>
              <w:rPr>
                <w:sz w:val="18"/>
              </w:rPr>
            </w:pPr>
            <w:r w:rsidRPr="006129B6">
              <w:rPr>
                <w:sz w:val="18"/>
              </w:rPr>
              <w:t>Name/company:</w:t>
            </w:r>
          </w:p>
        </w:tc>
        <w:tc>
          <w:tcPr>
            <w:tcW w:w="2534" w:type="pct"/>
            <w:tcBorders>
              <w:top w:val="single" w:sz="4" w:space="0" w:color="auto"/>
              <w:left w:val="single" w:sz="4" w:space="0" w:color="auto"/>
              <w:bottom w:val="single" w:sz="4" w:space="0" w:color="auto"/>
              <w:right w:val="single" w:sz="4" w:space="0" w:color="auto"/>
            </w:tcBorders>
            <w:hideMark/>
          </w:tcPr>
          <w:p w14:paraId="72BC9FC8" w14:textId="77777777" w:rsidR="004D1B0A" w:rsidRPr="006129B6" w:rsidRDefault="00AB7A91">
            <w:pPr>
              <w:ind w:left="142"/>
              <w:rPr>
                <w:sz w:val="18"/>
              </w:rPr>
            </w:pPr>
            <w:r w:rsidRPr="006129B6">
              <w:rPr>
                <w:sz w:val="18"/>
              </w:rPr>
              <w:t>Date of birth</w:t>
            </w:r>
          </w:p>
        </w:tc>
      </w:tr>
      <w:tr w:rsidR="004D1B0A" w:rsidRPr="006129B6" w14:paraId="53E73D7F" w14:textId="77777777" w:rsidTr="00297C06">
        <w:trPr>
          <w:trHeight w:val="670"/>
        </w:trPr>
        <w:tc>
          <w:tcPr>
            <w:tcW w:w="2466" w:type="pct"/>
            <w:gridSpan w:val="5"/>
            <w:tcBorders>
              <w:top w:val="single" w:sz="4" w:space="0" w:color="auto"/>
              <w:left w:val="single" w:sz="4" w:space="0" w:color="auto"/>
              <w:bottom w:val="single" w:sz="4" w:space="0" w:color="auto"/>
              <w:right w:val="single" w:sz="4" w:space="0" w:color="auto"/>
            </w:tcBorders>
          </w:tcPr>
          <w:p w14:paraId="525AE126" w14:textId="77777777" w:rsidR="004D1B0A" w:rsidRPr="006129B6" w:rsidRDefault="00AB7A91">
            <w:pPr>
              <w:ind w:left="142"/>
              <w:rPr>
                <w:sz w:val="18"/>
              </w:rPr>
            </w:pPr>
            <w:r w:rsidRPr="006129B6">
              <w:rPr>
                <w:sz w:val="18"/>
              </w:rPr>
              <w:t>Address of main office:</w:t>
            </w:r>
          </w:p>
        </w:tc>
        <w:tc>
          <w:tcPr>
            <w:tcW w:w="2534" w:type="pct"/>
            <w:tcBorders>
              <w:top w:val="single" w:sz="4" w:space="0" w:color="auto"/>
              <w:left w:val="single" w:sz="4" w:space="0" w:color="auto"/>
              <w:right w:val="single" w:sz="4" w:space="0" w:color="auto"/>
            </w:tcBorders>
          </w:tcPr>
          <w:p w14:paraId="037C5576" w14:textId="77777777" w:rsidR="004D1B0A" w:rsidRPr="006129B6" w:rsidRDefault="00AB7A91">
            <w:pPr>
              <w:ind w:left="142"/>
              <w:rPr>
                <w:sz w:val="18"/>
              </w:rPr>
            </w:pPr>
            <w:r w:rsidRPr="006129B6">
              <w:rPr>
                <w:sz w:val="18"/>
              </w:rPr>
              <w:t>Email:</w:t>
            </w:r>
          </w:p>
        </w:tc>
      </w:tr>
      <w:tr w:rsidR="004D1B0A" w:rsidRPr="006129B6" w14:paraId="4695DC81" w14:textId="77777777" w:rsidTr="00297C06">
        <w:trPr>
          <w:trHeight w:val="794"/>
        </w:trPr>
        <w:tc>
          <w:tcPr>
            <w:tcW w:w="2466" w:type="pct"/>
            <w:gridSpan w:val="5"/>
            <w:tcBorders>
              <w:top w:val="single" w:sz="4" w:space="0" w:color="auto"/>
              <w:left w:val="single" w:sz="4" w:space="0" w:color="auto"/>
              <w:bottom w:val="single" w:sz="4" w:space="0" w:color="auto"/>
              <w:right w:val="single" w:sz="4" w:space="0" w:color="auto"/>
            </w:tcBorders>
          </w:tcPr>
          <w:p w14:paraId="692F22BA" w14:textId="77777777" w:rsidR="004D1B0A" w:rsidRPr="006129B6" w:rsidRDefault="00AB7A91">
            <w:pPr>
              <w:ind w:left="142"/>
              <w:rPr>
                <w:sz w:val="18"/>
              </w:rPr>
            </w:pPr>
            <w:r w:rsidRPr="006129B6">
              <w:rPr>
                <w:sz w:val="18"/>
              </w:rPr>
              <w:t>Fax:</w:t>
            </w:r>
          </w:p>
        </w:tc>
        <w:tc>
          <w:tcPr>
            <w:tcW w:w="2534" w:type="pct"/>
            <w:tcBorders>
              <w:left w:val="single" w:sz="4" w:space="0" w:color="auto"/>
              <w:bottom w:val="single" w:sz="4" w:space="0" w:color="auto"/>
              <w:right w:val="single" w:sz="4" w:space="0" w:color="auto"/>
            </w:tcBorders>
          </w:tcPr>
          <w:p w14:paraId="5054217F" w14:textId="77777777" w:rsidR="004D1B0A" w:rsidRPr="006129B6" w:rsidRDefault="00AB7A91">
            <w:pPr>
              <w:ind w:left="142"/>
              <w:rPr>
                <w:sz w:val="18"/>
              </w:rPr>
            </w:pPr>
            <w:r w:rsidRPr="006129B6">
              <w:rPr>
                <w:sz w:val="18"/>
              </w:rPr>
              <w:t>Telephone number:</w:t>
            </w:r>
          </w:p>
        </w:tc>
      </w:tr>
      <w:tr w:rsidR="004D1B0A" w:rsidRPr="006129B6" w14:paraId="31D94DFA" w14:textId="77777777" w:rsidTr="00297C06">
        <w:trPr>
          <w:trHeight w:val="4384"/>
        </w:trPr>
        <w:tc>
          <w:tcPr>
            <w:tcW w:w="5000" w:type="pct"/>
            <w:gridSpan w:val="6"/>
            <w:tcBorders>
              <w:top w:val="single" w:sz="4" w:space="0" w:color="auto"/>
              <w:left w:val="single" w:sz="4" w:space="0" w:color="auto"/>
              <w:bottom w:val="single" w:sz="4" w:space="0" w:color="auto"/>
              <w:right w:val="single" w:sz="4" w:space="0" w:color="auto"/>
            </w:tcBorders>
          </w:tcPr>
          <w:p w14:paraId="7E3912C2" w14:textId="77777777" w:rsidR="004D1B0A" w:rsidRPr="006129B6" w:rsidRDefault="00AB7A91" w:rsidP="008120B7">
            <w:pPr>
              <w:numPr>
                <w:ilvl w:val="0"/>
                <w:numId w:val="29"/>
              </w:numPr>
              <w:spacing w:line="276" w:lineRule="auto"/>
              <w:textAlignment w:val="auto"/>
              <w:rPr>
                <w:b/>
                <w:sz w:val="20"/>
              </w:rPr>
            </w:pPr>
            <w:r w:rsidRPr="006129B6">
              <w:rPr>
                <w:b/>
                <w:sz w:val="20"/>
              </w:rPr>
              <w:lastRenderedPageBreak/>
              <w:t>The following activities are to be agreed upon:</w:t>
            </w:r>
          </w:p>
          <w:p w14:paraId="22930BE8" w14:textId="77777777" w:rsidR="008120B7" w:rsidRPr="006129B6" w:rsidRDefault="008120B7" w:rsidP="008120B7">
            <w:pPr>
              <w:spacing w:line="276" w:lineRule="auto"/>
              <w:ind w:left="360"/>
              <w:textAlignment w:val="auto"/>
              <w:rPr>
                <w:b/>
                <w:sz w:val="20"/>
              </w:rPr>
            </w:pPr>
          </w:p>
          <w:p w14:paraId="6E918AC5" w14:textId="77777777" w:rsidR="004D1B0A" w:rsidRPr="006129B6" w:rsidRDefault="00AB7A91" w:rsidP="008120B7">
            <w:pPr>
              <w:numPr>
                <w:ilvl w:val="1"/>
                <w:numId w:val="29"/>
              </w:numPr>
              <w:spacing w:line="276" w:lineRule="auto"/>
              <w:textAlignment w:val="auto"/>
              <w:rPr>
                <w:sz w:val="18"/>
              </w:rPr>
            </w:pPr>
            <w:r w:rsidRPr="006129B6">
              <w:rPr>
                <w:sz w:val="18"/>
              </w:rPr>
              <w:t>o   Help with oral intake of food and liquids, and taking medication</w:t>
            </w:r>
          </w:p>
          <w:p w14:paraId="60858FCA" w14:textId="77777777" w:rsidR="004D1B0A" w:rsidRPr="006129B6" w:rsidRDefault="00AB7A91" w:rsidP="008120B7">
            <w:pPr>
              <w:numPr>
                <w:ilvl w:val="1"/>
                <w:numId w:val="29"/>
              </w:numPr>
              <w:spacing w:line="276" w:lineRule="auto"/>
              <w:textAlignment w:val="auto"/>
              <w:rPr>
                <w:sz w:val="18"/>
              </w:rPr>
            </w:pPr>
            <w:r w:rsidRPr="006129B6">
              <w:rPr>
                <w:sz w:val="18"/>
              </w:rPr>
              <w:t>o   Help with personal hygiene</w:t>
            </w:r>
          </w:p>
          <w:p w14:paraId="7EEA2BB2" w14:textId="77777777" w:rsidR="004D1B0A" w:rsidRPr="006129B6" w:rsidRDefault="00AB7A91" w:rsidP="008120B7">
            <w:pPr>
              <w:numPr>
                <w:ilvl w:val="1"/>
                <w:numId w:val="29"/>
              </w:numPr>
              <w:spacing w:line="276" w:lineRule="auto"/>
              <w:textAlignment w:val="auto"/>
              <w:rPr>
                <w:sz w:val="18"/>
              </w:rPr>
            </w:pPr>
            <w:r w:rsidRPr="006129B6">
              <w:rPr>
                <w:sz w:val="18"/>
              </w:rPr>
              <w:t>o   Help with dressing and undressing</w:t>
            </w:r>
          </w:p>
          <w:p w14:paraId="789B3A68" w14:textId="69E712B7" w:rsidR="004D1B0A" w:rsidRPr="006129B6" w:rsidRDefault="00AB7A91" w:rsidP="008120B7">
            <w:pPr>
              <w:numPr>
                <w:ilvl w:val="1"/>
                <w:numId w:val="29"/>
              </w:numPr>
              <w:spacing w:line="276" w:lineRule="auto"/>
              <w:textAlignment w:val="auto"/>
              <w:rPr>
                <w:sz w:val="18"/>
              </w:rPr>
            </w:pPr>
            <w:r w:rsidRPr="006129B6">
              <w:rPr>
                <w:sz w:val="18"/>
              </w:rPr>
              <w:t>o   Help with using the toilet or commode including assistance with changing incontinence products;</w:t>
            </w:r>
          </w:p>
          <w:p w14:paraId="761C939A" w14:textId="77777777" w:rsidR="004D1B0A" w:rsidRPr="006129B6" w:rsidRDefault="00AB7A91" w:rsidP="008120B7">
            <w:pPr>
              <w:numPr>
                <w:ilvl w:val="1"/>
                <w:numId w:val="29"/>
              </w:numPr>
              <w:spacing w:line="276" w:lineRule="auto"/>
              <w:textAlignment w:val="auto"/>
              <w:rPr>
                <w:sz w:val="18"/>
              </w:rPr>
            </w:pPr>
            <w:r w:rsidRPr="006129B6">
              <w:rPr>
                <w:sz w:val="18"/>
              </w:rPr>
              <w:t>o   Help with getting up, lying down, sitting down, and walking</w:t>
            </w:r>
          </w:p>
          <w:p w14:paraId="41576378" w14:textId="77777777" w:rsidR="004D1B0A" w:rsidRPr="006129B6" w:rsidRDefault="00AB7A91" w:rsidP="008120B7">
            <w:pPr>
              <w:numPr>
                <w:ilvl w:val="1"/>
                <w:numId w:val="29"/>
              </w:numPr>
              <w:spacing w:line="276" w:lineRule="auto"/>
              <w:textAlignment w:val="auto"/>
              <w:rPr>
                <w:sz w:val="18"/>
              </w:rPr>
            </w:pPr>
            <w:r w:rsidRPr="006129B6">
              <w:rPr>
                <w:sz w:val="18"/>
              </w:rPr>
              <w:t>o   Administering medicines</w:t>
            </w:r>
          </w:p>
          <w:p w14:paraId="508FDB6B" w14:textId="77777777" w:rsidR="004D1B0A" w:rsidRPr="006129B6" w:rsidRDefault="00AB7A91" w:rsidP="008120B7">
            <w:pPr>
              <w:numPr>
                <w:ilvl w:val="1"/>
                <w:numId w:val="29"/>
              </w:numPr>
              <w:spacing w:line="276" w:lineRule="auto"/>
              <w:textAlignment w:val="auto"/>
              <w:rPr>
                <w:sz w:val="18"/>
              </w:rPr>
            </w:pPr>
            <w:r w:rsidRPr="006129B6">
              <w:rPr>
                <w:sz w:val="18"/>
              </w:rPr>
              <w:t>o   Applying bandages and dressings</w:t>
            </w:r>
          </w:p>
          <w:p w14:paraId="39E17622" w14:textId="77777777" w:rsidR="004D1B0A" w:rsidRPr="006129B6" w:rsidRDefault="00AB7A91" w:rsidP="008120B7">
            <w:pPr>
              <w:numPr>
                <w:ilvl w:val="1"/>
                <w:numId w:val="29"/>
              </w:numPr>
              <w:spacing w:line="276" w:lineRule="auto"/>
              <w:textAlignment w:val="auto"/>
              <w:rPr>
                <w:sz w:val="18"/>
              </w:rPr>
            </w:pPr>
            <w:r w:rsidRPr="006129B6">
              <w:rPr>
                <w:sz w:val="18"/>
              </w:rPr>
              <w:t>o   Administering subcutaneous insulin injections and subcutaneous injections of anticoagulant drugs</w:t>
            </w:r>
          </w:p>
          <w:p w14:paraId="197DBD29" w14:textId="77777777" w:rsidR="004D1B0A" w:rsidRPr="006129B6" w:rsidRDefault="00AB7A91" w:rsidP="008120B7">
            <w:pPr>
              <w:numPr>
                <w:ilvl w:val="1"/>
                <w:numId w:val="29"/>
              </w:numPr>
              <w:spacing w:line="276" w:lineRule="auto"/>
              <w:textAlignment w:val="auto"/>
              <w:rPr>
                <w:sz w:val="18"/>
              </w:rPr>
            </w:pPr>
            <w:r w:rsidRPr="006129B6">
              <w:rPr>
                <w:sz w:val="18"/>
              </w:rPr>
              <w:t xml:space="preserve">o  </w:t>
            </w:r>
            <w:r w:rsidR="00F30793" w:rsidRPr="006129B6">
              <w:rPr>
                <w:sz w:val="18"/>
              </w:rPr>
              <w:t xml:space="preserve"> </w:t>
            </w:r>
            <w:r w:rsidRPr="006129B6">
              <w:rPr>
                <w:sz w:val="18"/>
              </w:rPr>
              <w:t xml:space="preserve">Taking blood samples from the capillary to determine blood glucose levels using test strips </w:t>
            </w:r>
          </w:p>
          <w:p w14:paraId="07CE9A53" w14:textId="77777777" w:rsidR="004D1B0A" w:rsidRPr="006129B6" w:rsidRDefault="00F30793" w:rsidP="008120B7">
            <w:pPr>
              <w:numPr>
                <w:ilvl w:val="1"/>
                <w:numId w:val="29"/>
              </w:numPr>
              <w:spacing w:line="276" w:lineRule="auto"/>
              <w:textAlignment w:val="auto"/>
              <w:rPr>
                <w:sz w:val="18"/>
              </w:rPr>
            </w:pPr>
            <w:r w:rsidRPr="006129B6">
              <w:rPr>
                <w:sz w:val="18"/>
              </w:rPr>
              <w:t xml:space="preserve">o   </w:t>
            </w:r>
            <w:r w:rsidR="00AB7A91" w:rsidRPr="006129B6">
              <w:rPr>
                <w:sz w:val="18"/>
              </w:rPr>
              <w:t>Simple provision of heat and light</w:t>
            </w:r>
          </w:p>
          <w:p w14:paraId="1C03201F" w14:textId="77777777" w:rsidR="004D1B0A" w:rsidRPr="006129B6" w:rsidRDefault="00AB7A91" w:rsidP="008120B7">
            <w:pPr>
              <w:numPr>
                <w:ilvl w:val="1"/>
                <w:numId w:val="29"/>
              </w:numPr>
              <w:spacing w:line="276" w:lineRule="auto"/>
              <w:textAlignment w:val="auto"/>
              <w:rPr>
                <w:sz w:val="18"/>
              </w:rPr>
            </w:pPr>
            <w:proofErr w:type="gramStart"/>
            <w:r w:rsidRPr="006129B6">
              <w:rPr>
                <w:sz w:val="18"/>
              </w:rPr>
              <w:t>o</w:t>
            </w:r>
            <w:proofErr w:type="gramEnd"/>
            <w:r w:rsidRPr="006129B6">
              <w:rPr>
                <w:sz w:val="18"/>
              </w:rPr>
              <w:t xml:space="preserve">  </w:t>
            </w:r>
            <w:r w:rsidR="00F30793" w:rsidRPr="006129B6">
              <w:rPr>
                <w:sz w:val="18"/>
              </w:rPr>
              <w:t xml:space="preserve"> </w:t>
            </w:r>
            <w:r w:rsidRPr="006129B6">
              <w:rPr>
                <w:sz w:val="18"/>
              </w:rPr>
              <w:t>Other individual nursing or medical activity, if it has a comparable level of difficulty, as well as comparable requirements of the required due diligence to the aforementioned activities. This other medical or nursing activity is:</w:t>
            </w:r>
            <w:r w:rsidRPr="006129B6">
              <w:rPr>
                <w:sz w:val="18"/>
              </w:rPr>
              <w:br/>
            </w:r>
          </w:p>
          <w:p w14:paraId="3EF4010E" w14:textId="77777777" w:rsidR="004D1B0A" w:rsidRPr="006129B6" w:rsidRDefault="00AB7A91">
            <w:pPr>
              <w:ind w:left="746"/>
              <w:textAlignment w:val="auto"/>
              <w:rPr>
                <w:sz w:val="18"/>
              </w:rPr>
            </w:pPr>
            <w:r w:rsidRPr="006129B6">
              <w:rPr>
                <w:sz w:val="18"/>
              </w:rPr>
              <w:t>______________________________________________________________________________</w:t>
            </w:r>
            <w:r w:rsidRPr="006129B6">
              <w:rPr>
                <w:sz w:val="18"/>
              </w:rPr>
              <w:br/>
            </w:r>
            <w:r w:rsidRPr="006129B6">
              <w:rPr>
                <w:sz w:val="18"/>
              </w:rPr>
              <w:br/>
              <w:t>In total (under point 3.)  ____________</w:t>
            </w:r>
            <w:r w:rsidR="00F30793" w:rsidRPr="006129B6">
              <w:rPr>
                <w:sz w:val="18"/>
              </w:rPr>
              <w:t xml:space="preserve">_ </w:t>
            </w:r>
            <w:proofErr w:type="gramStart"/>
            <w:r w:rsidR="00F30793" w:rsidRPr="006129B6">
              <w:rPr>
                <w:sz w:val="18"/>
              </w:rPr>
              <w:t>activities</w:t>
            </w:r>
            <w:proofErr w:type="gramEnd"/>
            <w:r w:rsidR="00F30793" w:rsidRPr="006129B6">
              <w:rPr>
                <w:sz w:val="18"/>
              </w:rPr>
              <w:t xml:space="preserve"> were</w:t>
            </w:r>
            <w:r w:rsidRPr="006129B6">
              <w:rPr>
                <w:sz w:val="18"/>
              </w:rPr>
              <w:t xml:space="preserve"> ticked.</w:t>
            </w:r>
          </w:p>
        </w:tc>
      </w:tr>
      <w:tr w:rsidR="004D1B0A" w:rsidRPr="006129B6" w14:paraId="3C73CE08" w14:textId="77777777" w:rsidTr="00297C06">
        <w:trPr>
          <w:trHeight w:val="690"/>
        </w:trPr>
        <w:tc>
          <w:tcPr>
            <w:tcW w:w="5000" w:type="pct"/>
            <w:gridSpan w:val="6"/>
            <w:tcBorders>
              <w:top w:val="single" w:sz="4" w:space="0" w:color="auto"/>
              <w:left w:val="single" w:sz="4" w:space="0" w:color="auto"/>
              <w:bottom w:val="single" w:sz="4" w:space="0" w:color="auto"/>
              <w:right w:val="single" w:sz="4" w:space="0" w:color="auto"/>
            </w:tcBorders>
          </w:tcPr>
          <w:p w14:paraId="78914C21" w14:textId="77777777" w:rsidR="0035602B" w:rsidRPr="006129B6" w:rsidRDefault="00AB7A91">
            <w:pPr>
              <w:numPr>
                <w:ilvl w:val="0"/>
                <w:numId w:val="8"/>
              </w:numPr>
              <w:jc w:val="both"/>
              <w:rPr>
                <w:b/>
                <w:sz w:val="20"/>
                <w:szCs w:val="20"/>
              </w:rPr>
            </w:pPr>
            <w:r w:rsidRPr="006129B6">
              <w:rPr>
                <w:b/>
                <w:sz w:val="20"/>
                <w:szCs w:val="20"/>
              </w:rPr>
              <w:t>The following questions must be answered and filled in in the presence of the parties by a healthcare</w:t>
            </w:r>
          </w:p>
          <w:p w14:paraId="792285CC" w14:textId="77777777" w:rsidR="004D1B0A" w:rsidRPr="006129B6" w:rsidRDefault="00AB7A91" w:rsidP="006C056A">
            <w:pPr>
              <w:jc w:val="both"/>
              <w:rPr>
                <w:b/>
              </w:rPr>
            </w:pPr>
            <w:r w:rsidRPr="006129B6">
              <w:rPr>
                <w:b/>
                <w:sz w:val="20"/>
                <w:szCs w:val="20"/>
              </w:rPr>
              <w:t xml:space="preserve"> professional (doctor or a member of the </w:t>
            </w:r>
            <w:r w:rsidR="006C056A" w:rsidRPr="006129B6">
              <w:rPr>
                <w:b/>
                <w:sz w:val="20"/>
                <w:szCs w:val="20"/>
              </w:rPr>
              <w:t>higher-level</w:t>
            </w:r>
            <w:r w:rsidRPr="006129B6">
              <w:rPr>
                <w:b/>
                <w:sz w:val="20"/>
                <w:szCs w:val="20"/>
              </w:rPr>
              <w:t xml:space="preserve"> service for health nursing</w:t>
            </w:r>
            <w:r w:rsidR="0035602B" w:rsidRPr="006129B6">
              <w:rPr>
                <w:b/>
                <w:sz w:val="20"/>
                <w:szCs w:val="20"/>
              </w:rPr>
              <w:t xml:space="preserve">, </w:t>
            </w:r>
            <w:r w:rsidR="0035602B" w:rsidRPr="006129B6">
              <w:rPr>
                <w:sz w:val="20"/>
                <w:szCs w:val="20"/>
              </w:rPr>
              <w:t>e.g.</w:t>
            </w:r>
            <w:r w:rsidR="006C056A" w:rsidRPr="006129B6">
              <w:rPr>
                <w:sz w:val="20"/>
                <w:szCs w:val="20"/>
              </w:rPr>
              <w:t>,</w:t>
            </w:r>
            <w:r w:rsidR="0035602B" w:rsidRPr="006129B6">
              <w:rPr>
                <w:b/>
                <w:sz w:val="20"/>
                <w:szCs w:val="20"/>
              </w:rPr>
              <w:t xml:space="preserve"> </w:t>
            </w:r>
            <w:r w:rsidRPr="006129B6">
              <w:rPr>
                <w:sz w:val="20"/>
                <w:szCs w:val="20"/>
              </w:rPr>
              <w:t>graduate nurse</w:t>
            </w:r>
            <w:r w:rsidR="0035602B" w:rsidRPr="006129B6">
              <w:rPr>
                <w:sz w:val="20"/>
                <w:szCs w:val="20"/>
              </w:rPr>
              <w:t>)</w:t>
            </w:r>
            <w:r w:rsidRPr="006129B6">
              <w:rPr>
                <w:sz w:val="20"/>
                <w:szCs w:val="20"/>
              </w:rPr>
              <w:t>:</w:t>
            </w:r>
          </w:p>
        </w:tc>
      </w:tr>
      <w:tr w:rsidR="004D1B0A" w:rsidRPr="006129B6" w14:paraId="2E397D9C" w14:textId="77777777" w:rsidTr="00297C06">
        <w:trPr>
          <w:trHeight w:val="425"/>
        </w:trPr>
        <w:tc>
          <w:tcPr>
            <w:tcW w:w="5000" w:type="pct"/>
            <w:gridSpan w:val="6"/>
            <w:tcBorders>
              <w:top w:val="single" w:sz="4" w:space="0" w:color="auto"/>
              <w:left w:val="single" w:sz="4" w:space="0" w:color="auto"/>
              <w:bottom w:val="single" w:sz="4" w:space="0" w:color="auto"/>
              <w:right w:val="single" w:sz="4" w:space="0" w:color="auto"/>
            </w:tcBorders>
          </w:tcPr>
          <w:p w14:paraId="41B3EA8A" w14:textId="77777777" w:rsidR="004D1B0A" w:rsidRPr="006129B6" w:rsidRDefault="00AB7A91" w:rsidP="00C50F85">
            <w:pPr>
              <w:numPr>
                <w:ilvl w:val="1"/>
                <w:numId w:val="8"/>
              </w:numPr>
              <w:ind w:left="460" w:hanging="460"/>
              <w:jc w:val="both"/>
              <w:rPr>
                <w:sz w:val="18"/>
              </w:rPr>
            </w:pPr>
            <w:r w:rsidRPr="006129B6">
              <w:rPr>
                <w:b/>
                <w:sz w:val="18"/>
              </w:rPr>
              <w:t>Personal data of the medical professional</w:t>
            </w:r>
          </w:p>
        </w:tc>
      </w:tr>
      <w:tr w:rsidR="004D1B0A" w:rsidRPr="006129B6" w14:paraId="7522C401" w14:textId="77777777" w:rsidTr="00297C06">
        <w:trPr>
          <w:trHeight w:val="1132"/>
        </w:trPr>
        <w:tc>
          <w:tcPr>
            <w:tcW w:w="2442" w:type="pct"/>
            <w:gridSpan w:val="4"/>
            <w:tcBorders>
              <w:top w:val="single" w:sz="4" w:space="0" w:color="auto"/>
              <w:left w:val="single" w:sz="4" w:space="0" w:color="auto"/>
              <w:bottom w:val="single" w:sz="4" w:space="0" w:color="auto"/>
              <w:right w:val="single" w:sz="4" w:space="0" w:color="auto"/>
            </w:tcBorders>
          </w:tcPr>
          <w:p w14:paraId="6E949C77" w14:textId="77777777" w:rsidR="004D1B0A" w:rsidRPr="006129B6" w:rsidRDefault="00AB7A91" w:rsidP="00C50F85">
            <w:pPr>
              <w:ind w:left="142"/>
              <w:jc w:val="both"/>
              <w:rPr>
                <w:sz w:val="18"/>
              </w:rPr>
            </w:pPr>
            <w:r w:rsidRPr="006129B6">
              <w:rPr>
                <w:sz w:val="18"/>
              </w:rPr>
              <w:t>Name of medical professional:</w:t>
            </w:r>
          </w:p>
        </w:tc>
        <w:tc>
          <w:tcPr>
            <w:tcW w:w="2558" w:type="pct"/>
            <w:gridSpan w:val="2"/>
            <w:tcBorders>
              <w:top w:val="single" w:sz="4" w:space="0" w:color="auto"/>
              <w:left w:val="single" w:sz="4" w:space="0" w:color="auto"/>
              <w:bottom w:val="single" w:sz="4" w:space="0" w:color="auto"/>
              <w:right w:val="single" w:sz="4" w:space="0" w:color="auto"/>
            </w:tcBorders>
          </w:tcPr>
          <w:p w14:paraId="5643766B" w14:textId="77777777" w:rsidR="004D1B0A" w:rsidRPr="006129B6" w:rsidRDefault="00AB7A91">
            <w:pPr>
              <w:ind w:left="142"/>
              <w:rPr>
                <w:sz w:val="18"/>
              </w:rPr>
            </w:pPr>
            <w:r w:rsidRPr="006129B6">
              <w:rPr>
                <w:sz w:val="18"/>
              </w:rPr>
              <w:t>Address / place of work:</w:t>
            </w:r>
          </w:p>
        </w:tc>
      </w:tr>
      <w:tr w:rsidR="004D1B0A" w:rsidRPr="006129B6" w14:paraId="358EB7D2" w14:textId="77777777" w:rsidTr="00297C06">
        <w:trPr>
          <w:trHeight w:val="539"/>
        </w:trPr>
        <w:tc>
          <w:tcPr>
            <w:tcW w:w="2442" w:type="pct"/>
            <w:gridSpan w:val="4"/>
            <w:tcBorders>
              <w:top w:val="single" w:sz="4" w:space="0" w:color="auto"/>
              <w:left w:val="single" w:sz="4" w:space="0" w:color="auto"/>
              <w:bottom w:val="single" w:sz="4" w:space="0" w:color="auto"/>
              <w:right w:val="single" w:sz="4" w:space="0" w:color="auto"/>
            </w:tcBorders>
          </w:tcPr>
          <w:p w14:paraId="51C65219" w14:textId="77777777" w:rsidR="004D1B0A" w:rsidRPr="006129B6" w:rsidRDefault="00AB7A91">
            <w:pPr>
              <w:ind w:left="142"/>
              <w:rPr>
                <w:sz w:val="18"/>
              </w:rPr>
            </w:pPr>
            <w:r w:rsidRPr="006129B6">
              <w:rPr>
                <w:sz w:val="18"/>
              </w:rPr>
              <w:t>Date of birth:</w:t>
            </w:r>
          </w:p>
        </w:tc>
        <w:tc>
          <w:tcPr>
            <w:tcW w:w="2558" w:type="pct"/>
            <w:gridSpan w:val="2"/>
            <w:tcBorders>
              <w:top w:val="single" w:sz="4" w:space="0" w:color="auto"/>
              <w:left w:val="single" w:sz="4" w:space="0" w:color="auto"/>
              <w:bottom w:val="single" w:sz="4" w:space="0" w:color="auto"/>
              <w:right w:val="single" w:sz="4" w:space="0" w:color="auto"/>
            </w:tcBorders>
          </w:tcPr>
          <w:p w14:paraId="40486D1D" w14:textId="77777777" w:rsidR="004D1B0A" w:rsidRPr="006129B6" w:rsidRDefault="00AB7A91">
            <w:pPr>
              <w:ind w:left="142"/>
              <w:rPr>
                <w:sz w:val="18"/>
              </w:rPr>
            </w:pPr>
            <w:r w:rsidRPr="006129B6">
              <w:rPr>
                <w:sz w:val="18"/>
              </w:rPr>
              <w:t>Telephone number:</w:t>
            </w:r>
          </w:p>
        </w:tc>
      </w:tr>
      <w:tr w:rsidR="004D1B0A" w:rsidRPr="006129B6" w14:paraId="342C6F8E" w14:textId="77777777" w:rsidTr="00297C06">
        <w:trPr>
          <w:trHeight w:val="1080"/>
        </w:trPr>
        <w:tc>
          <w:tcPr>
            <w:tcW w:w="5000" w:type="pct"/>
            <w:gridSpan w:val="6"/>
            <w:tcBorders>
              <w:top w:val="single" w:sz="4" w:space="0" w:color="auto"/>
              <w:left w:val="single" w:sz="4" w:space="0" w:color="auto"/>
              <w:bottom w:val="nil"/>
              <w:right w:val="single" w:sz="4" w:space="0" w:color="auto"/>
            </w:tcBorders>
          </w:tcPr>
          <w:p w14:paraId="3F2EB54D" w14:textId="77777777" w:rsidR="004D1B0A" w:rsidRPr="006129B6" w:rsidRDefault="00AB7A91" w:rsidP="006C056A">
            <w:pPr>
              <w:numPr>
                <w:ilvl w:val="0"/>
                <w:numId w:val="34"/>
              </w:numPr>
              <w:rPr>
                <w:b/>
                <w:sz w:val="20"/>
                <w:szCs w:val="20"/>
              </w:rPr>
            </w:pPr>
            <w:r w:rsidRPr="006129B6">
              <w:rPr>
                <w:b/>
                <w:sz w:val="20"/>
                <w:szCs w:val="20"/>
              </w:rPr>
              <w:t>Transfer of simple nursing activities (</w:t>
            </w:r>
            <w:r w:rsidR="002B7273" w:rsidRPr="006129B6">
              <w:rPr>
                <w:b/>
                <w:sz w:val="20"/>
                <w:szCs w:val="20"/>
              </w:rPr>
              <w:t>within the meaning of §</w:t>
            </w:r>
            <w:r w:rsidRPr="006129B6">
              <w:rPr>
                <w:b/>
                <w:sz w:val="20"/>
                <w:szCs w:val="20"/>
              </w:rPr>
              <w:t xml:space="preserve"> 3b </w:t>
            </w:r>
            <w:r w:rsidR="002B7273" w:rsidRPr="006129B6">
              <w:rPr>
                <w:b/>
                <w:sz w:val="20"/>
                <w:szCs w:val="20"/>
              </w:rPr>
              <w:t xml:space="preserve">section </w:t>
            </w:r>
            <w:r w:rsidRPr="006129B6">
              <w:rPr>
                <w:b/>
                <w:sz w:val="20"/>
                <w:szCs w:val="20"/>
              </w:rPr>
              <w:t>2 GuKG - Federal Act on Healthcare Professions) to the caregiver:</w:t>
            </w:r>
          </w:p>
          <w:p w14:paraId="7DEE25C8" w14:textId="77777777" w:rsidR="004D1B0A" w:rsidRPr="006129B6" w:rsidRDefault="00AB7A91">
            <w:pPr>
              <w:ind w:left="426"/>
              <w:rPr>
                <w:sz w:val="18"/>
              </w:rPr>
            </w:pPr>
            <w:r w:rsidRPr="006129B6">
              <w:rPr>
                <w:sz w:val="18"/>
              </w:rPr>
              <w:t xml:space="preserve">In the case </w:t>
            </w:r>
            <w:r w:rsidRPr="006129B6">
              <w:rPr>
                <w:b/>
                <w:sz w:val="18"/>
              </w:rPr>
              <w:t xml:space="preserve">of the following activities, there are certain medical conditions which necessitate </w:t>
            </w:r>
            <w:r w:rsidRPr="006129B6">
              <w:rPr>
                <w:sz w:val="18"/>
              </w:rPr>
              <w:t xml:space="preserve">the giving of instructions by a </w:t>
            </w:r>
            <w:r w:rsidRPr="006129B6">
              <w:rPr>
                <w:b/>
                <w:sz w:val="18"/>
              </w:rPr>
              <w:t>medical professional to be implemented</w:t>
            </w:r>
            <w:r w:rsidRPr="006129B6">
              <w:rPr>
                <w:sz w:val="18"/>
              </w:rPr>
              <w:t xml:space="preserve"> by the caregiver:</w:t>
            </w:r>
          </w:p>
        </w:tc>
      </w:tr>
      <w:tr w:rsidR="004D1B0A" w:rsidRPr="006129B6" w14:paraId="1AE9662C" w14:textId="77777777" w:rsidTr="008120B7">
        <w:trPr>
          <w:trHeight w:val="331"/>
        </w:trPr>
        <w:tc>
          <w:tcPr>
            <w:tcW w:w="5000" w:type="pct"/>
            <w:gridSpan w:val="6"/>
            <w:tcBorders>
              <w:top w:val="nil"/>
              <w:left w:val="single" w:sz="4" w:space="0" w:color="auto"/>
              <w:bottom w:val="nil"/>
              <w:right w:val="single" w:sz="4" w:space="0" w:color="auto"/>
            </w:tcBorders>
          </w:tcPr>
          <w:p w14:paraId="27C064D7" w14:textId="77777777" w:rsidR="004D1B0A" w:rsidRPr="006129B6" w:rsidRDefault="006C056A">
            <w:pPr>
              <w:ind w:left="462"/>
              <w:textAlignment w:val="auto"/>
              <w:rPr>
                <w:sz w:val="18"/>
              </w:rPr>
            </w:pPr>
            <w:r w:rsidRPr="006129B6">
              <w:rPr>
                <w:sz w:val="18"/>
              </w:rPr>
              <w:t xml:space="preserve">Re: </w:t>
            </w:r>
            <w:r w:rsidR="00AB7A91" w:rsidRPr="006129B6">
              <w:rPr>
                <w:sz w:val="18"/>
              </w:rPr>
              <w:t>3.1 Help with oral intake of food and liquids as well as taking medication</w:t>
            </w:r>
          </w:p>
        </w:tc>
      </w:tr>
      <w:tr w:rsidR="004D1B0A" w:rsidRPr="006129B6" w14:paraId="1CBC39F0" w14:textId="77777777" w:rsidTr="00297C06">
        <w:trPr>
          <w:trHeight w:val="375"/>
        </w:trPr>
        <w:tc>
          <w:tcPr>
            <w:tcW w:w="1445" w:type="pct"/>
            <w:tcBorders>
              <w:top w:val="nil"/>
              <w:left w:val="single" w:sz="4" w:space="0" w:color="auto"/>
              <w:bottom w:val="nil"/>
              <w:right w:val="nil"/>
            </w:tcBorders>
          </w:tcPr>
          <w:p w14:paraId="07016634" w14:textId="77777777" w:rsidR="004D1B0A" w:rsidRPr="006129B6" w:rsidRDefault="00AB7A91">
            <w:pPr>
              <w:numPr>
                <w:ilvl w:val="0"/>
                <w:numId w:val="12"/>
              </w:numPr>
              <w:rPr>
                <w:sz w:val="18"/>
              </w:rPr>
            </w:pPr>
            <w:r w:rsidRPr="006129B6">
              <w:rPr>
                <w:sz w:val="18"/>
              </w:rPr>
              <w:t>Yes</w:t>
            </w:r>
          </w:p>
        </w:tc>
        <w:tc>
          <w:tcPr>
            <w:tcW w:w="3555" w:type="pct"/>
            <w:gridSpan w:val="5"/>
            <w:tcBorders>
              <w:top w:val="nil"/>
              <w:left w:val="nil"/>
              <w:bottom w:val="nil"/>
              <w:right w:val="single" w:sz="4" w:space="0" w:color="auto"/>
            </w:tcBorders>
          </w:tcPr>
          <w:p w14:paraId="5BBA7F8D" w14:textId="77777777" w:rsidR="004D1B0A" w:rsidRPr="006129B6" w:rsidRDefault="00AB7A91">
            <w:pPr>
              <w:numPr>
                <w:ilvl w:val="0"/>
                <w:numId w:val="12"/>
              </w:numPr>
              <w:ind w:hanging="1013"/>
              <w:rPr>
                <w:sz w:val="18"/>
              </w:rPr>
            </w:pPr>
            <w:r w:rsidRPr="006129B6">
              <w:rPr>
                <w:sz w:val="18"/>
              </w:rPr>
              <w:t>No</w:t>
            </w:r>
          </w:p>
        </w:tc>
      </w:tr>
      <w:tr w:rsidR="004D1B0A" w:rsidRPr="006129B6" w14:paraId="43FBD6C3" w14:textId="77777777" w:rsidTr="008120B7">
        <w:trPr>
          <w:trHeight w:val="340"/>
        </w:trPr>
        <w:tc>
          <w:tcPr>
            <w:tcW w:w="5000" w:type="pct"/>
            <w:gridSpan w:val="6"/>
            <w:tcBorders>
              <w:top w:val="nil"/>
              <w:left w:val="single" w:sz="4" w:space="0" w:color="auto"/>
              <w:bottom w:val="nil"/>
              <w:right w:val="single" w:sz="4" w:space="0" w:color="auto"/>
            </w:tcBorders>
          </w:tcPr>
          <w:p w14:paraId="7C076D5F" w14:textId="77777777" w:rsidR="004D1B0A" w:rsidRPr="006129B6" w:rsidRDefault="006C056A">
            <w:pPr>
              <w:ind w:left="462"/>
              <w:rPr>
                <w:sz w:val="18"/>
              </w:rPr>
            </w:pPr>
            <w:r w:rsidRPr="006129B6">
              <w:rPr>
                <w:sz w:val="18"/>
              </w:rPr>
              <w:t xml:space="preserve">Re: </w:t>
            </w:r>
            <w:r w:rsidR="00AB7A91" w:rsidRPr="006129B6">
              <w:rPr>
                <w:sz w:val="18"/>
              </w:rPr>
              <w:t>3.2. Help with personal hygiene</w:t>
            </w:r>
          </w:p>
        </w:tc>
      </w:tr>
      <w:tr w:rsidR="004D1B0A" w:rsidRPr="006129B6" w14:paraId="3F572CE7" w14:textId="77777777" w:rsidTr="00297C06">
        <w:trPr>
          <w:trHeight w:val="207"/>
        </w:trPr>
        <w:tc>
          <w:tcPr>
            <w:tcW w:w="1445" w:type="pct"/>
            <w:tcBorders>
              <w:top w:val="nil"/>
              <w:left w:val="single" w:sz="4" w:space="0" w:color="auto"/>
              <w:bottom w:val="nil"/>
              <w:right w:val="nil"/>
            </w:tcBorders>
          </w:tcPr>
          <w:p w14:paraId="2F6ADD6B" w14:textId="77777777" w:rsidR="004D1B0A" w:rsidRPr="006129B6" w:rsidRDefault="00AB7A91">
            <w:pPr>
              <w:numPr>
                <w:ilvl w:val="0"/>
                <w:numId w:val="14"/>
              </w:numPr>
              <w:ind w:left="1146"/>
              <w:rPr>
                <w:sz w:val="18"/>
              </w:rPr>
            </w:pPr>
            <w:r w:rsidRPr="006129B6">
              <w:rPr>
                <w:sz w:val="18"/>
              </w:rPr>
              <w:t>Yes</w:t>
            </w:r>
          </w:p>
        </w:tc>
        <w:tc>
          <w:tcPr>
            <w:tcW w:w="3555" w:type="pct"/>
            <w:gridSpan w:val="5"/>
            <w:tcBorders>
              <w:top w:val="nil"/>
              <w:left w:val="nil"/>
              <w:bottom w:val="nil"/>
              <w:right w:val="single" w:sz="4" w:space="0" w:color="auto"/>
            </w:tcBorders>
          </w:tcPr>
          <w:p w14:paraId="31BD1EE6" w14:textId="77777777" w:rsidR="004D1B0A" w:rsidRPr="006129B6" w:rsidRDefault="00AB7A91">
            <w:pPr>
              <w:numPr>
                <w:ilvl w:val="0"/>
                <w:numId w:val="14"/>
              </w:numPr>
              <w:ind w:left="1146" w:hanging="1013"/>
              <w:textAlignment w:val="auto"/>
              <w:rPr>
                <w:sz w:val="18"/>
              </w:rPr>
            </w:pPr>
            <w:r w:rsidRPr="006129B6">
              <w:rPr>
                <w:sz w:val="18"/>
              </w:rPr>
              <w:t>No</w:t>
            </w:r>
          </w:p>
        </w:tc>
      </w:tr>
      <w:tr w:rsidR="004D1B0A" w:rsidRPr="006129B6" w14:paraId="740DB37B" w14:textId="77777777" w:rsidTr="008120B7">
        <w:trPr>
          <w:trHeight w:val="362"/>
        </w:trPr>
        <w:tc>
          <w:tcPr>
            <w:tcW w:w="5000" w:type="pct"/>
            <w:gridSpan w:val="6"/>
            <w:tcBorders>
              <w:top w:val="nil"/>
              <w:left w:val="single" w:sz="4" w:space="0" w:color="auto"/>
              <w:bottom w:val="nil"/>
              <w:right w:val="single" w:sz="4" w:space="0" w:color="auto"/>
            </w:tcBorders>
          </w:tcPr>
          <w:p w14:paraId="0E628179" w14:textId="77777777" w:rsidR="004D1B0A" w:rsidRPr="006129B6" w:rsidRDefault="006C056A">
            <w:pPr>
              <w:ind w:left="462"/>
              <w:textAlignment w:val="auto"/>
              <w:rPr>
                <w:sz w:val="18"/>
              </w:rPr>
            </w:pPr>
            <w:r w:rsidRPr="006129B6">
              <w:rPr>
                <w:sz w:val="18"/>
              </w:rPr>
              <w:t xml:space="preserve">Re: </w:t>
            </w:r>
            <w:r w:rsidR="00AB7A91" w:rsidRPr="006129B6">
              <w:rPr>
                <w:sz w:val="18"/>
              </w:rPr>
              <w:t>3.3. Help with dressing and undressing</w:t>
            </w:r>
          </w:p>
        </w:tc>
      </w:tr>
      <w:tr w:rsidR="004D1B0A" w:rsidRPr="006129B6" w14:paraId="4181D29B" w14:textId="77777777" w:rsidTr="00297C06">
        <w:trPr>
          <w:trHeight w:val="54"/>
        </w:trPr>
        <w:tc>
          <w:tcPr>
            <w:tcW w:w="1445" w:type="pct"/>
            <w:tcBorders>
              <w:top w:val="nil"/>
              <w:left w:val="single" w:sz="4" w:space="0" w:color="auto"/>
              <w:bottom w:val="nil"/>
              <w:right w:val="nil"/>
            </w:tcBorders>
          </w:tcPr>
          <w:p w14:paraId="4CAB5C2F" w14:textId="77777777" w:rsidR="004D1B0A" w:rsidRPr="006129B6" w:rsidRDefault="00AB7A91">
            <w:pPr>
              <w:numPr>
                <w:ilvl w:val="0"/>
                <w:numId w:val="15"/>
              </w:numPr>
              <w:ind w:left="1146"/>
              <w:textAlignment w:val="auto"/>
              <w:rPr>
                <w:sz w:val="18"/>
              </w:rPr>
            </w:pPr>
            <w:r w:rsidRPr="006129B6">
              <w:rPr>
                <w:sz w:val="18"/>
              </w:rPr>
              <w:t>Yes</w:t>
            </w:r>
          </w:p>
        </w:tc>
        <w:tc>
          <w:tcPr>
            <w:tcW w:w="3555" w:type="pct"/>
            <w:gridSpan w:val="5"/>
            <w:tcBorders>
              <w:top w:val="nil"/>
              <w:left w:val="nil"/>
              <w:bottom w:val="nil"/>
              <w:right w:val="single" w:sz="4" w:space="0" w:color="auto"/>
            </w:tcBorders>
          </w:tcPr>
          <w:p w14:paraId="64FC637E" w14:textId="77777777" w:rsidR="004D1B0A" w:rsidRPr="006129B6" w:rsidRDefault="00AB7A91">
            <w:pPr>
              <w:numPr>
                <w:ilvl w:val="0"/>
                <w:numId w:val="15"/>
              </w:numPr>
              <w:ind w:left="1146" w:hanging="1013"/>
              <w:textAlignment w:val="auto"/>
              <w:rPr>
                <w:sz w:val="18"/>
              </w:rPr>
            </w:pPr>
            <w:r w:rsidRPr="006129B6">
              <w:rPr>
                <w:sz w:val="18"/>
              </w:rPr>
              <w:t>No</w:t>
            </w:r>
          </w:p>
        </w:tc>
      </w:tr>
      <w:tr w:rsidR="004D1B0A" w:rsidRPr="006129B6" w14:paraId="491D5275" w14:textId="77777777" w:rsidTr="008120B7">
        <w:trPr>
          <w:trHeight w:val="356"/>
        </w:trPr>
        <w:tc>
          <w:tcPr>
            <w:tcW w:w="5000" w:type="pct"/>
            <w:gridSpan w:val="6"/>
            <w:tcBorders>
              <w:top w:val="nil"/>
              <w:left w:val="single" w:sz="4" w:space="0" w:color="auto"/>
              <w:bottom w:val="nil"/>
              <w:right w:val="single" w:sz="4" w:space="0" w:color="auto"/>
            </w:tcBorders>
          </w:tcPr>
          <w:p w14:paraId="2C796B7D" w14:textId="77777777" w:rsidR="004D1B0A" w:rsidRPr="006129B6" w:rsidRDefault="006C056A">
            <w:pPr>
              <w:ind w:left="462"/>
              <w:rPr>
                <w:sz w:val="18"/>
              </w:rPr>
            </w:pPr>
            <w:r w:rsidRPr="006129B6">
              <w:rPr>
                <w:sz w:val="18"/>
              </w:rPr>
              <w:t xml:space="preserve">Re: </w:t>
            </w:r>
            <w:r w:rsidR="00AB7A91" w:rsidRPr="006129B6">
              <w:rPr>
                <w:sz w:val="18"/>
              </w:rPr>
              <w:t>3.4 Help with using the toilet or commode including assistance with changing incontinence products</w:t>
            </w:r>
          </w:p>
        </w:tc>
      </w:tr>
      <w:tr w:rsidR="004D1B0A" w:rsidRPr="006129B6" w14:paraId="47E13567" w14:textId="77777777" w:rsidTr="00297C06">
        <w:trPr>
          <w:trHeight w:val="54"/>
        </w:trPr>
        <w:tc>
          <w:tcPr>
            <w:tcW w:w="1445" w:type="pct"/>
            <w:tcBorders>
              <w:top w:val="nil"/>
              <w:left w:val="single" w:sz="4" w:space="0" w:color="auto"/>
              <w:bottom w:val="nil"/>
              <w:right w:val="nil"/>
            </w:tcBorders>
          </w:tcPr>
          <w:p w14:paraId="04F12740" w14:textId="77777777" w:rsidR="004D1B0A" w:rsidRPr="006129B6" w:rsidRDefault="00AB7A91">
            <w:pPr>
              <w:numPr>
                <w:ilvl w:val="0"/>
                <w:numId w:val="16"/>
              </w:numPr>
              <w:ind w:left="1146"/>
              <w:textAlignment w:val="auto"/>
              <w:rPr>
                <w:sz w:val="18"/>
              </w:rPr>
            </w:pPr>
            <w:r w:rsidRPr="006129B6">
              <w:rPr>
                <w:sz w:val="18"/>
              </w:rPr>
              <w:t>Yes</w:t>
            </w:r>
          </w:p>
        </w:tc>
        <w:tc>
          <w:tcPr>
            <w:tcW w:w="3555" w:type="pct"/>
            <w:gridSpan w:val="5"/>
            <w:tcBorders>
              <w:top w:val="nil"/>
              <w:left w:val="nil"/>
              <w:bottom w:val="nil"/>
              <w:right w:val="single" w:sz="4" w:space="0" w:color="auto"/>
            </w:tcBorders>
          </w:tcPr>
          <w:p w14:paraId="327B8670" w14:textId="77777777" w:rsidR="004D1B0A" w:rsidRPr="006129B6" w:rsidRDefault="00AB7A91">
            <w:pPr>
              <w:numPr>
                <w:ilvl w:val="0"/>
                <w:numId w:val="16"/>
              </w:numPr>
              <w:ind w:left="1146" w:hanging="1013"/>
              <w:textAlignment w:val="auto"/>
              <w:rPr>
                <w:sz w:val="18"/>
              </w:rPr>
            </w:pPr>
            <w:r w:rsidRPr="006129B6">
              <w:rPr>
                <w:sz w:val="18"/>
              </w:rPr>
              <w:t>No</w:t>
            </w:r>
          </w:p>
        </w:tc>
      </w:tr>
      <w:tr w:rsidR="004D1B0A" w:rsidRPr="006129B6" w14:paraId="6657B573" w14:textId="77777777" w:rsidTr="00297C06">
        <w:trPr>
          <w:trHeight w:val="137"/>
        </w:trPr>
        <w:tc>
          <w:tcPr>
            <w:tcW w:w="5000" w:type="pct"/>
            <w:gridSpan w:val="6"/>
            <w:tcBorders>
              <w:top w:val="nil"/>
              <w:left w:val="single" w:sz="4" w:space="0" w:color="auto"/>
              <w:bottom w:val="nil"/>
              <w:right w:val="single" w:sz="4" w:space="0" w:color="auto"/>
            </w:tcBorders>
          </w:tcPr>
          <w:p w14:paraId="25CA8B88" w14:textId="77777777" w:rsidR="004D1B0A" w:rsidRPr="006129B6" w:rsidRDefault="006C056A">
            <w:pPr>
              <w:ind w:left="462"/>
              <w:rPr>
                <w:sz w:val="18"/>
              </w:rPr>
            </w:pPr>
            <w:r w:rsidRPr="006129B6">
              <w:rPr>
                <w:sz w:val="18"/>
              </w:rPr>
              <w:t>Re:</w:t>
            </w:r>
            <w:r w:rsidR="00AB7A91" w:rsidRPr="006129B6">
              <w:rPr>
                <w:sz w:val="18"/>
              </w:rPr>
              <w:t xml:space="preserve"> Help with getting up, lying down, sitting down, and walking</w:t>
            </w:r>
          </w:p>
        </w:tc>
      </w:tr>
      <w:tr w:rsidR="004D1B0A" w:rsidRPr="006129B6" w14:paraId="023E09DC" w14:textId="77777777" w:rsidTr="00297C06">
        <w:trPr>
          <w:trHeight w:val="441"/>
        </w:trPr>
        <w:tc>
          <w:tcPr>
            <w:tcW w:w="1445" w:type="pct"/>
            <w:tcBorders>
              <w:top w:val="nil"/>
              <w:left w:val="single" w:sz="4" w:space="0" w:color="auto"/>
              <w:bottom w:val="nil"/>
              <w:right w:val="nil"/>
            </w:tcBorders>
          </w:tcPr>
          <w:p w14:paraId="4DD8DCD6" w14:textId="77777777" w:rsidR="004D1B0A" w:rsidRPr="006129B6" w:rsidRDefault="00AB7A91">
            <w:pPr>
              <w:numPr>
                <w:ilvl w:val="0"/>
                <w:numId w:val="17"/>
              </w:numPr>
              <w:ind w:left="1146"/>
              <w:textAlignment w:val="auto"/>
              <w:rPr>
                <w:sz w:val="18"/>
              </w:rPr>
            </w:pPr>
            <w:r w:rsidRPr="006129B6">
              <w:rPr>
                <w:sz w:val="18"/>
              </w:rPr>
              <w:t>Yes</w:t>
            </w:r>
          </w:p>
        </w:tc>
        <w:tc>
          <w:tcPr>
            <w:tcW w:w="3555" w:type="pct"/>
            <w:gridSpan w:val="5"/>
            <w:tcBorders>
              <w:top w:val="nil"/>
              <w:left w:val="nil"/>
              <w:bottom w:val="nil"/>
              <w:right w:val="single" w:sz="4" w:space="0" w:color="auto"/>
            </w:tcBorders>
          </w:tcPr>
          <w:p w14:paraId="139CD257" w14:textId="77777777" w:rsidR="004D1B0A" w:rsidRPr="006129B6" w:rsidRDefault="00AB7A91">
            <w:pPr>
              <w:numPr>
                <w:ilvl w:val="0"/>
                <w:numId w:val="17"/>
              </w:numPr>
              <w:ind w:left="1146" w:hanging="1013"/>
              <w:textAlignment w:val="auto"/>
              <w:rPr>
                <w:sz w:val="18"/>
              </w:rPr>
            </w:pPr>
            <w:r w:rsidRPr="006129B6">
              <w:rPr>
                <w:sz w:val="18"/>
              </w:rPr>
              <w:t>No</w:t>
            </w:r>
          </w:p>
        </w:tc>
      </w:tr>
      <w:tr w:rsidR="004D1B0A" w:rsidRPr="006129B6" w14:paraId="059AEB53" w14:textId="77777777" w:rsidTr="00297C06">
        <w:trPr>
          <w:trHeight w:val="80"/>
        </w:trPr>
        <w:tc>
          <w:tcPr>
            <w:tcW w:w="5000" w:type="pct"/>
            <w:gridSpan w:val="6"/>
            <w:tcBorders>
              <w:top w:val="nil"/>
              <w:left w:val="single" w:sz="4" w:space="0" w:color="auto"/>
              <w:bottom w:val="single" w:sz="4" w:space="0" w:color="auto"/>
              <w:right w:val="single" w:sz="4" w:space="0" w:color="auto"/>
            </w:tcBorders>
          </w:tcPr>
          <w:p w14:paraId="210CDD85" w14:textId="77777777" w:rsidR="004D1B0A" w:rsidRPr="006129B6" w:rsidRDefault="00644EE8" w:rsidP="002B7273">
            <w:pPr>
              <w:ind w:firstLine="426"/>
              <w:textAlignment w:val="auto"/>
              <w:rPr>
                <w:sz w:val="18"/>
              </w:rPr>
            </w:pPr>
            <w:r w:rsidRPr="006129B6">
              <w:rPr>
                <w:sz w:val="18"/>
              </w:rPr>
              <w:t>In total</w:t>
            </w:r>
            <w:proofErr w:type="gramStart"/>
            <w:r w:rsidRPr="006129B6">
              <w:rPr>
                <w:sz w:val="18"/>
              </w:rPr>
              <w:t>,</w:t>
            </w:r>
            <w:r w:rsidR="00AB7A91" w:rsidRPr="006129B6">
              <w:rPr>
                <w:sz w:val="18"/>
              </w:rPr>
              <w:t>_</w:t>
            </w:r>
            <w:proofErr w:type="gramEnd"/>
            <w:r w:rsidR="00AB7A91" w:rsidRPr="006129B6">
              <w:rPr>
                <w:sz w:val="18"/>
              </w:rPr>
              <w:t>___________</w:t>
            </w:r>
            <w:r w:rsidR="00F30793" w:rsidRPr="006129B6">
              <w:rPr>
                <w:sz w:val="18"/>
              </w:rPr>
              <w:t xml:space="preserve">_ </w:t>
            </w:r>
            <w:r w:rsidR="00F30793" w:rsidRPr="006129B6">
              <w:rPr>
                <w:color w:val="000000"/>
                <w:sz w:val="18"/>
              </w:rPr>
              <w:t>activities</w:t>
            </w:r>
            <w:r w:rsidR="00AB7A91" w:rsidRPr="006129B6">
              <w:rPr>
                <w:color w:val="000000"/>
                <w:sz w:val="18"/>
              </w:rPr>
              <w:t xml:space="preserve"> </w:t>
            </w:r>
            <w:r w:rsidR="002B7273" w:rsidRPr="006129B6">
              <w:rPr>
                <w:color w:val="000000"/>
                <w:sz w:val="18"/>
              </w:rPr>
              <w:t xml:space="preserve">(under point 4.2.) </w:t>
            </w:r>
            <w:r w:rsidR="00AB7A91" w:rsidRPr="006129B6">
              <w:rPr>
                <w:sz w:val="18"/>
              </w:rPr>
              <w:t xml:space="preserve">were ticked with </w:t>
            </w:r>
            <w:r w:rsidR="00AB7A91" w:rsidRPr="006129B6">
              <w:rPr>
                <w:b/>
                <w:sz w:val="18"/>
              </w:rPr>
              <w:t>"Yes</w:t>
            </w:r>
            <w:r w:rsidR="00F30793" w:rsidRPr="006129B6">
              <w:rPr>
                <w:b/>
                <w:sz w:val="18"/>
              </w:rPr>
              <w:t>”.</w:t>
            </w:r>
          </w:p>
        </w:tc>
      </w:tr>
      <w:tr w:rsidR="004D1B0A" w:rsidRPr="006129B6" w14:paraId="47A322CB" w14:textId="77777777" w:rsidTr="00297C06">
        <w:trPr>
          <w:trHeight w:val="552"/>
        </w:trPr>
        <w:tc>
          <w:tcPr>
            <w:tcW w:w="5000" w:type="pct"/>
            <w:gridSpan w:val="6"/>
            <w:tcBorders>
              <w:top w:val="single" w:sz="4" w:space="0" w:color="auto"/>
              <w:left w:val="single" w:sz="4" w:space="0" w:color="auto"/>
              <w:bottom w:val="nil"/>
              <w:right w:val="single" w:sz="4" w:space="0" w:color="auto"/>
            </w:tcBorders>
          </w:tcPr>
          <w:p w14:paraId="23427585" w14:textId="77777777" w:rsidR="004D1B0A" w:rsidRPr="006129B6" w:rsidRDefault="002B7273" w:rsidP="006C04A1">
            <w:pPr>
              <w:numPr>
                <w:ilvl w:val="1"/>
                <w:numId w:val="39"/>
              </w:numPr>
              <w:textAlignment w:val="auto"/>
              <w:rPr>
                <w:b/>
                <w:sz w:val="18"/>
              </w:rPr>
            </w:pPr>
            <w:r w:rsidRPr="006129B6">
              <w:rPr>
                <w:b/>
                <w:sz w:val="18"/>
              </w:rPr>
              <w:t>From point 4.2.</w:t>
            </w:r>
            <w:r w:rsidR="00AB7A91" w:rsidRPr="006129B6">
              <w:rPr>
                <w:b/>
                <w:sz w:val="18"/>
              </w:rPr>
              <w:t xml:space="preserve"> the following necessary arrangements have arisen after sufficient discussion:</w:t>
            </w:r>
          </w:p>
        </w:tc>
      </w:tr>
      <w:tr w:rsidR="004D1B0A" w:rsidRPr="006129B6" w14:paraId="60DC8190" w14:textId="77777777" w:rsidTr="00297C06">
        <w:trPr>
          <w:trHeight w:val="2263"/>
        </w:trPr>
        <w:tc>
          <w:tcPr>
            <w:tcW w:w="5000" w:type="pct"/>
            <w:gridSpan w:val="6"/>
            <w:tcBorders>
              <w:top w:val="nil"/>
              <w:left w:val="single" w:sz="4" w:space="0" w:color="auto"/>
              <w:bottom w:val="single" w:sz="4" w:space="0" w:color="auto"/>
              <w:right w:val="single" w:sz="4" w:space="0" w:color="auto"/>
            </w:tcBorders>
          </w:tcPr>
          <w:p w14:paraId="587A976B" w14:textId="77777777" w:rsidR="004D1B0A" w:rsidRPr="006129B6" w:rsidRDefault="00AB7A91">
            <w:pPr>
              <w:ind w:left="459"/>
              <w:textAlignment w:val="auto"/>
              <w:rPr>
                <w:sz w:val="18"/>
              </w:rPr>
            </w:pPr>
            <w:r w:rsidRPr="006129B6">
              <w:rPr>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FBD42" w14:textId="77777777" w:rsidR="004D1B0A" w:rsidRPr="006129B6" w:rsidRDefault="00AB7A91" w:rsidP="006C04A1">
            <w:pPr>
              <w:numPr>
                <w:ilvl w:val="1"/>
                <w:numId w:val="39"/>
              </w:numPr>
              <w:ind w:left="426" w:hanging="426"/>
              <w:textAlignment w:val="auto"/>
              <w:rPr>
                <w:sz w:val="18"/>
              </w:rPr>
            </w:pPr>
            <w:r w:rsidRPr="006129B6">
              <w:rPr>
                <w:b/>
                <w:sz w:val="18"/>
              </w:rPr>
              <w:t>Implementing the following additional care measures (§ 14 section 2 line 4 GuKG) is arranged:</w:t>
            </w:r>
            <w:r w:rsidRPr="006129B6">
              <w:rPr>
                <w:sz w:val="18"/>
              </w:rPr>
              <w:t xml:space="preserve">        _____________________________________________________________________________________        _____________________________________________________________________________________ </w:t>
            </w:r>
          </w:p>
        </w:tc>
      </w:tr>
      <w:tr w:rsidR="004D1B0A" w:rsidRPr="006129B6" w14:paraId="5E1E20F8" w14:textId="77777777" w:rsidTr="00297C06">
        <w:trPr>
          <w:trHeight w:val="2258"/>
        </w:trPr>
        <w:tc>
          <w:tcPr>
            <w:tcW w:w="5000" w:type="pct"/>
            <w:gridSpan w:val="6"/>
            <w:tcBorders>
              <w:top w:val="single" w:sz="4" w:space="0" w:color="auto"/>
              <w:left w:val="single" w:sz="4" w:space="0" w:color="auto"/>
              <w:bottom w:val="single" w:sz="4" w:space="0" w:color="auto"/>
              <w:right w:val="single" w:sz="4" w:space="0" w:color="auto"/>
            </w:tcBorders>
          </w:tcPr>
          <w:p w14:paraId="0663636F" w14:textId="77777777" w:rsidR="004D1B0A" w:rsidRPr="006129B6" w:rsidRDefault="00AB7A91" w:rsidP="006C04A1">
            <w:pPr>
              <w:numPr>
                <w:ilvl w:val="1"/>
                <w:numId w:val="39"/>
              </w:numPr>
              <w:ind w:left="426" w:hanging="426"/>
              <w:jc w:val="both"/>
              <w:textAlignment w:val="auto"/>
              <w:rPr>
                <w:sz w:val="18"/>
              </w:rPr>
            </w:pPr>
            <w:r w:rsidRPr="006129B6">
              <w:rPr>
                <w:b/>
                <w:sz w:val="18"/>
              </w:rPr>
              <w:lastRenderedPageBreak/>
              <w:t>Duration of the arrangement(s)</w:t>
            </w:r>
            <w:r w:rsidR="002B7273" w:rsidRPr="006129B6">
              <w:rPr>
                <w:b/>
                <w:sz w:val="18"/>
              </w:rPr>
              <w:t xml:space="preserve"> from point 4.2. </w:t>
            </w:r>
            <w:proofErr w:type="gramStart"/>
            <w:r w:rsidR="002B7273" w:rsidRPr="006129B6">
              <w:rPr>
                <w:b/>
                <w:sz w:val="18"/>
              </w:rPr>
              <w:t>to</w:t>
            </w:r>
            <w:proofErr w:type="gramEnd"/>
            <w:r w:rsidR="002B7273" w:rsidRPr="006129B6">
              <w:rPr>
                <w:b/>
                <w:sz w:val="18"/>
              </w:rPr>
              <w:t xml:space="preserve"> 4.4.</w:t>
            </w:r>
            <w:r w:rsidRPr="006129B6">
              <w:rPr>
                <w:b/>
                <w:sz w:val="18"/>
              </w:rPr>
              <w:t>:</w:t>
            </w:r>
          </w:p>
          <w:p w14:paraId="2DEA3EF1" w14:textId="77777777" w:rsidR="004F7C23" w:rsidRPr="006129B6" w:rsidRDefault="004F7C23" w:rsidP="004F7C23">
            <w:pPr>
              <w:ind w:left="425"/>
              <w:textAlignment w:val="auto"/>
              <w:rPr>
                <w:sz w:val="18"/>
              </w:rPr>
            </w:pPr>
          </w:p>
          <w:p w14:paraId="0E7D5E13" w14:textId="77777777" w:rsidR="004D1B0A" w:rsidRPr="006129B6" w:rsidRDefault="002B7273" w:rsidP="002B7273">
            <w:pPr>
              <w:numPr>
                <w:ilvl w:val="0"/>
                <w:numId w:val="20"/>
              </w:numPr>
              <w:ind w:left="709" w:hanging="284"/>
              <w:textAlignment w:val="auto"/>
              <w:rPr>
                <w:sz w:val="18"/>
              </w:rPr>
            </w:pPr>
            <w:r w:rsidRPr="006129B6">
              <w:rPr>
                <w:sz w:val="18"/>
              </w:rPr>
              <w:t>t</w:t>
            </w:r>
            <w:r w:rsidR="00AB7A91" w:rsidRPr="006129B6">
              <w:rPr>
                <w:sz w:val="18"/>
              </w:rPr>
              <w:t>empor</w:t>
            </w:r>
            <w:r w:rsidRPr="006129B6">
              <w:rPr>
                <w:sz w:val="18"/>
              </w:rPr>
              <w:t>ary,</w:t>
            </w:r>
            <w:r w:rsidR="00AB7A91" w:rsidRPr="006129B6">
              <w:rPr>
                <w:sz w:val="18"/>
              </w:rPr>
              <w:t xml:space="preserve"> until: __________________________________________________</w:t>
            </w:r>
          </w:p>
          <w:p w14:paraId="7A8EAD0E" w14:textId="77777777" w:rsidR="004D1B0A" w:rsidRPr="006129B6" w:rsidRDefault="00AB7A91">
            <w:pPr>
              <w:numPr>
                <w:ilvl w:val="0"/>
                <w:numId w:val="20"/>
              </w:numPr>
              <w:ind w:left="709" w:hanging="284"/>
              <w:jc w:val="both"/>
              <w:textAlignment w:val="auto"/>
              <w:rPr>
                <w:sz w:val="18"/>
              </w:rPr>
            </w:pPr>
            <w:r w:rsidRPr="006129B6">
              <w:rPr>
                <w:sz w:val="18"/>
              </w:rPr>
              <w:t>unlimited</w:t>
            </w:r>
          </w:p>
          <w:p w14:paraId="4E91EE17" w14:textId="77777777" w:rsidR="004F7C23" w:rsidRPr="006129B6" w:rsidRDefault="004F7C23">
            <w:pPr>
              <w:tabs>
                <w:tab w:val="left" w:pos="1629"/>
              </w:tabs>
              <w:ind w:left="462"/>
              <w:jc w:val="both"/>
              <w:textAlignment w:val="auto"/>
              <w:rPr>
                <w:b/>
                <w:sz w:val="18"/>
              </w:rPr>
            </w:pPr>
          </w:p>
          <w:p w14:paraId="4F67D9DF" w14:textId="77777777" w:rsidR="004D1B0A" w:rsidRPr="006129B6" w:rsidRDefault="00AB7A91">
            <w:pPr>
              <w:tabs>
                <w:tab w:val="left" w:pos="1629"/>
              </w:tabs>
              <w:ind w:left="462"/>
              <w:jc w:val="both"/>
              <w:textAlignment w:val="auto"/>
              <w:rPr>
                <w:sz w:val="18"/>
              </w:rPr>
            </w:pPr>
            <w:r w:rsidRPr="006129B6">
              <w:rPr>
                <w:b/>
                <w:sz w:val="18"/>
              </w:rPr>
              <w:t xml:space="preserve">NOTE:   </w:t>
            </w:r>
            <w:r w:rsidRPr="006129B6">
              <w:rPr>
                <w:sz w:val="18"/>
              </w:rPr>
              <w:t>The arrangement ends at the latest upon termination of the caregiving relationship!</w:t>
            </w:r>
            <w:r w:rsidRPr="006129B6">
              <w:rPr>
                <w:b/>
                <w:sz w:val="18"/>
              </w:rPr>
              <w:t xml:space="preserve"> </w:t>
            </w:r>
            <w:r w:rsidRPr="006129B6">
              <w:rPr>
                <w:sz w:val="18"/>
              </w:rPr>
              <w:t xml:space="preserve">The arrangement </w:t>
            </w:r>
            <w:proofErr w:type="gramStart"/>
            <w:r w:rsidRPr="006129B6">
              <w:rPr>
                <w:sz w:val="18"/>
              </w:rPr>
              <w:t xml:space="preserve">may be </w:t>
            </w:r>
            <w:r w:rsidRPr="006129B6">
              <w:rPr>
                <w:b/>
                <w:sz w:val="18"/>
              </w:rPr>
              <w:t>revoked</w:t>
            </w:r>
            <w:proofErr w:type="gramEnd"/>
            <w:r w:rsidRPr="006129B6">
              <w:rPr>
                <w:b/>
                <w:sz w:val="18"/>
              </w:rPr>
              <w:t xml:space="preserve"> at any time in writing </w:t>
            </w:r>
            <w:r w:rsidRPr="006129B6">
              <w:rPr>
                <w:sz w:val="18"/>
              </w:rPr>
              <w:t xml:space="preserve">if this is necessary for reasons of quality assurance or due to a change in the state of the person requiring care. In justified cases and, insofar as the unambiguity and freedom of doubt are ensured, the withdrawal </w:t>
            </w:r>
            <w:proofErr w:type="gramStart"/>
            <w:r w:rsidRPr="006129B6">
              <w:rPr>
                <w:sz w:val="18"/>
              </w:rPr>
              <w:t>may also</w:t>
            </w:r>
            <w:proofErr w:type="gramEnd"/>
            <w:r w:rsidRPr="006129B6">
              <w:rPr>
                <w:sz w:val="18"/>
              </w:rPr>
              <w:t xml:space="preserve"> be made verbally. In these cases, withdrawal must be documented in writing </w:t>
            </w:r>
            <w:proofErr w:type="gramStart"/>
            <w:r w:rsidRPr="006129B6">
              <w:rPr>
                <w:sz w:val="18"/>
              </w:rPr>
              <w:t>without delay</w:t>
            </w:r>
            <w:proofErr w:type="gramEnd"/>
            <w:r w:rsidRPr="006129B6">
              <w:rPr>
                <w:sz w:val="18"/>
              </w:rPr>
              <w:t>, and at the latest within 24 hours.</w:t>
            </w:r>
          </w:p>
        </w:tc>
      </w:tr>
      <w:tr w:rsidR="004D1B0A" w:rsidRPr="006129B6" w14:paraId="6C5416A6" w14:textId="77777777" w:rsidTr="00297C06">
        <w:trPr>
          <w:trHeight w:val="70"/>
        </w:trPr>
        <w:tc>
          <w:tcPr>
            <w:tcW w:w="5000" w:type="pct"/>
            <w:gridSpan w:val="6"/>
            <w:tcBorders>
              <w:top w:val="single" w:sz="4" w:space="0" w:color="auto"/>
              <w:left w:val="single" w:sz="4" w:space="0" w:color="auto"/>
              <w:bottom w:val="nil"/>
              <w:right w:val="single" w:sz="4" w:space="0" w:color="auto"/>
            </w:tcBorders>
          </w:tcPr>
          <w:p w14:paraId="44E3A595" w14:textId="32E32BEC" w:rsidR="004D1B0A" w:rsidRPr="006129B6" w:rsidRDefault="004F7C23" w:rsidP="004F7C23">
            <w:pPr>
              <w:ind w:left="318" w:hanging="318"/>
              <w:textAlignment w:val="auto"/>
              <w:rPr>
                <w:sz w:val="20"/>
                <w:szCs w:val="20"/>
              </w:rPr>
            </w:pPr>
            <w:r w:rsidRPr="006129B6">
              <w:rPr>
                <w:bCs/>
                <w:sz w:val="20"/>
                <w:szCs w:val="20"/>
              </w:rPr>
              <w:t>4.6</w:t>
            </w:r>
            <w:r w:rsidRPr="006129B6">
              <w:rPr>
                <w:b/>
                <w:sz w:val="20"/>
                <w:szCs w:val="20"/>
              </w:rPr>
              <w:t xml:space="preserve"> </w:t>
            </w:r>
            <w:r w:rsidR="00AB7A91" w:rsidRPr="006129B6">
              <w:rPr>
                <w:b/>
                <w:sz w:val="20"/>
                <w:szCs w:val="20"/>
              </w:rPr>
              <w:t xml:space="preserve">Transfer of activities according to doctor's instructions to the caregiver (§ 15 section </w:t>
            </w:r>
            <w:r w:rsidR="008120B7" w:rsidRPr="006129B6">
              <w:rPr>
                <w:b/>
                <w:sz w:val="20"/>
                <w:szCs w:val="20"/>
              </w:rPr>
              <w:t>6</w:t>
            </w:r>
            <w:r w:rsidR="00AB7A91" w:rsidRPr="006129B6">
              <w:rPr>
                <w:b/>
                <w:sz w:val="20"/>
                <w:szCs w:val="20"/>
              </w:rPr>
              <w:t xml:space="preserve"> GuKG, § 50b ÄrzteG):</w:t>
            </w:r>
          </w:p>
        </w:tc>
      </w:tr>
      <w:tr w:rsidR="004D1B0A" w:rsidRPr="006129B6" w14:paraId="2238CB7D" w14:textId="77777777" w:rsidTr="00297C06">
        <w:trPr>
          <w:trHeight w:val="3043"/>
        </w:trPr>
        <w:tc>
          <w:tcPr>
            <w:tcW w:w="5000" w:type="pct"/>
            <w:gridSpan w:val="6"/>
            <w:tcBorders>
              <w:top w:val="nil"/>
              <w:left w:val="single" w:sz="4" w:space="0" w:color="auto"/>
              <w:bottom w:val="single" w:sz="4" w:space="0" w:color="auto"/>
              <w:right w:val="single" w:sz="4" w:space="0" w:color="auto"/>
            </w:tcBorders>
          </w:tcPr>
          <w:p w14:paraId="64F7EB0C" w14:textId="77777777" w:rsidR="008120B7" w:rsidRPr="006129B6" w:rsidRDefault="004F7C23">
            <w:pPr>
              <w:ind w:left="1030" w:hanging="618"/>
              <w:textAlignment w:val="auto"/>
              <w:rPr>
                <w:sz w:val="18"/>
              </w:rPr>
            </w:pPr>
            <w:r w:rsidRPr="006129B6">
              <w:rPr>
                <w:sz w:val="18"/>
              </w:rPr>
              <w:t xml:space="preserve">Re </w:t>
            </w:r>
            <w:r w:rsidR="00AB7A91" w:rsidRPr="006129B6">
              <w:rPr>
                <w:sz w:val="18"/>
              </w:rPr>
              <w:t xml:space="preserve">3.6. </w:t>
            </w:r>
            <w:r w:rsidRPr="006129B6">
              <w:rPr>
                <w:sz w:val="18"/>
              </w:rPr>
              <w:t xml:space="preserve"> </w:t>
            </w:r>
            <w:r w:rsidR="00AB7A91" w:rsidRPr="006129B6">
              <w:rPr>
                <w:sz w:val="18"/>
              </w:rPr>
              <w:t>o</w:t>
            </w:r>
            <w:r w:rsidRPr="006129B6">
              <w:rPr>
                <w:sz w:val="18"/>
              </w:rPr>
              <w:t xml:space="preserve"> </w:t>
            </w:r>
            <w:r w:rsidR="00AB7A91" w:rsidRPr="006129B6">
              <w:rPr>
                <w:sz w:val="18"/>
              </w:rPr>
              <w:t xml:space="preserve">  Administering medicines</w:t>
            </w:r>
          </w:p>
          <w:p w14:paraId="70F5D01E" w14:textId="5018DD8B" w:rsidR="004D1B0A" w:rsidRPr="006129B6" w:rsidRDefault="00AB7A91">
            <w:pPr>
              <w:ind w:left="1030" w:hanging="618"/>
              <w:textAlignment w:val="auto"/>
              <w:rPr>
                <w:sz w:val="18"/>
              </w:rPr>
            </w:pPr>
            <w:r w:rsidRPr="006129B6">
              <w:rPr>
                <w:sz w:val="18"/>
              </w:rPr>
              <w:t xml:space="preserve"> </w:t>
            </w:r>
          </w:p>
          <w:p w14:paraId="213E0BCE" w14:textId="16010520" w:rsidR="004D1B0A" w:rsidRPr="006129B6" w:rsidRDefault="004F7C23">
            <w:pPr>
              <w:ind w:left="1030" w:hanging="618"/>
              <w:textAlignment w:val="auto"/>
              <w:rPr>
                <w:sz w:val="18"/>
              </w:rPr>
            </w:pPr>
            <w:r w:rsidRPr="006129B6">
              <w:rPr>
                <w:sz w:val="18"/>
              </w:rPr>
              <w:t xml:space="preserve">Re </w:t>
            </w:r>
            <w:r w:rsidR="00AB7A91" w:rsidRPr="006129B6">
              <w:rPr>
                <w:sz w:val="18"/>
              </w:rPr>
              <w:t xml:space="preserve">3.7  </w:t>
            </w:r>
            <w:r w:rsidRPr="006129B6">
              <w:rPr>
                <w:sz w:val="18"/>
              </w:rPr>
              <w:t xml:space="preserve"> </w:t>
            </w:r>
            <w:r w:rsidR="00AB7A91" w:rsidRPr="006129B6">
              <w:rPr>
                <w:sz w:val="18"/>
              </w:rPr>
              <w:t>o   Applying bandages and dressings</w:t>
            </w:r>
          </w:p>
          <w:p w14:paraId="4F3EDF07" w14:textId="77777777" w:rsidR="008120B7" w:rsidRPr="006129B6" w:rsidRDefault="008120B7">
            <w:pPr>
              <w:ind w:left="1030" w:hanging="618"/>
              <w:textAlignment w:val="auto"/>
              <w:rPr>
                <w:sz w:val="18"/>
              </w:rPr>
            </w:pPr>
          </w:p>
          <w:p w14:paraId="6457AFE1" w14:textId="77777777" w:rsidR="004D1B0A" w:rsidRPr="006129B6" w:rsidRDefault="004F7C23">
            <w:pPr>
              <w:ind w:left="1030" w:hanging="618"/>
              <w:textAlignment w:val="auto"/>
              <w:rPr>
                <w:sz w:val="18"/>
              </w:rPr>
            </w:pPr>
            <w:r w:rsidRPr="006129B6">
              <w:rPr>
                <w:sz w:val="18"/>
              </w:rPr>
              <w:t xml:space="preserve">Re </w:t>
            </w:r>
            <w:r w:rsidR="00AB7A91" w:rsidRPr="006129B6">
              <w:rPr>
                <w:sz w:val="18"/>
              </w:rPr>
              <w:t xml:space="preserve">3.8  </w:t>
            </w:r>
            <w:r w:rsidRPr="006129B6">
              <w:rPr>
                <w:sz w:val="18"/>
              </w:rPr>
              <w:t xml:space="preserve"> </w:t>
            </w:r>
            <w:r w:rsidR="00AB7A91" w:rsidRPr="006129B6">
              <w:rPr>
                <w:sz w:val="18"/>
              </w:rPr>
              <w:t xml:space="preserve">o   Administering subcutaneous insulin injections and subcutaneous injections of anticoagulant drugs </w:t>
            </w:r>
          </w:p>
          <w:p w14:paraId="01803AF8" w14:textId="77777777" w:rsidR="008120B7" w:rsidRPr="006129B6" w:rsidRDefault="008120B7">
            <w:pPr>
              <w:ind w:left="1030" w:hanging="618"/>
              <w:textAlignment w:val="auto"/>
              <w:rPr>
                <w:sz w:val="18"/>
              </w:rPr>
            </w:pPr>
          </w:p>
          <w:p w14:paraId="130346F9" w14:textId="77777777" w:rsidR="004D1B0A" w:rsidRPr="006129B6" w:rsidRDefault="004F7C23">
            <w:pPr>
              <w:ind w:left="1030" w:hanging="618"/>
              <w:textAlignment w:val="auto"/>
              <w:rPr>
                <w:sz w:val="18"/>
              </w:rPr>
            </w:pPr>
            <w:r w:rsidRPr="006129B6">
              <w:rPr>
                <w:sz w:val="18"/>
              </w:rPr>
              <w:t xml:space="preserve">Re </w:t>
            </w:r>
            <w:r w:rsidR="00AB7A91" w:rsidRPr="006129B6">
              <w:rPr>
                <w:sz w:val="18"/>
              </w:rPr>
              <w:t xml:space="preserve">3.9  </w:t>
            </w:r>
            <w:r w:rsidRPr="006129B6">
              <w:rPr>
                <w:sz w:val="18"/>
              </w:rPr>
              <w:t xml:space="preserve"> </w:t>
            </w:r>
            <w:r w:rsidR="00AB7A91" w:rsidRPr="006129B6">
              <w:rPr>
                <w:sz w:val="18"/>
              </w:rPr>
              <w:t xml:space="preserve">o  Taking blood samples from the capillary to determine blood glucose levels using test strips </w:t>
            </w:r>
          </w:p>
          <w:p w14:paraId="7FC67813" w14:textId="77777777" w:rsidR="004D1B0A" w:rsidRPr="006129B6" w:rsidRDefault="004F7C23">
            <w:pPr>
              <w:ind w:left="1030" w:hanging="618"/>
              <w:textAlignment w:val="auto"/>
              <w:rPr>
                <w:sz w:val="18"/>
              </w:rPr>
            </w:pPr>
            <w:r w:rsidRPr="006129B6">
              <w:rPr>
                <w:sz w:val="18"/>
              </w:rPr>
              <w:t xml:space="preserve">Re </w:t>
            </w:r>
            <w:r w:rsidR="00AB7A91" w:rsidRPr="006129B6">
              <w:rPr>
                <w:sz w:val="18"/>
              </w:rPr>
              <w:t>3.10</w:t>
            </w:r>
            <w:r w:rsidRPr="006129B6">
              <w:rPr>
                <w:sz w:val="18"/>
              </w:rPr>
              <w:t xml:space="preserve"> </w:t>
            </w:r>
            <w:r w:rsidR="00AB7A91" w:rsidRPr="006129B6">
              <w:rPr>
                <w:sz w:val="18"/>
              </w:rPr>
              <w:t>o   Simple provision of heat and light</w:t>
            </w:r>
          </w:p>
          <w:p w14:paraId="02903A14" w14:textId="77777777" w:rsidR="008120B7" w:rsidRPr="006129B6" w:rsidRDefault="008120B7">
            <w:pPr>
              <w:ind w:left="1030" w:hanging="618"/>
              <w:textAlignment w:val="auto"/>
              <w:rPr>
                <w:sz w:val="18"/>
              </w:rPr>
            </w:pPr>
          </w:p>
          <w:p w14:paraId="7BF964E3" w14:textId="77777777" w:rsidR="004D1B0A" w:rsidRPr="006129B6" w:rsidRDefault="004F7C23">
            <w:pPr>
              <w:ind w:left="1030" w:hanging="618"/>
              <w:textAlignment w:val="auto"/>
              <w:rPr>
                <w:sz w:val="18"/>
              </w:rPr>
            </w:pPr>
            <w:r w:rsidRPr="006129B6">
              <w:rPr>
                <w:sz w:val="18"/>
              </w:rPr>
              <w:t xml:space="preserve">Re </w:t>
            </w:r>
            <w:r w:rsidR="00AB7A91" w:rsidRPr="006129B6">
              <w:rPr>
                <w:sz w:val="18"/>
              </w:rPr>
              <w:t xml:space="preserve">3.11 o </w:t>
            </w:r>
            <w:r w:rsidRPr="006129B6">
              <w:rPr>
                <w:sz w:val="18"/>
              </w:rPr>
              <w:t xml:space="preserve"> </w:t>
            </w:r>
            <w:r w:rsidR="00AB7A91" w:rsidRPr="006129B6">
              <w:rPr>
                <w:sz w:val="18"/>
              </w:rPr>
              <w:t xml:space="preserve"> Other individual nursing or medical activity, if it has a comparable level of difficulty, as well as comparable requirements of the required due diligence to the aforementioned activities. This other medical activity is:</w:t>
            </w:r>
          </w:p>
          <w:p w14:paraId="29A05F90" w14:textId="77777777" w:rsidR="004D1B0A" w:rsidRPr="006129B6" w:rsidRDefault="00AB7A91">
            <w:pPr>
              <w:ind w:left="1080"/>
              <w:textAlignment w:val="auto"/>
              <w:rPr>
                <w:sz w:val="18"/>
              </w:rPr>
            </w:pPr>
            <w:r w:rsidRPr="006129B6">
              <w:rPr>
                <w:sz w:val="18"/>
              </w:rPr>
              <w:t>____________________________________________________________________________________________________________________________________________________________</w:t>
            </w:r>
          </w:p>
          <w:p w14:paraId="087EDDF9" w14:textId="77777777" w:rsidR="004D1B0A" w:rsidRPr="006129B6" w:rsidRDefault="00644EE8">
            <w:pPr>
              <w:ind w:left="1080"/>
              <w:textAlignment w:val="auto"/>
              <w:rPr>
                <w:sz w:val="18"/>
              </w:rPr>
            </w:pPr>
            <w:r w:rsidRPr="006129B6">
              <w:rPr>
                <w:sz w:val="18"/>
              </w:rPr>
              <w:t xml:space="preserve">In total, </w:t>
            </w:r>
            <w:r w:rsidR="00AB7A91" w:rsidRPr="006129B6">
              <w:rPr>
                <w:sz w:val="18"/>
              </w:rPr>
              <w:t>____________</w:t>
            </w:r>
            <w:proofErr w:type="gramStart"/>
            <w:r w:rsidR="00AB7A91" w:rsidRPr="006129B6">
              <w:rPr>
                <w:sz w:val="18"/>
              </w:rPr>
              <w:t>_  activities</w:t>
            </w:r>
            <w:proofErr w:type="gramEnd"/>
            <w:r w:rsidR="00AB7A91" w:rsidRPr="006129B6">
              <w:rPr>
                <w:sz w:val="18"/>
              </w:rPr>
              <w:t xml:space="preserve"> </w:t>
            </w:r>
            <w:r w:rsidRPr="006129B6">
              <w:rPr>
                <w:sz w:val="18"/>
              </w:rPr>
              <w:t xml:space="preserve">(under point 4.6) </w:t>
            </w:r>
            <w:r w:rsidR="00AB7A91" w:rsidRPr="006129B6">
              <w:rPr>
                <w:sz w:val="18"/>
              </w:rPr>
              <w:t xml:space="preserve"> were ticked.</w:t>
            </w:r>
          </w:p>
          <w:p w14:paraId="061657F3" w14:textId="77777777" w:rsidR="004D1B0A" w:rsidRPr="006129B6" w:rsidRDefault="00AB7A91">
            <w:pPr>
              <w:ind w:left="1080"/>
              <w:jc w:val="both"/>
              <w:textAlignment w:val="auto"/>
              <w:rPr>
                <w:sz w:val="18"/>
              </w:rPr>
            </w:pPr>
            <w:r w:rsidRPr="006129B6">
              <w:rPr>
                <w:b/>
                <w:sz w:val="18"/>
              </w:rPr>
              <w:t>Note</w:t>
            </w:r>
            <w:r w:rsidRPr="006129B6">
              <w:rPr>
                <w:sz w:val="18"/>
              </w:rPr>
              <w:t>: Within the framework of the jointly responsible area of activity, members of the quality service for health and medical care are entitled, in accordance with medical regulations, according to the regulations on the jointly responsible area of activity pursuant to § 15 para. (1) to (4) of the Federal Act on Healthcare Professions (GuKG), to transfer the following activities in an individual case to a caregiver (as defined by § 3b GuKG).</w:t>
            </w:r>
          </w:p>
        </w:tc>
      </w:tr>
      <w:tr w:rsidR="004D1B0A" w:rsidRPr="006129B6" w14:paraId="62868213" w14:textId="77777777" w:rsidTr="00297C06">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77E33573" w14:textId="77777777" w:rsidR="004D1B0A" w:rsidRPr="006129B6" w:rsidRDefault="00644EE8" w:rsidP="004F7C23">
            <w:pPr>
              <w:numPr>
                <w:ilvl w:val="1"/>
                <w:numId w:val="43"/>
              </w:numPr>
              <w:textAlignment w:val="auto"/>
              <w:rPr>
                <w:b/>
                <w:sz w:val="18"/>
              </w:rPr>
            </w:pPr>
            <w:r w:rsidRPr="006129B6">
              <w:rPr>
                <w:b/>
                <w:sz w:val="18"/>
              </w:rPr>
              <w:t>From point 4.6</w:t>
            </w:r>
            <w:r w:rsidR="00AB7A91" w:rsidRPr="006129B6">
              <w:rPr>
                <w:b/>
                <w:sz w:val="18"/>
              </w:rPr>
              <w:t>, the following necessary arrangements have arisen after sufficient discussion:</w:t>
            </w:r>
          </w:p>
        </w:tc>
      </w:tr>
      <w:tr w:rsidR="004D1B0A" w:rsidRPr="006129B6" w14:paraId="6B17E40E" w14:textId="77777777" w:rsidTr="00297C06">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5D38F222" w14:textId="77777777" w:rsidR="004D1B0A" w:rsidRPr="006129B6" w:rsidRDefault="004D1B0A">
            <w:pPr>
              <w:ind w:left="284" w:firstLine="709"/>
              <w:textAlignment w:val="auto"/>
              <w:rPr>
                <w:sz w:val="18"/>
              </w:rPr>
            </w:pPr>
          </w:p>
          <w:p w14:paraId="163D56C7" w14:textId="77777777" w:rsidR="008120B7" w:rsidRPr="006129B6" w:rsidRDefault="008120B7">
            <w:r w:rsidRPr="006129B6">
              <w:rPr>
                <w:sz w:val="18"/>
              </w:rPr>
              <w:t>_____________________________________________________________________________________</w:t>
            </w:r>
          </w:p>
          <w:p w14:paraId="23A57C06" w14:textId="18F8A778" w:rsidR="008120B7" w:rsidRPr="006129B6" w:rsidRDefault="008120B7" w:rsidP="008120B7">
            <w:pPr>
              <w:textAlignment w:val="auto"/>
              <w:rPr>
                <w:sz w:val="18"/>
              </w:rPr>
            </w:pPr>
          </w:p>
          <w:p w14:paraId="538CEF9C" w14:textId="77777777" w:rsidR="008120B7" w:rsidRPr="006129B6" w:rsidRDefault="008120B7">
            <w:r w:rsidRPr="006129B6">
              <w:rPr>
                <w:sz w:val="18"/>
              </w:rPr>
              <w:t>_____________________________________________________________________________________</w:t>
            </w:r>
          </w:p>
          <w:p w14:paraId="4744DBCF" w14:textId="7F1B40AB" w:rsidR="008120B7" w:rsidRPr="006129B6" w:rsidRDefault="008120B7" w:rsidP="008120B7">
            <w:pPr>
              <w:textAlignment w:val="auto"/>
              <w:rPr>
                <w:sz w:val="18"/>
              </w:rPr>
            </w:pPr>
          </w:p>
          <w:p w14:paraId="1ECD4E5F" w14:textId="77777777" w:rsidR="008120B7" w:rsidRPr="006129B6" w:rsidRDefault="008120B7">
            <w:r w:rsidRPr="006129B6">
              <w:rPr>
                <w:sz w:val="18"/>
              </w:rPr>
              <w:t>_____________________________________________________________________________________</w:t>
            </w:r>
          </w:p>
          <w:p w14:paraId="1D99F109" w14:textId="682CEEAD" w:rsidR="008120B7" w:rsidRPr="006129B6" w:rsidRDefault="008120B7" w:rsidP="008120B7">
            <w:pPr>
              <w:textAlignment w:val="auto"/>
              <w:rPr>
                <w:sz w:val="18"/>
              </w:rPr>
            </w:pPr>
          </w:p>
          <w:p w14:paraId="339DF413" w14:textId="77777777" w:rsidR="008120B7" w:rsidRPr="006129B6" w:rsidRDefault="008120B7">
            <w:r w:rsidRPr="006129B6">
              <w:rPr>
                <w:sz w:val="18"/>
              </w:rPr>
              <w:t>_____________________________________________________________________________________</w:t>
            </w:r>
          </w:p>
          <w:p w14:paraId="4B48FED7" w14:textId="40A92284" w:rsidR="008120B7" w:rsidRPr="006129B6" w:rsidRDefault="008120B7" w:rsidP="008120B7">
            <w:pPr>
              <w:textAlignment w:val="auto"/>
              <w:rPr>
                <w:sz w:val="18"/>
              </w:rPr>
            </w:pPr>
          </w:p>
          <w:p w14:paraId="79CC9F6B" w14:textId="5575F545" w:rsidR="008120B7" w:rsidRPr="006129B6" w:rsidRDefault="008120B7" w:rsidP="008120B7">
            <w:pPr>
              <w:textAlignment w:val="auto"/>
              <w:rPr>
                <w:sz w:val="18"/>
              </w:rPr>
            </w:pPr>
            <w:r w:rsidRPr="006129B6">
              <w:rPr>
                <w:sz w:val="18"/>
              </w:rPr>
              <w:t>_____________________________________________________________________________________</w:t>
            </w:r>
          </w:p>
          <w:p w14:paraId="69DE7C2E" w14:textId="77777777" w:rsidR="004F7C23" w:rsidRPr="006129B6" w:rsidRDefault="004F7C23">
            <w:pPr>
              <w:ind w:left="284" w:firstLine="709"/>
              <w:textAlignment w:val="auto"/>
              <w:rPr>
                <w:sz w:val="18"/>
              </w:rPr>
            </w:pPr>
          </w:p>
          <w:p w14:paraId="174ED9FD" w14:textId="77777777" w:rsidR="004F7C23" w:rsidRPr="006129B6" w:rsidRDefault="004F7C23">
            <w:pPr>
              <w:ind w:left="284" w:firstLine="709"/>
              <w:textAlignment w:val="auto"/>
              <w:rPr>
                <w:sz w:val="18"/>
              </w:rPr>
            </w:pPr>
          </w:p>
          <w:p w14:paraId="470D7A41" w14:textId="77777777" w:rsidR="004F7C23" w:rsidRPr="006129B6" w:rsidRDefault="004F7C23">
            <w:pPr>
              <w:ind w:left="284" w:firstLine="709"/>
              <w:textAlignment w:val="auto"/>
              <w:rPr>
                <w:sz w:val="18"/>
              </w:rPr>
            </w:pPr>
          </w:p>
        </w:tc>
      </w:tr>
      <w:tr w:rsidR="004D1B0A" w:rsidRPr="006129B6" w14:paraId="393FF461" w14:textId="77777777" w:rsidTr="00297C06">
        <w:trPr>
          <w:trHeight w:val="70"/>
        </w:trPr>
        <w:tc>
          <w:tcPr>
            <w:tcW w:w="5000" w:type="pct"/>
            <w:gridSpan w:val="6"/>
            <w:tcBorders>
              <w:top w:val="nil"/>
              <w:left w:val="single" w:sz="4" w:space="0" w:color="auto"/>
              <w:bottom w:val="single" w:sz="4" w:space="0" w:color="auto"/>
              <w:right w:val="single" w:sz="4" w:space="0" w:color="auto"/>
            </w:tcBorders>
          </w:tcPr>
          <w:p w14:paraId="0E94E221" w14:textId="77777777" w:rsidR="004D1B0A" w:rsidRPr="006129B6" w:rsidRDefault="00AB7A91" w:rsidP="004F7C23">
            <w:pPr>
              <w:numPr>
                <w:ilvl w:val="1"/>
                <w:numId w:val="43"/>
              </w:numPr>
              <w:ind w:left="426" w:hanging="426"/>
              <w:jc w:val="both"/>
              <w:textAlignment w:val="auto"/>
              <w:rPr>
                <w:sz w:val="18"/>
              </w:rPr>
            </w:pPr>
            <w:r w:rsidRPr="006129B6">
              <w:rPr>
                <w:b/>
                <w:sz w:val="18"/>
              </w:rPr>
              <w:t>Duration of th</w:t>
            </w:r>
            <w:r w:rsidR="00644EE8" w:rsidRPr="006129B6">
              <w:rPr>
                <w:b/>
                <w:sz w:val="18"/>
              </w:rPr>
              <w:t>e arrangement according to pt. 4.6 and 4.7</w:t>
            </w:r>
            <w:r w:rsidRPr="006129B6">
              <w:rPr>
                <w:b/>
                <w:sz w:val="18"/>
              </w:rPr>
              <w:t>.</w:t>
            </w:r>
            <w:r w:rsidRPr="006129B6">
              <w:rPr>
                <w:sz w:val="18"/>
              </w:rPr>
              <w:t>:</w:t>
            </w:r>
          </w:p>
          <w:p w14:paraId="00B3B4FA" w14:textId="77777777" w:rsidR="00620BD3" w:rsidRPr="006129B6" w:rsidRDefault="00620BD3" w:rsidP="00620BD3">
            <w:pPr>
              <w:ind w:left="426"/>
              <w:textAlignment w:val="auto"/>
              <w:rPr>
                <w:sz w:val="18"/>
              </w:rPr>
            </w:pPr>
          </w:p>
          <w:p w14:paraId="09329C03" w14:textId="77777777" w:rsidR="004D1B0A" w:rsidRPr="006129B6" w:rsidRDefault="00644EE8" w:rsidP="00644EE8">
            <w:pPr>
              <w:numPr>
                <w:ilvl w:val="0"/>
                <w:numId w:val="20"/>
              </w:numPr>
              <w:ind w:left="709" w:hanging="283"/>
              <w:textAlignment w:val="auto"/>
              <w:rPr>
                <w:sz w:val="18"/>
              </w:rPr>
            </w:pPr>
            <w:r w:rsidRPr="006129B6">
              <w:rPr>
                <w:sz w:val="18"/>
              </w:rPr>
              <w:t>temporary,</w:t>
            </w:r>
            <w:r w:rsidR="00AB7A91" w:rsidRPr="006129B6">
              <w:rPr>
                <w:sz w:val="18"/>
              </w:rPr>
              <w:t xml:space="preserve"> until: __________________________________________________</w:t>
            </w:r>
          </w:p>
          <w:p w14:paraId="5EFDDA28" w14:textId="77777777" w:rsidR="008120B7" w:rsidRPr="006129B6" w:rsidRDefault="008120B7" w:rsidP="008120B7">
            <w:pPr>
              <w:ind w:left="709"/>
              <w:textAlignment w:val="auto"/>
              <w:rPr>
                <w:sz w:val="18"/>
              </w:rPr>
            </w:pPr>
          </w:p>
          <w:p w14:paraId="7597D39D" w14:textId="77777777" w:rsidR="004D1B0A" w:rsidRPr="006129B6" w:rsidRDefault="00AB7A91">
            <w:pPr>
              <w:numPr>
                <w:ilvl w:val="0"/>
                <w:numId w:val="20"/>
              </w:numPr>
              <w:ind w:left="709" w:hanging="283"/>
              <w:jc w:val="both"/>
              <w:textAlignment w:val="auto"/>
              <w:rPr>
                <w:sz w:val="18"/>
              </w:rPr>
            </w:pPr>
            <w:r w:rsidRPr="006129B6">
              <w:rPr>
                <w:sz w:val="18"/>
              </w:rPr>
              <w:t>unlimited</w:t>
            </w:r>
          </w:p>
          <w:p w14:paraId="14F31B11" w14:textId="77777777" w:rsidR="008120B7" w:rsidRPr="006129B6" w:rsidRDefault="008120B7" w:rsidP="008120B7">
            <w:pPr>
              <w:ind w:left="709"/>
              <w:jc w:val="both"/>
              <w:textAlignment w:val="auto"/>
              <w:rPr>
                <w:sz w:val="18"/>
              </w:rPr>
            </w:pPr>
          </w:p>
          <w:p w14:paraId="5C9E200A" w14:textId="77777777" w:rsidR="004D1B0A" w:rsidRPr="006129B6" w:rsidRDefault="00AB7A91">
            <w:pPr>
              <w:ind w:left="462" w:hanging="36"/>
              <w:jc w:val="both"/>
              <w:textAlignment w:val="auto"/>
              <w:rPr>
                <w:b/>
                <w:sz w:val="18"/>
              </w:rPr>
            </w:pPr>
            <w:r w:rsidRPr="006129B6">
              <w:rPr>
                <w:b/>
                <w:sz w:val="18"/>
              </w:rPr>
              <w:t xml:space="preserve">NOTE:   </w:t>
            </w:r>
            <w:r w:rsidRPr="006129B6">
              <w:rPr>
                <w:sz w:val="18"/>
              </w:rPr>
              <w:t xml:space="preserve">The arrangement ends at the latest upon termination of the caregiving relationship! The arrangement </w:t>
            </w:r>
            <w:proofErr w:type="gramStart"/>
            <w:r w:rsidRPr="006129B6">
              <w:rPr>
                <w:sz w:val="18"/>
              </w:rPr>
              <w:t xml:space="preserve">may be </w:t>
            </w:r>
            <w:r w:rsidRPr="006129B6">
              <w:rPr>
                <w:b/>
                <w:sz w:val="18"/>
              </w:rPr>
              <w:t>revoked</w:t>
            </w:r>
            <w:proofErr w:type="gramEnd"/>
            <w:r w:rsidRPr="006129B6">
              <w:rPr>
                <w:b/>
                <w:sz w:val="18"/>
              </w:rPr>
              <w:t xml:space="preserve"> at any time in writing </w:t>
            </w:r>
            <w:r w:rsidRPr="006129B6">
              <w:rPr>
                <w:sz w:val="18"/>
              </w:rPr>
              <w:t xml:space="preserve">if this is necessary for reasons of quality assurance or due to a change in the state of the person requiring care. In justified cases and, insofar as the unambiguity and freedom of doubt are ensured, the withdrawal </w:t>
            </w:r>
            <w:proofErr w:type="gramStart"/>
            <w:r w:rsidRPr="006129B6">
              <w:rPr>
                <w:sz w:val="18"/>
              </w:rPr>
              <w:t>may also</w:t>
            </w:r>
            <w:proofErr w:type="gramEnd"/>
            <w:r w:rsidRPr="006129B6">
              <w:rPr>
                <w:sz w:val="18"/>
              </w:rPr>
              <w:t xml:space="preserve"> be made verbally. In these cases, withdrawal must be documented in writing </w:t>
            </w:r>
            <w:proofErr w:type="gramStart"/>
            <w:r w:rsidRPr="006129B6">
              <w:rPr>
                <w:sz w:val="18"/>
              </w:rPr>
              <w:t>without delay</w:t>
            </w:r>
            <w:proofErr w:type="gramEnd"/>
            <w:r w:rsidRPr="006129B6">
              <w:rPr>
                <w:sz w:val="18"/>
              </w:rPr>
              <w:t>, and at the latest within 24 hours.</w:t>
            </w:r>
          </w:p>
        </w:tc>
      </w:tr>
      <w:tr w:rsidR="004D1B0A" w:rsidRPr="006129B6" w14:paraId="66DF0062" w14:textId="77777777" w:rsidTr="00297C06">
        <w:trPr>
          <w:trHeight w:val="70"/>
        </w:trPr>
        <w:tc>
          <w:tcPr>
            <w:tcW w:w="5000" w:type="pct"/>
            <w:gridSpan w:val="6"/>
            <w:tcBorders>
              <w:top w:val="nil"/>
              <w:left w:val="single" w:sz="4" w:space="0" w:color="auto"/>
              <w:bottom w:val="single" w:sz="4" w:space="0" w:color="auto"/>
              <w:right w:val="single" w:sz="4" w:space="0" w:color="auto"/>
            </w:tcBorders>
          </w:tcPr>
          <w:p w14:paraId="658EF16C" w14:textId="77777777" w:rsidR="004D1B0A" w:rsidRPr="006129B6" w:rsidRDefault="004F7C23" w:rsidP="004F7C23">
            <w:pPr>
              <w:jc w:val="both"/>
              <w:textAlignment w:val="auto"/>
              <w:rPr>
                <w:b/>
              </w:rPr>
            </w:pPr>
            <w:r w:rsidRPr="006129B6">
              <w:rPr>
                <w:b/>
              </w:rPr>
              <w:t xml:space="preserve">5. </w:t>
            </w:r>
            <w:r w:rsidR="00AB7A91" w:rsidRPr="006129B6">
              <w:rPr>
                <w:b/>
              </w:rPr>
              <w:t>Proof of the ability and instruction of the caregiver</w:t>
            </w:r>
          </w:p>
          <w:p w14:paraId="37D0A150" w14:textId="77777777" w:rsidR="004D1B0A" w:rsidRPr="006129B6" w:rsidRDefault="00AB7A91">
            <w:pPr>
              <w:textAlignment w:val="auto"/>
              <w:rPr>
                <w:sz w:val="18"/>
              </w:rPr>
            </w:pPr>
            <w:r w:rsidRPr="006129B6">
              <w:rPr>
                <w:sz w:val="18"/>
              </w:rPr>
              <w:t>It is confirmed that the caregiver</w:t>
            </w:r>
          </w:p>
          <w:p w14:paraId="59C9552D" w14:textId="77777777" w:rsidR="004D1B0A" w:rsidRPr="006129B6" w:rsidRDefault="00AB7A91">
            <w:pPr>
              <w:numPr>
                <w:ilvl w:val="0"/>
                <w:numId w:val="20"/>
              </w:numPr>
              <w:ind w:left="604" w:hanging="284"/>
              <w:textAlignment w:val="auto"/>
              <w:rPr>
                <w:sz w:val="18"/>
              </w:rPr>
            </w:pPr>
            <w:r w:rsidRPr="006129B6">
              <w:rPr>
                <w:b/>
                <w:sz w:val="18"/>
              </w:rPr>
              <w:t xml:space="preserve"> has the necessary ability</w:t>
            </w:r>
            <w:r w:rsidRPr="006129B6">
              <w:rPr>
                <w:sz w:val="18"/>
              </w:rPr>
              <w:t xml:space="preserve"> to carry out simple nursing activities or those which are</w:t>
            </w:r>
            <w:r w:rsidRPr="006129B6">
              <w:rPr>
                <w:b/>
                <w:sz w:val="18"/>
              </w:rPr>
              <w:t xml:space="preserve"> carried out according to a medical order</w:t>
            </w:r>
            <w:r w:rsidRPr="006129B6">
              <w:rPr>
                <w:sz w:val="18"/>
              </w:rPr>
              <w:t xml:space="preserve"> and</w:t>
            </w:r>
          </w:p>
          <w:p w14:paraId="1BD57465" w14:textId="77777777" w:rsidR="004D1B0A" w:rsidRPr="006129B6" w:rsidRDefault="00AB7A91">
            <w:pPr>
              <w:numPr>
                <w:ilvl w:val="0"/>
                <w:numId w:val="20"/>
              </w:numPr>
              <w:ind w:left="604" w:hanging="284"/>
              <w:textAlignment w:val="auto"/>
              <w:rPr>
                <w:sz w:val="18"/>
              </w:rPr>
            </w:pPr>
            <w:proofErr w:type="gramStart"/>
            <w:r w:rsidRPr="006129B6">
              <w:rPr>
                <w:sz w:val="18"/>
              </w:rPr>
              <w:t>was</w:t>
            </w:r>
            <w:proofErr w:type="gramEnd"/>
            <w:r w:rsidRPr="006129B6">
              <w:rPr>
                <w:sz w:val="18"/>
              </w:rPr>
              <w:t xml:space="preserve"> instructed and guided</w:t>
            </w:r>
            <w:r w:rsidRPr="006129B6">
              <w:rPr>
                <w:b/>
                <w:sz w:val="18"/>
              </w:rPr>
              <w:t xml:space="preserve"> by medical staff to the </w:t>
            </w:r>
            <w:r w:rsidRPr="006129B6">
              <w:rPr>
                <w:sz w:val="18"/>
              </w:rPr>
              <w:t>extent necessary</w:t>
            </w:r>
            <w:r w:rsidRPr="006129B6">
              <w:rPr>
                <w:b/>
                <w:sz w:val="18"/>
              </w:rPr>
              <w:t xml:space="preserve"> on the concrete implementation of the nursing activities which are carried out simply or according to a medical order</w:t>
            </w:r>
            <w:r w:rsidRPr="006129B6">
              <w:rPr>
                <w:sz w:val="18"/>
              </w:rPr>
              <w:t>.</w:t>
            </w:r>
          </w:p>
        </w:tc>
      </w:tr>
      <w:tr w:rsidR="004D1B0A" w:rsidRPr="006129B6" w14:paraId="77820C8F" w14:textId="77777777" w:rsidTr="00297C06">
        <w:trPr>
          <w:trHeight w:val="70"/>
        </w:trPr>
        <w:tc>
          <w:tcPr>
            <w:tcW w:w="5000" w:type="pct"/>
            <w:gridSpan w:val="6"/>
            <w:tcBorders>
              <w:top w:val="nil"/>
              <w:left w:val="single" w:sz="4" w:space="0" w:color="auto"/>
              <w:bottom w:val="single" w:sz="4" w:space="0" w:color="auto"/>
              <w:right w:val="single" w:sz="4" w:space="0" w:color="auto"/>
            </w:tcBorders>
          </w:tcPr>
          <w:p w14:paraId="141EAA90" w14:textId="77777777" w:rsidR="004D1B0A" w:rsidRPr="006129B6" w:rsidRDefault="004F7C23" w:rsidP="004F7C23">
            <w:pPr>
              <w:jc w:val="both"/>
              <w:textAlignment w:val="auto"/>
              <w:rPr>
                <w:b/>
              </w:rPr>
            </w:pPr>
            <w:r w:rsidRPr="006129B6">
              <w:rPr>
                <w:b/>
              </w:rPr>
              <w:t xml:space="preserve">6. </w:t>
            </w:r>
            <w:r w:rsidR="00AB7A91" w:rsidRPr="006129B6">
              <w:rPr>
                <w:b/>
              </w:rPr>
              <w:t>Agreement of activities and confirmation of arrangement(s)</w:t>
            </w:r>
          </w:p>
        </w:tc>
      </w:tr>
      <w:tr w:rsidR="004D1B0A" w:rsidRPr="006129B6" w14:paraId="46E5B3EB" w14:textId="77777777" w:rsidTr="00297C06">
        <w:trPr>
          <w:trHeight w:val="902"/>
        </w:trPr>
        <w:tc>
          <w:tcPr>
            <w:tcW w:w="5000" w:type="pct"/>
            <w:gridSpan w:val="6"/>
            <w:tcBorders>
              <w:top w:val="single" w:sz="4" w:space="0" w:color="auto"/>
              <w:left w:val="single" w:sz="4" w:space="0" w:color="auto"/>
              <w:bottom w:val="nil"/>
              <w:right w:val="single" w:sz="4" w:space="0" w:color="auto"/>
            </w:tcBorders>
          </w:tcPr>
          <w:p w14:paraId="5328B745" w14:textId="77777777" w:rsidR="004D1B0A" w:rsidRPr="006129B6" w:rsidRDefault="00AB7A91" w:rsidP="004F7C23">
            <w:pPr>
              <w:jc w:val="both"/>
              <w:textAlignment w:val="auto"/>
              <w:rPr>
                <w:sz w:val="18"/>
              </w:rPr>
            </w:pPr>
            <w:r w:rsidRPr="006129B6">
              <w:rPr>
                <w:b/>
                <w:sz w:val="18"/>
              </w:rPr>
              <w:t xml:space="preserve">The medical professional </w:t>
            </w:r>
            <w:r w:rsidRPr="006129B6">
              <w:rPr>
                <w:sz w:val="18"/>
              </w:rPr>
              <w:t>states that he/she will communicate the above clarification regarding the careful, conscientious and complete issuing of orders and instructions and all changes not arising from a medical instruction to the caregiver immediately in writing or verbally (the latter with written evidence within 24 hours).</w:t>
            </w:r>
          </w:p>
          <w:p w14:paraId="701FA8CA" w14:textId="77777777" w:rsidR="006129B6" w:rsidRPr="006129B6" w:rsidRDefault="006129B6" w:rsidP="004F7C23">
            <w:pPr>
              <w:jc w:val="both"/>
              <w:textAlignment w:val="auto"/>
              <w:rPr>
                <w:b/>
                <w:sz w:val="18"/>
              </w:rPr>
            </w:pPr>
          </w:p>
          <w:p w14:paraId="549DC9D6" w14:textId="29701D2A" w:rsidR="006129B6" w:rsidRPr="006129B6" w:rsidRDefault="006129B6" w:rsidP="006129B6">
            <w:pPr>
              <w:overflowPunct/>
              <w:autoSpaceDE/>
              <w:autoSpaceDN/>
              <w:adjustRightInd/>
              <w:spacing w:after="160" w:line="259" w:lineRule="auto"/>
              <w:textAlignment w:val="auto"/>
              <w:rPr>
                <w:rFonts w:eastAsiaTheme="minorHAnsi"/>
                <w:kern w:val="2"/>
                <w:sz w:val="18"/>
                <w:szCs w:val="18"/>
                <w:u w:val="single"/>
                <w:lang w:eastAsia="de-AT"/>
                <w14:ligatures w14:val="standardContextual"/>
              </w:rPr>
            </w:pPr>
            <w:r w:rsidRPr="006129B6">
              <w:rPr>
                <w:rFonts w:eastAsiaTheme="minorHAnsi"/>
                <w:kern w:val="2"/>
                <w:sz w:val="18"/>
                <w:szCs w:val="18"/>
                <w:u w:val="single"/>
                <w:lang w:eastAsia="de-AT"/>
                <w14:ligatures w14:val="standardContextual"/>
              </w:rPr>
              <w:t>It is noted that according to § 3b (6) GuKG, the care</w:t>
            </w:r>
            <w:r w:rsidR="00386D74">
              <w:rPr>
                <w:rFonts w:eastAsiaTheme="minorHAnsi"/>
                <w:kern w:val="2"/>
                <w:sz w:val="18"/>
                <w:szCs w:val="18"/>
                <w:u w:val="single"/>
                <w:lang w:eastAsia="de-AT"/>
                <w14:ligatures w14:val="standardContextual"/>
              </w:rPr>
              <w:t>giver</w:t>
            </w:r>
            <w:r w:rsidRPr="006129B6">
              <w:rPr>
                <w:rFonts w:eastAsiaTheme="minorHAnsi"/>
                <w:kern w:val="2"/>
                <w:sz w:val="18"/>
                <w:szCs w:val="18"/>
                <w:u w:val="single"/>
                <w:lang w:eastAsia="de-AT"/>
                <w14:ligatures w14:val="standardContextual"/>
              </w:rPr>
              <w:t xml:space="preserve"> is obliged </w:t>
            </w:r>
          </w:p>
          <w:p w14:paraId="4454F766" w14:textId="100B1708" w:rsidR="006129B6" w:rsidRPr="006129B6" w:rsidRDefault="006129B6" w:rsidP="006129B6">
            <w:pPr>
              <w:overflowPunct/>
              <w:autoSpaceDE/>
              <w:autoSpaceDN/>
              <w:adjustRightInd/>
              <w:spacing w:after="160" w:line="259" w:lineRule="auto"/>
              <w:textAlignment w:val="auto"/>
              <w:rPr>
                <w:rFonts w:eastAsiaTheme="minorHAnsi"/>
                <w:kern w:val="2"/>
                <w:sz w:val="18"/>
                <w:szCs w:val="18"/>
                <w:lang w:eastAsia="de-AT"/>
                <w14:ligatures w14:val="standardContextual"/>
              </w:rPr>
            </w:pPr>
            <w:r w:rsidRPr="006129B6">
              <w:rPr>
                <w:rFonts w:eastAsiaTheme="minorHAnsi"/>
                <w:kern w:val="2"/>
                <w:sz w:val="18"/>
                <w:szCs w:val="18"/>
                <w:lang w:eastAsia="de-AT"/>
                <w14:ligatures w14:val="standardContextual"/>
              </w:rPr>
              <w:t>o</w:t>
            </w:r>
            <w:r w:rsidRPr="006129B6">
              <w:rPr>
                <w:rFonts w:eastAsiaTheme="minorHAnsi"/>
                <w:kern w:val="2"/>
                <w:sz w:val="18"/>
                <w:szCs w:val="18"/>
                <w:lang w:eastAsia="de-AT"/>
                <w14:ligatures w14:val="standardContextual"/>
              </w:rPr>
              <w:tab/>
            </w:r>
            <w:r w:rsidRPr="006129B6">
              <w:rPr>
                <w:rFonts w:eastAsiaTheme="minorHAnsi"/>
                <w:kern w:val="2"/>
                <w:sz w:val="18"/>
                <w:szCs w:val="18"/>
                <w:u w:val="single"/>
                <w:lang w:eastAsia="de-AT"/>
                <w14:ligatures w14:val="standardContextual"/>
              </w:rPr>
              <w:t xml:space="preserve">to adequately and regularly document the performance of the ordered activities and make the documentation available to the medical </w:t>
            </w:r>
            <w:r w:rsidR="00386D74">
              <w:rPr>
                <w:rFonts w:eastAsiaTheme="minorHAnsi"/>
                <w:kern w:val="2"/>
                <w:sz w:val="18"/>
                <w:szCs w:val="18"/>
                <w:u w:val="single"/>
                <w:lang w:eastAsia="de-AT"/>
                <w14:ligatures w14:val="standardContextual"/>
              </w:rPr>
              <w:t>staff caring for</w:t>
            </w:r>
            <w:r w:rsidRPr="006129B6">
              <w:rPr>
                <w:rFonts w:eastAsiaTheme="minorHAnsi"/>
                <w:kern w:val="2"/>
                <w:sz w:val="18"/>
                <w:szCs w:val="18"/>
                <w:u w:val="single"/>
                <w:lang w:eastAsia="de-AT"/>
                <w14:ligatures w14:val="standardContextual"/>
              </w:rPr>
              <w:t xml:space="preserve"> and treat</w:t>
            </w:r>
            <w:r w:rsidR="00386D74">
              <w:rPr>
                <w:rFonts w:eastAsiaTheme="minorHAnsi"/>
                <w:kern w:val="2"/>
                <w:sz w:val="18"/>
                <w:szCs w:val="18"/>
                <w:u w:val="single"/>
                <w:lang w:eastAsia="de-AT"/>
                <w14:ligatures w14:val="standardContextual"/>
              </w:rPr>
              <w:t>ing</w:t>
            </w:r>
            <w:r w:rsidRPr="006129B6">
              <w:rPr>
                <w:rFonts w:eastAsiaTheme="minorHAnsi"/>
                <w:kern w:val="2"/>
                <w:sz w:val="18"/>
                <w:szCs w:val="18"/>
                <w:u w:val="single"/>
                <w:lang w:eastAsia="de-AT"/>
                <w14:ligatures w14:val="standardContextual"/>
              </w:rPr>
              <w:t xml:space="preserve"> the person </w:t>
            </w:r>
            <w:r w:rsidR="00E916D5">
              <w:rPr>
                <w:rFonts w:eastAsiaTheme="minorHAnsi"/>
                <w:kern w:val="2"/>
                <w:sz w:val="18"/>
                <w:szCs w:val="18"/>
                <w:u w:val="single"/>
                <w:lang w:eastAsia="de-AT"/>
                <w14:ligatures w14:val="standardContextual"/>
              </w:rPr>
              <w:t>requiring care</w:t>
            </w:r>
            <w:r w:rsidRPr="006129B6">
              <w:rPr>
                <w:rFonts w:eastAsiaTheme="minorHAnsi"/>
                <w:kern w:val="2"/>
                <w:sz w:val="18"/>
                <w:szCs w:val="18"/>
                <w:u w:val="single"/>
                <w:lang w:eastAsia="de-AT"/>
                <w14:ligatures w14:val="standardContextual"/>
              </w:rPr>
              <w:t>, and</w:t>
            </w:r>
          </w:p>
          <w:p w14:paraId="0AA3EA09" w14:textId="29607312" w:rsidR="006129B6" w:rsidRPr="006129B6" w:rsidRDefault="006129B6" w:rsidP="006129B6">
            <w:pPr>
              <w:overflowPunct/>
              <w:autoSpaceDE/>
              <w:autoSpaceDN/>
              <w:adjustRightInd/>
              <w:spacing w:after="160" w:line="259" w:lineRule="auto"/>
              <w:textAlignment w:val="auto"/>
              <w:rPr>
                <w:rFonts w:eastAsiaTheme="minorHAnsi"/>
                <w:kern w:val="2"/>
                <w:sz w:val="18"/>
                <w:szCs w:val="18"/>
                <w:lang w:eastAsia="de-AT"/>
                <w14:ligatures w14:val="standardContextual"/>
              </w:rPr>
            </w:pPr>
            <w:proofErr w:type="gramStart"/>
            <w:r w:rsidRPr="006129B6">
              <w:rPr>
                <w:rFonts w:eastAsiaTheme="minorHAnsi"/>
                <w:kern w:val="2"/>
                <w:sz w:val="18"/>
                <w:szCs w:val="18"/>
                <w:lang w:eastAsia="de-AT"/>
                <w14:ligatures w14:val="standardContextual"/>
              </w:rPr>
              <w:t>o</w:t>
            </w:r>
            <w:proofErr w:type="gramEnd"/>
            <w:r w:rsidRPr="006129B6">
              <w:rPr>
                <w:rFonts w:eastAsiaTheme="minorHAnsi"/>
                <w:kern w:val="2"/>
                <w:sz w:val="18"/>
                <w:szCs w:val="18"/>
                <w:lang w:eastAsia="de-AT"/>
                <w14:ligatures w14:val="standardContextual"/>
              </w:rPr>
              <w:t xml:space="preserve"> </w:t>
            </w:r>
            <w:r w:rsidRPr="006129B6">
              <w:rPr>
                <w:rFonts w:eastAsiaTheme="minorHAnsi"/>
                <w:kern w:val="2"/>
                <w:sz w:val="18"/>
                <w:szCs w:val="18"/>
                <w:lang w:eastAsia="de-AT"/>
                <w14:ligatures w14:val="standardContextual"/>
              </w:rPr>
              <w:tab/>
            </w:r>
            <w:r w:rsidRPr="006129B6">
              <w:rPr>
                <w:rFonts w:eastAsiaTheme="minorHAnsi"/>
                <w:kern w:val="2"/>
                <w:sz w:val="18"/>
                <w:szCs w:val="18"/>
                <w:u w:val="single"/>
                <w:lang w:eastAsia="de-AT"/>
                <w14:ligatures w14:val="standardContextual"/>
              </w:rPr>
              <w:t xml:space="preserve">to immediately provide the </w:t>
            </w:r>
            <w:r w:rsidR="00E916D5">
              <w:rPr>
                <w:rFonts w:eastAsiaTheme="minorHAnsi"/>
                <w:kern w:val="2"/>
                <w:sz w:val="18"/>
                <w:szCs w:val="18"/>
                <w:u w:val="single"/>
                <w:lang w:eastAsia="de-AT"/>
                <w14:ligatures w14:val="standardContextual"/>
              </w:rPr>
              <w:t>ordering medical staff</w:t>
            </w:r>
            <w:r w:rsidRPr="006129B6">
              <w:rPr>
                <w:rFonts w:eastAsiaTheme="minorHAnsi"/>
                <w:kern w:val="2"/>
                <w:sz w:val="18"/>
                <w:szCs w:val="18"/>
                <w:u w:val="single"/>
                <w:lang w:eastAsia="de-AT"/>
                <w14:ligatures w14:val="standardContextual"/>
              </w:rPr>
              <w:t xml:space="preserve"> here with all information that could be relevant for </w:t>
            </w:r>
            <w:r w:rsidR="00E916D5">
              <w:rPr>
                <w:rFonts w:eastAsiaTheme="minorHAnsi"/>
                <w:kern w:val="2"/>
                <w:sz w:val="18"/>
                <w:szCs w:val="18"/>
                <w:u w:val="single"/>
                <w:lang w:eastAsia="de-AT"/>
                <w14:ligatures w14:val="standardContextual"/>
              </w:rPr>
              <w:t>giving instructions</w:t>
            </w:r>
            <w:r w:rsidRPr="006129B6">
              <w:rPr>
                <w:rFonts w:eastAsiaTheme="minorHAnsi"/>
                <w:kern w:val="2"/>
                <w:sz w:val="18"/>
                <w:szCs w:val="18"/>
                <w:u w:val="single"/>
                <w:lang w:eastAsia="de-AT"/>
                <w14:ligatures w14:val="standardContextual"/>
              </w:rPr>
              <w:t>, in particular change in the state of the person requiring care or interruption of the care provided.</w:t>
            </w:r>
          </w:p>
          <w:p w14:paraId="7FEE6196" w14:textId="77777777" w:rsidR="006129B6" w:rsidRPr="006129B6" w:rsidRDefault="006129B6" w:rsidP="004F7C23">
            <w:pPr>
              <w:jc w:val="both"/>
              <w:textAlignment w:val="auto"/>
              <w:rPr>
                <w:b/>
                <w:sz w:val="18"/>
              </w:rPr>
            </w:pPr>
          </w:p>
          <w:p w14:paraId="5C0BAC81" w14:textId="77777777" w:rsidR="004D1B0A" w:rsidRPr="006129B6" w:rsidRDefault="004D1B0A">
            <w:pPr>
              <w:ind w:left="426"/>
              <w:jc w:val="both"/>
              <w:textAlignment w:val="auto"/>
              <w:rPr>
                <w:b/>
                <w:sz w:val="18"/>
              </w:rPr>
            </w:pPr>
          </w:p>
        </w:tc>
      </w:tr>
      <w:tr w:rsidR="004D1B0A" w:rsidRPr="006129B6" w14:paraId="5E0CBA0E" w14:textId="77777777" w:rsidTr="00226FBD">
        <w:trPr>
          <w:trHeight w:val="658"/>
        </w:trPr>
        <w:tc>
          <w:tcPr>
            <w:tcW w:w="2286" w:type="pct"/>
            <w:gridSpan w:val="3"/>
            <w:tcBorders>
              <w:top w:val="nil"/>
              <w:left w:val="single" w:sz="4" w:space="0" w:color="auto"/>
              <w:bottom w:val="single" w:sz="4" w:space="0" w:color="auto"/>
              <w:right w:val="nil"/>
            </w:tcBorders>
          </w:tcPr>
          <w:p w14:paraId="75341D27" w14:textId="77777777" w:rsidR="004D1B0A" w:rsidRPr="006129B6" w:rsidRDefault="00AB7A91">
            <w:pPr>
              <w:textAlignment w:val="auto"/>
              <w:rPr>
                <w:sz w:val="16"/>
              </w:rPr>
            </w:pPr>
            <w:r w:rsidRPr="006129B6">
              <w:rPr>
                <w:b/>
                <w:sz w:val="18"/>
              </w:rPr>
              <w:t>Signature:</w:t>
            </w:r>
            <w:r w:rsidRPr="006129B6">
              <w:rPr>
                <w:sz w:val="18"/>
              </w:rPr>
              <w:t xml:space="preserve"> ______________________________ </w:t>
            </w:r>
            <w:r w:rsidRPr="006129B6">
              <w:rPr>
                <w:sz w:val="18"/>
              </w:rPr>
              <w:br/>
            </w:r>
            <w:r w:rsidRPr="006129B6">
              <w:rPr>
                <w:sz w:val="16"/>
              </w:rPr>
              <w:t>(medical professional)</w:t>
            </w:r>
          </w:p>
        </w:tc>
        <w:tc>
          <w:tcPr>
            <w:tcW w:w="2714" w:type="pct"/>
            <w:gridSpan w:val="3"/>
            <w:tcBorders>
              <w:top w:val="nil"/>
              <w:left w:val="nil"/>
              <w:bottom w:val="single" w:sz="4" w:space="0" w:color="auto"/>
              <w:right w:val="single" w:sz="4" w:space="0" w:color="auto"/>
            </w:tcBorders>
          </w:tcPr>
          <w:p w14:paraId="6B4F58C0" w14:textId="77777777" w:rsidR="004D1B0A" w:rsidRPr="006129B6" w:rsidRDefault="00AB7A91">
            <w:pPr>
              <w:jc w:val="both"/>
              <w:textAlignment w:val="auto"/>
              <w:rPr>
                <w:b/>
                <w:sz w:val="18"/>
              </w:rPr>
            </w:pPr>
            <w:r w:rsidRPr="006129B6">
              <w:rPr>
                <w:b/>
                <w:sz w:val="18"/>
              </w:rPr>
              <w:t xml:space="preserve">Place, date </w:t>
            </w:r>
            <w:r w:rsidRPr="006129B6">
              <w:rPr>
                <w:sz w:val="18"/>
              </w:rPr>
              <w:t>________________________________</w:t>
            </w:r>
          </w:p>
        </w:tc>
      </w:tr>
      <w:tr w:rsidR="004D1B0A" w:rsidRPr="006129B6" w14:paraId="63B5B0B6" w14:textId="77777777" w:rsidTr="00297C06">
        <w:trPr>
          <w:trHeight w:val="70"/>
        </w:trPr>
        <w:tc>
          <w:tcPr>
            <w:tcW w:w="5000" w:type="pct"/>
            <w:gridSpan w:val="6"/>
            <w:tcBorders>
              <w:top w:val="single" w:sz="4" w:space="0" w:color="auto"/>
              <w:left w:val="single" w:sz="4" w:space="0" w:color="auto"/>
              <w:bottom w:val="nil"/>
              <w:right w:val="single" w:sz="4" w:space="0" w:color="auto"/>
            </w:tcBorders>
          </w:tcPr>
          <w:p w14:paraId="294A921D" w14:textId="77777777" w:rsidR="004D1B0A" w:rsidRPr="006129B6" w:rsidRDefault="00AB7A91">
            <w:pPr>
              <w:ind w:left="426"/>
              <w:rPr>
                <w:sz w:val="18"/>
              </w:rPr>
            </w:pPr>
            <w:r w:rsidRPr="006129B6">
              <w:rPr>
                <w:b/>
                <w:sz w:val="18"/>
              </w:rPr>
              <w:t>NOTE:</w:t>
            </w:r>
            <w:r w:rsidRPr="006129B6">
              <w:rPr>
                <w:sz w:val="18"/>
              </w:rPr>
              <w:t xml:space="preserve"> The caregiver has the option to refuse the transfer or agreement of nursing or medical activities / services (even if they are necessary!).</w:t>
            </w:r>
          </w:p>
          <w:p w14:paraId="2CD43302" w14:textId="77777777" w:rsidR="004D1B0A" w:rsidRPr="006129B6" w:rsidRDefault="004D1B0A">
            <w:pPr>
              <w:ind w:left="426"/>
              <w:rPr>
                <w:sz w:val="18"/>
              </w:rPr>
            </w:pPr>
          </w:p>
        </w:tc>
      </w:tr>
      <w:tr w:rsidR="004D1B0A" w:rsidRPr="006129B6" w14:paraId="1D5B0FF3" w14:textId="77777777" w:rsidTr="00297C06">
        <w:trPr>
          <w:trHeight w:val="488"/>
        </w:trPr>
        <w:tc>
          <w:tcPr>
            <w:tcW w:w="2176" w:type="pct"/>
            <w:gridSpan w:val="2"/>
            <w:tcBorders>
              <w:top w:val="nil"/>
              <w:left w:val="single" w:sz="4" w:space="0" w:color="auto"/>
              <w:bottom w:val="nil"/>
              <w:right w:val="nil"/>
            </w:tcBorders>
          </w:tcPr>
          <w:p w14:paraId="4C491FEA" w14:textId="77777777" w:rsidR="004D1B0A" w:rsidRPr="006129B6" w:rsidRDefault="00AB7A91">
            <w:pPr>
              <w:jc w:val="both"/>
              <w:textAlignment w:val="auto"/>
              <w:rPr>
                <w:sz w:val="18"/>
              </w:rPr>
            </w:pPr>
            <w:r w:rsidRPr="006129B6">
              <w:rPr>
                <w:b/>
                <w:sz w:val="18"/>
              </w:rPr>
              <w:t>Signature:</w:t>
            </w:r>
            <w:r w:rsidRPr="006129B6">
              <w:rPr>
                <w:sz w:val="18"/>
              </w:rPr>
              <w:t xml:space="preserve">______________________________ </w:t>
            </w:r>
            <w:r w:rsidRPr="006129B6">
              <w:rPr>
                <w:sz w:val="18"/>
              </w:rPr>
              <w:br/>
            </w:r>
            <w:r w:rsidRPr="006129B6">
              <w:rPr>
                <w:sz w:val="16"/>
              </w:rPr>
              <w:t>(</w:t>
            </w:r>
            <w:r w:rsidR="00644EE8" w:rsidRPr="006129B6">
              <w:rPr>
                <w:sz w:val="16"/>
              </w:rPr>
              <w:t>C</w:t>
            </w:r>
            <w:r w:rsidRPr="006129B6">
              <w:rPr>
                <w:sz w:val="16"/>
              </w:rPr>
              <w:t>aregiver)</w:t>
            </w:r>
          </w:p>
        </w:tc>
        <w:tc>
          <w:tcPr>
            <w:tcW w:w="2822" w:type="pct"/>
            <w:gridSpan w:val="4"/>
            <w:tcBorders>
              <w:top w:val="nil"/>
              <w:left w:val="nil"/>
              <w:bottom w:val="nil"/>
              <w:right w:val="single" w:sz="4" w:space="0" w:color="auto"/>
            </w:tcBorders>
          </w:tcPr>
          <w:p w14:paraId="2C5A4022" w14:textId="77777777" w:rsidR="004D1B0A" w:rsidRPr="006129B6" w:rsidRDefault="00AB7A91">
            <w:pPr>
              <w:ind w:left="426"/>
              <w:jc w:val="both"/>
              <w:textAlignment w:val="auto"/>
              <w:rPr>
                <w:sz w:val="18"/>
              </w:rPr>
            </w:pPr>
            <w:r w:rsidRPr="006129B6">
              <w:rPr>
                <w:b/>
                <w:sz w:val="18"/>
              </w:rPr>
              <w:t xml:space="preserve">Place, date </w:t>
            </w:r>
            <w:r w:rsidRPr="006129B6">
              <w:rPr>
                <w:sz w:val="18"/>
              </w:rPr>
              <w:t>________________________________</w:t>
            </w:r>
          </w:p>
        </w:tc>
      </w:tr>
      <w:tr w:rsidR="004D1B0A" w:rsidRPr="006129B6" w14:paraId="42591A50" w14:textId="77777777" w:rsidTr="00297C06">
        <w:trPr>
          <w:trHeight w:val="70"/>
        </w:trPr>
        <w:tc>
          <w:tcPr>
            <w:tcW w:w="5000" w:type="pct"/>
            <w:gridSpan w:val="6"/>
            <w:tcBorders>
              <w:top w:val="single" w:sz="4" w:space="0" w:color="auto"/>
              <w:left w:val="single" w:sz="4" w:space="0" w:color="auto"/>
              <w:bottom w:val="nil"/>
              <w:right w:val="single" w:sz="4" w:space="0" w:color="auto"/>
            </w:tcBorders>
          </w:tcPr>
          <w:p w14:paraId="497FAE93" w14:textId="77777777" w:rsidR="004D1B0A" w:rsidRPr="006129B6" w:rsidRDefault="004D1B0A">
            <w:pPr>
              <w:jc w:val="both"/>
              <w:textAlignment w:val="auto"/>
              <w:rPr>
                <w:sz w:val="18"/>
              </w:rPr>
            </w:pPr>
          </w:p>
        </w:tc>
      </w:tr>
      <w:tr w:rsidR="004D1B0A" w:rsidRPr="006129B6" w14:paraId="5365F846" w14:textId="77777777" w:rsidTr="00297C06">
        <w:trPr>
          <w:trHeight w:val="723"/>
        </w:trPr>
        <w:tc>
          <w:tcPr>
            <w:tcW w:w="2286" w:type="pct"/>
            <w:gridSpan w:val="3"/>
            <w:tcBorders>
              <w:top w:val="nil"/>
              <w:left w:val="single" w:sz="4" w:space="0" w:color="auto"/>
              <w:bottom w:val="single" w:sz="4" w:space="0" w:color="auto"/>
              <w:right w:val="nil"/>
            </w:tcBorders>
          </w:tcPr>
          <w:p w14:paraId="6F5351E4" w14:textId="77777777" w:rsidR="004D1B0A" w:rsidRPr="006129B6" w:rsidRDefault="00AB7A91" w:rsidP="00644EE8">
            <w:pPr>
              <w:jc w:val="both"/>
              <w:textAlignment w:val="auto"/>
              <w:rPr>
                <w:sz w:val="18"/>
              </w:rPr>
            </w:pPr>
            <w:r w:rsidRPr="006129B6">
              <w:rPr>
                <w:b/>
                <w:sz w:val="18"/>
              </w:rPr>
              <w:t>Signature:</w:t>
            </w:r>
            <w:r w:rsidRPr="006129B6">
              <w:rPr>
                <w:sz w:val="18"/>
              </w:rPr>
              <w:t xml:space="preserve">______________________________ </w:t>
            </w:r>
            <w:r w:rsidRPr="006129B6">
              <w:rPr>
                <w:sz w:val="18"/>
              </w:rPr>
              <w:br/>
            </w:r>
            <w:r w:rsidRPr="006129B6">
              <w:rPr>
                <w:sz w:val="16"/>
              </w:rPr>
              <w:t>(</w:t>
            </w:r>
            <w:r w:rsidR="00644EE8" w:rsidRPr="006129B6">
              <w:rPr>
                <w:sz w:val="16"/>
              </w:rPr>
              <w:t>Client</w:t>
            </w:r>
            <w:r w:rsidRPr="006129B6">
              <w:rPr>
                <w:sz w:val="16"/>
              </w:rPr>
              <w:t>)</w:t>
            </w:r>
          </w:p>
        </w:tc>
        <w:tc>
          <w:tcPr>
            <w:tcW w:w="2714" w:type="pct"/>
            <w:gridSpan w:val="3"/>
            <w:tcBorders>
              <w:top w:val="nil"/>
              <w:left w:val="nil"/>
              <w:bottom w:val="single" w:sz="4" w:space="0" w:color="auto"/>
              <w:right w:val="single" w:sz="4" w:space="0" w:color="auto"/>
            </w:tcBorders>
          </w:tcPr>
          <w:p w14:paraId="6A798812" w14:textId="77777777" w:rsidR="004D1B0A" w:rsidRPr="006129B6" w:rsidRDefault="00AB7A91">
            <w:pPr>
              <w:jc w:val="both"/>
              <w:textAlignment w:val="auto"/>
              <w:rPr>
                <w:sz w:val="18"/>
              </w:rPr>
            </w:pPr>
            <w:r w:rsidRPr="006129B6">
              <w:rPr>
                <w:b/>
                <w:sz w:val="18"/>
              </w:rPr>
              <w:t>Place, date:</w:t>
            </w:r>
            <w:r w:rsidRPr="006129B6">
              <w:rPr>
                <w:sz w:val="18"/>
              </w:rPr>
              <w:t>________________________________</w:t>
            </w:r>
          </w:p>
        </w:tc>
      </w:tr>
    </w:tbl>
    <w:p w14:paraId="09F27830" w14:textId="77777777" w:rsidR="004D1B0A" w:rsidRPr="006129B6" w:rsidRDefault="004D1B0A">
      <w:pPr>
        <w:tabs>
          <w:tab w:val="left" w:pos="1560"/>
        </w:tabs>
        <w:rPr>
          <w:b/>
        </w:rPr>
      </w:pPr>
    </w:p>
    <w:sectPr w:rsidR="004D1B0A" w:rsidRPr="006129B6" w:rsidSect="00EF7965">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737" w:footer="397" w:gutter="0"/>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E5B18" w14:textId="77777777" w:rsidR="00DE14BA" w:rsidRDefault="00DE14BA">
      <w:r>
        <w:separator/>
      </w:r>
    </w:p>
  </w:endnote>
  <w:endnote w:type="continuationSeparator" w:id="0">
    <w:p w14:paraId="5BD6C8B4" w14:textId="77777777" w:rsidR="00DE14BA" w:rsidRDefault="00DE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quare721 BT">
    <w:altName w:val="Arial"/>
    <w:panose1 w:val="00000000000000000000"/>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18443" w14:textId="77777777" w:rsidR="00471FF2" w:rsidRDefault="00471F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621FF" w14:textId="77777777" w:rsidR="002B7273" w:rsidRPr="0035602B" w:rsidRDefault="002B7273" w:rsidP="002B7273">
    <w:pPr>
      <w:pStyle w:val="Fuzeile"/>
      <w:jc w:val="center"/>
    </w:pPr>
    <w:r>
      <w:rPr>
        <w:rFonts w:ascii="Arial" w:hAnsi="Arial" w:cs="Arial"/>
        <w:sz w:val="18"/>
      </w:rPr>
      <w:t xml:space="preserve">Despite careful editing and translation of the content, errors cannot be ruled out. Any liability on the part of the Chambers of Commerce </w:t>
    </w:r>
    <w:r w:rsidRPr="00777043">
      <w:rPr>
        <w:rFonts w:ascii="Arial" w:hAnsi="Arial" w:cs="Arial"/>
        <w:sz w:val="18"/>
      </w:rPr>
      <w:t>for slight negligence (excluding in the case of personal injury), and also towards entrepreneur</w:t>
    </w:r>
    <w:r>
      <w:rPr>
        <w:rFonts w:ascii="Arial" w:hAnsi="Arial" w:cs="Arial"/>
        <w:sz w:val="18"/>
      </w:rPr>
      <w:t>s for simple gross negligence, is therefore excluded.</w:t>
    </w:r>
  </w:p>
  <w:p w14:paraId="7E5308FA" w14:textId="77777777" w:rsidR="004D1B0A" w:rsidRDefault="004D1B0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18D53" w14:textId="77777777" w:rsidR="004D1B0A" w:rsidRPr="0035602B" w:rsidRDefault="0035602B" w:rsidP="0035602B">
    <w:pPr>
      <w:pStyle w:val="Fuzeile"/>
      <w:jc w:val="center"/>
    </w:pPr>
    <w:r>
      <w:rPr>
        <w:rFonts w:ascii="Arial" w:hAnsi="Arial" w:cs="Arial"/>
        <w:sz w:val="18"/>
      </w:rPr>
      <w:t xml:space="preserve">Despite careful editing and translation of the content, errors cannot be ruled out. Any liability on the part of the Chambers of Commerce </w:t>
    </w:r>
    <w:r w:rsidRPr="00777043">
      <w:rPr>
        <w:rFonts w:ascii="Arial" w:hAnsi="Arial" w:cs="Arial"/>
        <w:sz w:val="18"/>
      </w:rPr>
      <w:t>for slight negligence (excluding in the case of personal injury), and also towards entrepreneur</w:t>
    </w:r>
    <w:r>
      <w:rPr>
        <w:rFonts w:ascii="Arial" w:hAnsi="Arial" w:cs="Arial"/>
        <w:sz w:val="18"/>
      </w:rPr>
      <w:t>s for simple gross negligence, is therefore excluded.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30697" w14:textId="77777777" w:rsidR="00DE14BA" w:rsidRDefault="00DE14BA">
      <w:r>
        <w:separator/>
      </w:r>
    </w:p>
  </w:footnote>
  <w:footnote w:type="continuationSeparator" w:id="0">
    <w:p w14:paraId="26E7D82F" w14:textId="77777777" w:rsidR="00DE14BA" w:rsidRDefault="00DE1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2ADF1" w14:textId="77777777" w:rsidR="004D1B0A" w:rsidRDefault="008B4417">
    <w:pPr>
      <w:pStyle w:val="Kopfzeile"/>
    </w:pPr>
    <w:r>
      <w:pict w14:anchorId="33155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3525" o:spid="_x0000_s1026"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B4414" w14:textId="77777777" w:rsidR="004D1B0A" w:rsidRDefault="008B4417">
    <w:pPr>
      <w:pStyle w:val="Kopfzeile"/>
      <w:ind w:right="170"/>
      <w:jc w:val="center"/>
      <w:rPr>
        <w:rStyle w:val="Seitenzahl"/>
        <w:rFonts w:cs="Arial"/>
        <w:sz w:val="18"/>
      </w:rPr>
    </w:pPr>
    <w:r>
      <w:pict w14:anchorId="5601E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3526" o:spid="_x0000_s1027"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AB7A91">
      <w:rPr>
        <w:sz w:val="18"/>
      </w:rPr>
      <w:t xml:space="preserve">- </w:t>
    </w:r>
    <w:r w:rsidR="006139F8">
      <w:rPr>
        <w:rStyle w:val="Seitenzahl"/>
        <w:rFonts w:cs="Arial"/>
        <w:sz w:val="18"/>
      </w:rPr>
      <w:fldChar w:fldCharType="begin"/>
    </w:r>
    <w:r w:rsidR="006139F8">
      <w:rPr>
        <w:rStyle w:val="Seitenzahl"/>
        <w:rFonts w:cs="Arial"/>
        <w:sz w:val="18"/>
        <w:szCs w:val="18"/>
      </w:rPr>
      <w:instrText xml:space="preserve"> </w:instrText>
    </w:r>
    <w:r w:rsidR="00FD5D7F">
      <w:rPr>
        <w:rStyle w:val="Seitenzahl"/>
        <w:rFonts w:cs="Arial"/>
        <w:sz w:val="18"/>
        <w:szCs w:val="18"/>
      </w:rPr>
      <w:instrText>PAGE</w:instrText>
    </w:r>
    <w:r w:rsidR="006139F8">
      <w:rPr>
        <w:rStyle w:val="Seitenzahl"/>
        <w:rFonts w:cs="Arial"/>
        <w:sz w:val="18"/>
        <w:szCs w:val="18"/>
      </w:rPr>
      <w:instrText xml:space="preserve"> </w:instrText>
    </w:r>
    <w:r w:rsidR="006139F8">
      <w:rPr>
        <w:rStyle w:val="Seitenzahl"/>
        <w:rFonts w:cs="Arial"/>
        <w:sz w:val="18"/>
        <w:szCs w:val="18"/>
      </w:rPr>
      <w:fldChar w:fldCharType="separate"/>
    </w:r>
    <w:r>
      <w:rPr>
        <w:rStyle w:val="Seitenzahl"/>
        <w:rFonts w:cs="Arial"/>
        <w:noProof/>
        <w:sz w:val="18"/>
        <w:szCs w:val="18"/>
      </w:rPr>
      <w:t>4</w:t>
    </w:r>
    <w:r w:rsidR="006139F8">
      <w:rPr>
        <w:rStyle w:val="Seitenzahl"/>
        <w:rFonts w:cs="Arial"/>
        <w:sz w:val="18"/>
        <w:szCs w:val="18"/>
      </w:rPr>
      <w:fldChar w:fldCharType="end"/>
    </w:r>
    <w:r w:rsidR="00AB7A91">
      <w:rPr>
        <w:rStyle w:val="Seitenzahl"/>
        <w:rFonts w:cs="Arial"/>
        <w:sz w:val="18"/>
      </w:rPr>
      <w:t xml:space="preserve"> -</w:t>
    </w:r>
  </w:p>
  <w:p w14:paraId="09FF8E88" w14:textId="77777777" w:rsidR="004D1B0A" w:rsidRDefault="004D1B0A">
    <w:pPr>
      <w:pStyle w:val="Kopfzeile"/>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C28F" w14:textId="3DF06E94" w:rsidR="004D1B0A" w:rsidRPr="00334218" w:rsidRDefault="008B4417" w:rsidP="00334218">
    <w:pPr>
      <w:tabs>
        <w:tab w:val="left" w:pos="1560"/>
      </w:tabs>
      <w:ind w:left="1560" w:hanging="1560"/>
      <w:jc w:val="right"/>
      <w:rPr>
        <w:sz w:val="28"/>
        <w:szCs w:val="28"/>
      </w:rPr>
    </w:pPr>
    <w:r>
      <w:rPr>
        <w:sz w:val="28"/>
        <w:szCs w:val="28"/>
      </w:rPr>
      <w:pict w14:anchorId="7B14A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06.7pt;height:144.75pt;rotation:315;z-index:-25165568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7F249C" w:rsidRPr="00334218">
      <w:rPr>
        <w:sz w:val="28"/>
        <w:szCs w:val="28"/>
      </w:rPr>
      <w:t>0</w:t>
    </w:r>
    <w:r w:rsidR="007F249C">
      <w:rPr>
        <w:sz w:val="28"/>
        <w:szCs w:val="28"/>
      </w:rPr>
      <w:t>5</w:t>
    </w:r>
    <w:r w:rsidR="0035602B" w:rsidRPr="00334218">
      <w:rPr>
        <w:sz w:val="28"/>
        <w:szCs w:val="28"/>
      </w:rPr>
      <w:t>/202</w:t>
    </w:r>
    <w:r w:rsidR="007F249C">
      <w:rPr>
        <w:sz w:val="28"/>
        <w:szCs w:val="28"/>
      </w:rPr>
      <w:t>5</w:t>
    </w:r>
  </w:p>
  <w:p w14:paraId="57A8BF17" w14:textId="77777777" w:rsidR="004D1B0A" w:rsidRDefault="00AB7A91">
    <w:pPr>
      <w:pStyle w:val="Kopfzeile"/>
      <w:tabs>
        <w:tab w:val="clear" w:pos="4819"/>
        <w:tab w:val="clear" w:pos="9071"/>
        <w:tab w:val="left" w:pos="3402"/>
        <w:tab w:val="left" w:pos="5954"/>
        <w:tab w:val="left" w:pos="7088"/>
      </w:tabs>
      <w:ind w:right="28"/>
      <w:rPr>
        <w:rFonts w:ascii="Square721 BT" w:hAnsi="Square721 BT" w:cs="Square721 BT"/>
        <w:smallCaps/>
        <w:color w:val="808080"/>
        <w:sz w:val="32"/>
      </w:rPr>
    </w:pPr>
    <w:r>
      <w:rPr>
        <w:rFonts w:ascii="Square721 BT" w:hAnsi="Square721 BT" w:cs="Square721 BT"/>
        <w:smallCaps/>
        <w:color w:val="808080"/>
        <w:sz w:val="32"/>
      </w:rPr>
      <w:t xml:space="preserve"> </w:t>
    </w:r>
  </w:p>
  <w:p w14:paraId="7FB7B8B5" w14:textId="77777777" w:rsidR="004D1B0A" w:rsidRDefault="004D1B0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4EAE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91100"/>
    <w:multiLevelType w:val="hybridMultilevel"/>
    <w:tmpl w:val="BFF8104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5A4693"/>
    <w:multiLevelType w:val="hybridMultilevel"/>
    <w:tmpl w:val="842E6D7C"/>
    <w:lvl w:ilvl="0" w:tplc="7DF45D9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5A075F0"/>
    <w:multiLevelType w:val="hybridMultilevel"/>
    <w:tmpl w:val="2CA2CE00"/>
    <w:lvl w:ilvl="0" w:tplc="6AB892C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8700F6"/>
    <w:multiLevelType w:val="multilevel"/>
    <w:tmpl w:val="57DC1A32"/>
    <w:lvl w:ilvl="0">
      <w:start w:val="1"/>
      <w:numFmt w:val="none"/>
      <w:lvlText w:val="4.2"/>
      <w:lvlJc w:val="left"/>
      <w:pPr>
        <w:ind w:left="360" w:hanging="360"/>
      </w:pPr>
      <w:rPr>
        <w:rFonts w:hint="default"/>
        <w:b w:val="0"/>
        <w:sz w:val="22"/>
        <w:szCs w:val="22"/>
      </w:rPr>
    </w:lvl>
    <w:lvl w:ilvl="1">
      <w:start w:val="3"/>
      <w:numFmt w:val="decimal"/>
      <w:isLgl/>
      <w:lvlText w:val="4.%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81E08CC"/>
    <w:multiLevelType w:val="hybridMultilevel"/>
    <w:tmpl w:val="750264B6"/>
    <w:lvl w:ilvl="0" w:tplc="FEF6E65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4CD2C36"/>
    <w:multiLevelType w:val="multilevel"/>
    <w:tmpl w:val="02B2E80C"/>
    <w:lvl w:ilvl="0">
      <w:start w:val="1"/>
      <w:numFmt w:val="decimal"/>
      <w:lvlText w:val="%1."/>
      <w:lvlJc w:val="left"/>
      <w:pPr>
        <w:ind w:left="360" w:hanging="360"/>
      </w:pPr>
      <w:rPr>
        <w:b/>
        <w:sz w:val="22"/>
        <w:szCs w:val="22"/>
      </w:rPr>
    </w:lvl>
    <w:lvl w:ilvl="1">
      <w:start w:val="1"/>
      <w:numFmt w:val="decimal"/>
      <w:isLgl/>
      <w:lvlText w:val="%1.%2."/>
      <w:lvlJc w:val="left"/>
      <w:pPr>
        <w:ind w:left="720" w:hanging="720"/>
      </w:pPr>
      <w:rPr>
        <w:b w:val="0"/>
        <w:lang w:val="de-AT"/>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 w15:restartNumberingAfterBreak="0">
    <w:nsid w:val="15296C31"/>
    <w:multiLevelType w:val="hybridMultilevel"/>
    <w:tmpl w:val="2268365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620024A"/>
    <w:multiLevelType w:val="hybridMultilevel"/>
    <w:tmpl w:val="F27C47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3D1F2C"/>
    <w:multiLevelType w:val="multilevel"/>
    <w:tmpl w:val="57DC1A32"/>
    <w:lvl w:ilvl="0">
      <w:start w:val="1"/>
      <w:numFmt w:val="none"/>
      <w:lvlText w:val="4.2"/>
      <w:lvlJc w:val="left"/>
      <w:pPr>
        <w:ind w:left="360" w:hanging="360"/>
      </w:pPr>
      <w:rPr>
        <w:rFonts w:hint="default"/>
        <w:b w:val="0"/>
        <w:sz w:val="22"/>
        <w:szCs w:val="22"/>
      </w:rPr>
    </w:lvl>
    <w:lvl w:ilvl="1">
      <w:start w:val="3"/>
      <w:numFmt w:val="decimal"/>
      <w:isLgl/>
      <w:lvlText w:val="4.%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9F75DCF"/>
    <w:multiLevelType w:val="hybridMultilevel"/>
    <w:tmpl w:val="C2829A1A"/>
    <w:lvl w:ilvl="0" w:tplc="4DB0CFEA">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1"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1CEA02E9"/>
    <w:multiLevelType w:val="hybridMultilevel"/>
    <w:tmpl w:val="3254448C"/>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2CF8522F"/>
    <w:multiLevelType w:val="multilevel"/>
    <w:tmpl w:val="792CEFD8"/>
    <w:lvl w:ilvl="0">
      <w:start w:val="1"/>
      <w:numFmt w:val="none"/>
      <w:lvlText w:val="4.2"/>
      <w:lvlJc w:val="left"/>
      <w:pPr>
        <w:ind w:left="360" w:hanging="360"/>
      </w:pPr>
      <w:rPr>
        <w:rFonts w:hint="default"/>
        <w:b w:val="0"/>
        <w:sz w:val="22"/>
        <w:szCs w:val="22"/>
      </w:rPr>
    </w:lvl>
    <w:lvl w:ilvl="1">
      <w:start w:val="7"/>
      <w:numFmt w:val="decimal"/>
      <w:isLgl/>
      <w:lvlText w:val="4.%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06552C1"/>
    <w:multiLevelType w:val="hybridMultilevel"/>
    <w:tmpl w:val="09E850D0"/>
    <w:lvl w:ilvl="0" w:tplc="0407000F">
      <w:start w:val="1"/>
      <w:numFmt w:val="decimal"/>
      <w:lvlText w:val="%1."/>
      <w:lvlJc w:val="left"/>
      <w:pPr>
        <w:ind w:left="1210" w:hanging="360"/>
      </w:pPr>
    </w:lvl>
    <w:lvl w:ilvl="1" w:tplc="04070019">
      <w:start w:val="1"/>
      <w:numFmt w:val="lowerLetter"/>
      <w:lvlText w:val="%2."/>
      <w:lvlJc w:val="left"/>
      <w:pPr>
        <w:ind w:left="1930" w:hanging="360"/>
      </w:pPr>
    </w:lvl>
    <w:lvl w:ilvl="2" w:tplc="0407001B">
      <w:start w:val="1"/>
      <w:numFmt w:val="lowerRoman"/>
      <w:lvlText w:val="%3."/>
      <w:lvlJc w:val="right"/>
      <w:pPr>
        <w:ind w:left="2650" w:hanging="180"/>
      </w:pPr>
    </w:lvl>
    <w:lvl w:ilvl="3" w:tplc="0407000F">
      <w:start w:val="1"/>
      <w:numFmt w:val="decimal"/>
      <w:lvlText w:val="%4."/>
      <w:lvlJc w:val="left"/>
      <w:pPr>
        <w:ind w:left="3370" w:hanging="360"/>
      </w:pPr>
    </w:lvl>
    <w:lvl w:ilvl="4" w:tplc="04070019">
      <w:start w:val="1"/>
      <w:numFmt w:val="lowerLetter"/>
      <w:lvlText w:val="%5."/>
      <w:lvlJc w:val="left"/>
      <w:pPr>
        <w:ind w:left="4090" w:hanging="360"/>
      </w:pPr>
    </w:lvl>
    <w:lvl w:ilvl="5" w:tplc="0407001B">
      <w:start w:val="1"/>
      <w:numFmt w:val="lowerRoman"/>
      <w:lvlText w:val="%6."/>
      <w:lvlJc w:val="right"/>
      <w:pPr>
        <w:ind w:left="4810" w:hanging="180"/>
      </w:pPr>
    </w:lvl>
    <w:lvl w:ilvl="6" w:tplc="0407000F">
      <w:start w:val="1"/>
      <w:numFmt w:val="decimal"/>
      <w:lvlText w:val="%7."/>
      <w:lvlJc w:val="left"/>
      <w:pPr>
        <w:ind w:left="5530" w:hanging="360"/>
      </w:pPr>
    </w:lvl>
    <w:lvl w:ilvl="7" w:tplc="04070019">
      <w:start w:val="1"/>
      <w:numFmt w:val="lowerLetter"/>
      <w:lvlText w:val="%8."/>
      <w:lvlJc w:val="left"/>
      <w:pPr>
        <w:ind w:left="6250" w:hanging="360"/>
      </w:pPr>
    </w:lvl>
    <w:lvl w:ilvl="8" w:tplc="0407001B">
      <w:start w:val="1"/>
      <w:numFmt w:val="lowerRoman"/>
      <w:lvlText w:val="%9."/>
      <w:lvlJc w:val="right"/>
      <w:pPr>
        <w:ind w:left="6970" w:hanging="180"/>
      </w:pPr>
    </w:lvl>
  </w:abstractNum>
  <w:abstractNum w:abstractNumId="15" w15:restartNumberingAfterBreak="0">
    <w:nsid w:val="33DC31E8"/>
    <w:multiLevelType w:val="hybridMultilevel"/>
    <w:tmpl w:val="903858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9030CB"/>
    <w:multiLevelType w:val="hybridMultilevel"/>
    <w:tmpl w:val="C5CA73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EB544B"/>
    <w:multiLevelType w:val="hybridMultilevel"/>
    <w:tmpl w:val="B9EC015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720115"/>
    <w:multiLevelType w:val="hybridMultilevel"/>
    <w:tmpl w:val="1E5C01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945566"/>
    <w:multiLevelType w:val="multilevel"/>
    <w:tmpl w:val="02B2E80C"/>
    <w:lvl w:ilvl="0">
      <w:start w:val="1"/>
      <w:numFmt w:val="decimal"/>
      <w:lvlText w:val="%1."/>
      <w:lvlJc w:val="left"/>
      <w:pPr>
        <w:ind w:left="360" w:hanging="360"/>
      </w:pPr>
      <w:rPr>
        <w:b/>
        <w:sz w:val="22"/>
        <w:szCs w:val="22"/>
      </w:rPr>
    </w:lvl>
    <w:lvl w:ilvl="1">
      <w:start w:val="1"/>
      <w:numFmt w:val="decimal"/>
      <w:isLgl/>
      <w:lvlText w:val="%1.%2."/>
      <w:lvlJc w:val="left"/>
      <w:pPr>
        <w:ind w:left="720" w:hanging="720"/>
      </w:pPr>
      <w:rPr>
        <w:b w:val="0"/>
        <w:lang w:val="de-AT"/>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0" w15:restartNumberingAfterBreak="0">
    <w:nsid w:val="3AD82D99"/>
    <w:multiLevelType w:val="hybridMultilevel"/>
    <w:tmpl w:val="C5CA73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E8A0121"/>
    <w:multiLevelType w:val="hybridMultilevel"/>
    <w:tmpl w:val="E806CAE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0D1FCA"/>
    <w:multiLevelType w:val="hybridMultilevel"/>
    <w:tmpl w:val="C330BB28"/>
    <w:lvl w:ilvl="0" w:tplc="96A48500">
      <w:start w:val="1"/>
      <w:numFmt w:val="decimal"/>
      <w:lvlText w:val="%1."/>
      <w:lvlJc w:val="left"/>
      <w:pPr>
        <w:ind w:left="1146" w:hanging="360"/>
      </w:pPr>
      <w:rPr>
        <w:rFonts w:ascii="Arial" w:eastAsia="Times New Roman" w:hAnsi="Arial" w:cs="Arial"/>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23"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87D03"/>
    <w:multiLevelType w:val="multilevel"/>
    <w:tmpl w:val="02B2E80C"/>
    <w:lvl w:ilvl="0">
      <w:start w:val="1"/>
      <w:numFmt w:val="decimal"/>
      <w:lvlText w:val="%1."/>
      <w:lvlJc w:val="left"/>
      <w:pPr>
        <w:ind w:left="360" w:hanging="360"/>
      </w:pPr>
      <w:rPr>
        <w:b/>
        <w:sz w:val="22"/>
        <w:szCs w:val="22"/>
      </w:rPr>
    </w:lvl>
    <w:lvl w:ilvl="1">
      <w:start w:val="1"/>
      <w:numFmt w:val="decimal"/>
      <w:isLgl/>
      <w:lvlText w:val="%1.%2."/>
      <w:lvlJc w:val="left"/>
      <w:pPr>
        <w:ind w:left="720" w:hanging="720"/>
      </w:pPr>
      <w:rPr>
        <w:b w:val="0"/>
        <w:lang w:val="de-AT"/>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5" w15:restartNumberingAfterBreak="0">
    <w:nsid w:val="46A439DB"/>
    <w:multiLevelType w:val="hybridMultilevel"/>
    <w:tmpl w:val="681094C8"/>
    <w:lvl w:ilvl="0" w:tplc="04070003">
      <w:start w:val="1"/>
      <w:numFmt w:val="bullet"/>
      <w:lvlText w:val="o"/>
      <w:lvlJc w:val="left"/>
      <w:pPr>
        <w:ind w:left="1866" w:hanging="360"/>
      </w:pPr>
      <w:rPr>
        <w:rFonts w:ascii="Courier New" w:hAnsi="Courier New" w:cs="Courier New"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26" w15:restartNumberingAfterBreak="0">
    <w:nsid w:val="4A2710EA"/>
    <w:multiLevelType w:val="hybridMultilevel"/>
    <w:tmpl w:val="0A18924A"/>
    <w:lvl w:ilvl="0" w:tplc="DF06A1B4">
      <w:start w:val="1"/>
      <w:numFmt w:val="upperLetter"/>
      <w:lvlText w:val="%1."/>
      <w:lvlJc w:val="left"/>
      <w:pPr>
        <w:ind w:left="360" w:hanging="360"/>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4BF672B5"/>
    <w:multiLevelType w:val="multilevel"/>
    <w:tmpl w:val="D972AE12"/>
    <w:lvl w:ilvl="0">
      <w:start w:val="4"/>
      <w:numFmt w:val="decimal"/>
      <w:lvlText w:val="%1"/>
      <w:lvlJc w:val="left"/>
      <w:pPr>
        <w:ind w:left="360" w:hanging="360"/>
      </w:pPr>
      <w:rPr>
        <w:rFonts w:hint="default"/>
        <w:b/>
        <w:sz w:val="22"/>
      </w:rPr>
    </w:lvl>
    <w:lvl w:ilvl="1">
      <w:start w:val="1"/>
      <w:numFmt w:val="decimal"/>
      <w:lvlText w:val="%1.%2"/>
      <w:lvlJc w:val="left"/>
      <w:pPr>
        <w:ind w:left="720"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b/>
        <w:sz w:val="22"/>
      </w:rPr>
    </w:lvl>
    <w:lvl w:ilvl="4">
      <w:start w:val="1"/>
      <w:numFmt w:val="decimal"/>
      <w:lvlText w:val="%1.%2.%3.%4.%5"/>
      <w:lvlJc w:val="left"/>
      <w:pPr>
        <w:ind w:left="2160" w:hanging="720"/>
      </w:pPr>
      <w:rPr>
        <w:rFonts w:hint="default"/>
        <w:b/>
        <w:sz w:val="22"/>
      </w:rPr>
    </w:lvl>
    <w:lvl w:ilvl="5">
      <w:start w:val="1"/>
      <w:numFmt w:val="decimal"/>
      <w:lvlText w:val="%1.%2.%3.%4.%5.%6"/>
      <w:lvlJc w:val="left"/>
      <w:pPr>
        <w:ind w:left="2880" w:hanging="1080"/>
      </w:pPr>
      <w:rPr>
        <w:rFonts w:hint="default"/>
        <w:b/>
        <w:sz w:val="22"/>
      </w:rPr>
    </w:lvl>
    <w:lvl w:ilvl="6">
      <w:start w:val="1"/>
      <w:numFmt w:val="decimal"/>
      <w:lvlText w:val="%1.%2.%3.%4.%5.%6.%7"/>
      <w:lvlJc w:val="left"/>
      <w:pPr>
        <w:ind w:left="3240" w:hanging="1080"/>
      </w:pPr>
      <w:rPr>
        <w:rFonts w:hint="default"/>
        <w:b/>
        <w:sz w:val="22"/>
      </w:rPr>
    </w:lvl>
    <w:lvl w:ilvl="7">
      <w:start w:val="1"/>
      <w:numFmt w:val="decimal"/>
      <w:lvlText w:val="%1.%2.%3.%4.%5.%6.%7.%8"/>
      <w:lvlJc w:val="left"/>
      <w:pPr>
        <w:ind w:left="3960" w:hanging="1440"/>
      </w:pPr>
      <w:rPr>
        <w:rFonts w:hint="default"/>
        <w:b/>
        <w:sz w:val="22"/>
      </w:rPr>
    </w:lvl>
    <w:lvl w:ilvl="8">
      <w:start w:val="1"/>
      <w:numFmt w:val="decimal"/>
      <w:lvlText w:val="%1.%2.%3.%4.%5.%6.%7.%8.%9"/>
      <w:lvlJc w:val="left"/>
      <w:pPr>
        <w:ind w:left="4320" w:hanging="1440"/>
      </w:pPr>
      <w:rPr>
        <w:rFonts w:hint="default"/>
        <w:b/>
        <w:sz w:val="22"/>
      </w:rPr>
    </w:lvl>
  </w:abstractNum>
  <w:abstractNum w:abstractNumId="28" w15:restartNumberingAfterBreak="0">
    <w:nsid w:val="4E793CB2"/>
    <w:multiLevelType w:val="multilevel"/>
    <w:tmpl w:val="02B2E80C"/>
    <w:lvl w:ilvl="0">
      <w:start w:val="1"/>
      <w:numFmt w:val="decimal"/>
      <w:lvlText w:val="%1."/>
      <w:lvlJc w:val="left"/>
      <w:pPr>
        <w:ind w:left="360" w:hanging="360"/>
      </w:pPr>
      <w:rPr>
        <w:b/>
        <w:sz w:val="22"/>
        <w:szCs w:val="22"/>
      </w:rPr>
    </w:lvl>
    <w:lvl w:ilvl="1">
      <w:start w:val="1"/>
      <w:numFmt w:val="decimal"/>
      <w:isLgl/>
      <w:lvlText w:val="%1.%2."/>
      <w:lvlJc w:val="left"/>
      <w:pPr>
        <w:ind w:left="720" w:hanging="720"/>
      </w:pPr>
      <w:rPr>
        <w:b w:val="0"/>
        <w:lang w:val="de-AT"/>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9" w15:restartNumberingAfterBreak="0">
    <w:nsid w:val="4EEB5232"/>
    <w:multiLevelType w:val="hybridMultilevel"/>
    <w:tmpl w:val="075009AE"/>
    <w:lvl w:ilvl="0" w:tplc="BCCEA666">
      <w:start w:val="1"/>
      <w:numFmt w:val="decim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4F250B1A"/>
    <w:multiLevelType w:val="hybridMultilevel"/>
    <w:tmpl w:val="07A6E7F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535E78CF"/>
    <w:multiLevelType w:val="hybridMultilevel"/>
    <w:tmpl w:val="3D7E776C"/>
    <w:lvl w:ilvl="0" w:tplc="FE44013C">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47A218C"/>
    <w:multiLevelType w:val="hybridMultilevel"/>
    <w:tmpl w:val="65E8D0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EC26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AB1F65"/>
    <w:multiLevelType w:val="multilevel"/>
    <w:tmpl w:val="57DC1A32"/>
    <w:lvl w:ilvl="0">
      <w:start w:val="1"/>
      <w:numFmt w:val="none"/>
      <w:lvlText w:val="4.2"/>
      <w:lvlJc w:val="left"/>
      <w:pPr>
        <w:ind w:left="360" w:hanging="360"/>
      </w:pPr>
      <w:rPr>
        <w:rFonts w:hint="default"/>
        <w:b w:val="0"/>
        <w:sz w:val="22"/>
        <w:szCs w:val="22"/>
      </w:rPr>
    </w:lvl>
    <w:lvl w:ilvl="1">
      <w:start w:val="3"/>
      <w:numFmt w:val="decimal"/>
      <w:isLgl/>
      <w:lvlText w:val="4.%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B100B10"/>
    <w:multiLevelType w:val="hybridMultilevel"/>
    <w:tmpl w:val="5C6E80E2"/>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6" w15:restartNumberingAfterBreak="0">
    <w:nsid w:val="6D790F7C"/>
    <w:multiLevelType w:val="hybridMultilevel"/>
    <w:tmpl w:val="ED08E1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EB72565"/>
    <w:multiLevelType w:val="hybridMultilevel"/>
    <w:tmpl w:val="984625B6"/>
    <w:lvl w:ilvl="0" w:tplc="04070003">
      <w:start w:val="1"/>
      <w:numFmt w:val="bullet"/>
      <w:lvlText w:val="o"/>
      <w:lvlJc w:val="left"/>
      <w:pPr>
        <w:ind w:left="1866" w:hanging="360"/>
      </w:pPr>
      <w:rPr>
        <w:rFonts w:ascii="Courier New" w:hAnsi="Courier New" w:cs="Courier New"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38" w15:restartNumberingAfterBreak="0">
    <w:nsid w:val="6FC526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CD4A68"/>
    <w:multiLevelType w:val="multilevel"/>
    <w:tmpl w:val="792CEFD8"/>
    <w:lvl w:ilvl="0">
      <w:start w:val="1"/>
      <w:numFmt w:val="none"/>
      <w:lvlText w:val="4.2"/>
      <w:lvlJc w:val="left"/>
      <w:pPr>
        <w:ind w:left="360" w:hanging="360"/>
      </w:pPr>
      <w:rPr>
        <w:rFonts w:hint="default"/>
        <w:b w:val="0"/>
        <w:sz w:val="22"/>
        <w:szCs w:val="22"/>
      </w:rPr>
    </w:lvl>
    <w:lvl w:ilvl="1">
      <w:start w:val="7"/>
      <w:numFmt w:val="decimal"/>
      <w:isLgl/>
      <w:lvlText w:val="4.%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2271755"/>
    <w:multiLevelType w:val="hybridMultilevel"/>
    <w:tmpl w:val="8530F412"/>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1" w15:restartNumberingAfterBreak="0">
    <w:nsid w:val="7D230E5D"/>
    <w:multiLevelType w:val="multilevel"/>
    <w:tmpl w:val="C4520470"/>
    <w:lvl w:ilvl="0">
      <w:start w:val="1"/>
      <w:numFmt w:val="none"/>
      <w:lvlText w:val="4.2"/>
      <w:lvlJc w:val="left"/>
      <w:pPr>
        <w:ind w:left="360" w:hanging="360"/>
      </w:pPr>
      <w:rPr>
        <w:rFonts w:hint="default"/>
        <w:b w:val="0"/>
        <w:sz w:val="22"/>
        <w:szCs w:val="22"/>
      </w:rPr>
    </w:lvl>
    <w:lvl w:ilvl="1">
      <w:start w:val="2"/>
      <w:numFmt w:val="decimal"/>
      <w:isLgl/>
      <w:lvlText w:val="4.%2."/>
      <w:lvlJc w:val="left"/>
      <w:pPr>
        <w:ind w:left="720" w:hanging="720"/>
      </w:pPr>
      <w:rPr>
        <w:rFonts w:hint="default"/>
        <w:b w:val="0"/>
        <w:lang w:val="de-A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1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
  </w:num>
  <w:num w:numId="8">
    <w:abstractNumId w:val="28"/>
  </w:num>
  <w:num w:numId="9">
    <w:abstractNumId w:val="22"/>
  </w:num>
  <w:num w:numId="10">
    <w:abstractNumId w:val="25"/>
  </w:num>
  <w:num w:numId="11">
    <w:abstractNumId w:val="18"/>
  </w:num>
  <w:num w:numId="12">
    <w:abstractNumId w:val="12"/>
  </w:num>
  <w:num w:numId="13">
    <w:abstractNumId w:val="21"/>
  </w:num>
  <w:num w:numId="14">
    <w:abstractNumId w:val="1"/>
  </w:num>
  <w:num w:numId="15">
    <w:abstractNumId w:val="32"/>
  </w:num>
  <w:num w:numId="16">
    <w:abstractNumId w:val="17"/>
  </w:num>
  <w:num w:numId="17">
    <w:abstractNumId w:val="15"/>
  </w:num>
  <w:num w:numId="18">
    <w:abstractNumId w:val="37"/>
  </w:num>
  <w:num w:numId="19">
    <w:abstractNumId w:val="36"/>
  </w:num>
  <w:num w:numId="20">
    <w:abstractNumId w:val="30"/>
  </w:num>
  <w:num w:numId="21">
    <w:abstractNumId w:val="8"/>
  </w:num>
  <w:num w:numId="22">
    <w:abstractNumId w:val="5"/>
  </w:num>
  <w:num w:numId="23">
    <w:abstractNumId w:val="7"/>
  </w:num>
  <w:num w:numId="24">
    <w:abstractNumId w:val="16"/>
  </w:num>
  <w:num w:numId="25">
    <w:abstractNumId w:val="20"/>
  </w:num>
  <w:num w:numId="26">
    <w:abstractNumId w:val="2"/>
  </w:num>
  <w:num w:numId="27">
    <w:abstractNumId w:val="35"/>
  </w:num>
  <w:num w:numId="28">
    <w:abstractNumId w:val="40"/>
  </w:num>
  <w:num w:numId="29">
    <w:abstractNumId w:val="28"/>
  </w:num>
  <w:num w:numId="30">
    <w:abstractNumId w:val="31"/>
  </w:num>
  <w:num w:numId="31">
    <w:abstractNumId w:val="27"/>
  </w:num>
  <w:num w:numId="32">
    <w:abstractNumId w:val="0"/>
  </w:num>
  <w:num w:numId="33">
    <w:abstractNumId w:val="24"/>
  </w:num>
  <w:num w:numId="34">
    <w:abstractNumId w:val="41"/>
  </w:num>
  <w:num w:numId="35">
    <w:abstractNumId w:val="19"/>
  </w:num>
  <w:num w:numId="36">
    <w:abstractNumId w:val="6"/>
  </w:num>
  <w:num w:numId="37">
    <w:abstractNumId w:val="33"/>
  </w:num>
  <w:num w:numId="38">
    <w:abstractNumId w:val="38"/>
  </w:num>
  <w:num w:numId="39">
    <w:abstractNumId w:val="9"/>
  </w:num>
  <w:num w:numId="40">
    <w:abstractNumId w:val="34"/>
  </w:num>
  <w:num w:numId="41">
    <w:abstractNumId w:val="4"/>
  </w:num>
  <w:num w:numId="42">
    <w:abstractNumId w:val="29"/>
  </w:num>
  <w:num w:numId="43">
    <w:abstractNumId w:val="3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F8"/>
    <w:rsid w:val="000044D9"/>
    <w:rsid w:val="0001012E"/>
    <w:rsid w:val="00016862"/>
    <w:rsid w:val="000233E3"/>
    <w:rsid w:val="00044587"/>
    <w:rsid w:val="00051B80"/>
    <w:rsid w:val="000540D7"/>
    <w:rsid w:val="00057E4C"/>
    <w:rsid w:val="000639E7"/>
    <w:rsid w:val="0007126D"/>
    <w:rsid w:val="00092E34"/>
    <w:rsid w:val="00096462"/>
    <w:rsid w:val="000B6ADE"/>
    <w:rsid w:val="000C372A"/>
    <w:rsid w:val="000F0061"/>
    <w:rsid w:val="0010364B"/>
    <w:rsid w:val="00111F3C"/>
    <w:rsid w:val="00127190"/>
    <w:rsid w:val="00130428"/>
    <w:rsid w:val="001348C4"/>
    <w:rsid w:val="001471B8"/>
    <w:rsid w:val="001629F7"/>
    <w:rsid w:val="00181EB6"/>
    <w:rsid w:val="0018372D"/>
    <w:rsid w:val="001A4793"/>
    <w:rsid w:val="001F78F9"/>
    <w:rsid w:val="002042EC"/>
    <w:rsid w:val="00204639"/>
    <w:rsid w:val="002112D8"/>
    <w:rsid w:val="00226FBD"/>
    <w:rsid w:val="00231241"/>
    <w:rsid w:val="00243649"/>
    <w:rsid w:val="00244105"/>
    <w:rsid w:val="002461BD"/>
    <w:rsid w:val="002467D1"/>
    <w:rsid w:val="002500A4"/>
    <w:rsid w:val="00257460"/>
    <w:rsid w:val="0026167D"/>
    <w:rsid w:val="0026294C"/>
    <w:rsid w:val="0026759E"/>
    <w:rsid w:val="00273E14"/>
    <w:rsid w:val="00277A6F"/>
    <w:rsid w:val="00297C06"/>
    <w:rsid w:val="002B7273"/>
    <w:rsid w:val="002E2BAC"/>
    <w:rsid w:val="002E7904"/>
    <w:rsid w:val="00303C40"/>
    <w:rsid w:val="00334218"/>
    <w:rsid w:val="003365CF"/>
    <w:rsid w:val="003468D0"/>
    <w:rsid w:val="0035602B"/>
    <w:rsid w:val="00370449"/>
    <w:rsid w:val="00376919"/>
    <w:rsid w:val="00380E77"/>
    <w:rsid w:val="00386D74"/>
    <w:rsid w:val="003D0CBE"/>
    <w:rsid w:val="003D195D"/>
    <w:rsid w:val="003F41DA"/>
    <w:rsid w:val="00404F5D"/>
    <w:rsid w:val="004300FA"/>
    <w:rsid w:val="00444C98"/>
    <w:rsid w:val="004450D1"/>
    <w:rsid w:val="004564FE"/>
    <w:rsid w:val="00471FF2"/>
    <w:rsid w:val="00486C3D"/>
    <w:rsid w:val="004A71EE"/>
    <w:rsid w:val="004B0F5D"/>
    <w:rsid w:val="004D1B0A"/>
    <w:rsid w:val="004D5C6E"/>
    <w:rsid w:val="004F569F"/>
    <w:rsid w:val="004F7C23"/>
    <w:rsid w:val="0052158C"/>
    <w:rsid w:val="00522C2B"/>
    <w:rsid w:val="0052567A"/>
    <w:rsid w:val="005404FB"/>
    <w:rsid w:val="005A52EA"/>
    <w:rsid w:val="005B099B"/>
    <w:rsid w:val="005D7256"/>
    <w:rsid w:val="005E0B76"/>
    <w:rsid w:val="006129B6"/>
    <w:rsid w:val="006139F8"/>
    <w:rsid w:val="006166AC"/>
    <w:rsid w:val="00616784"/>
    <w:rsid w:val="00620BD3"/>
    <w:rsid w:val="00641E78"/>
    <w:rsid w:val="00644EE8"/>
    <w:rsid w:val="00651375"/>
    <w:rsid w:val="006536A0"/>
    <w:rsid w:val="006A2720"/>
    <w:rsid w:val="006A6507"/>
    <w:rsid w:val="006B0338"/>
    <w:rsid w:val="006B1288"/>
    <w:rsid w:val="006B601A"/>
    <w:rsid w:val="006C04A1"/>
    <w:rsid w:val="006C056A"/>
    <w:rsid w:val="006D1DC1"/>
    <w:rsid w:val="006D2434"/>
    <w:rsid w:val="006E2FDA"/>
    <w:rsid w:val="006F373A"/>
    <w:rsid w:val="0071160A"/>
    <w:rsid w:val="00723D54"/>
    <w:rsid w:val="007477F7"/>
    <w:rsid w:val="0075082E"/>
    <w:rsid w:val="0076528B"/>
    <w:rsid w:val="00773C42"/>
    <w:rsid w:val="00797D45"/>
    <w:rsid w:val="007A2C57"/>
    <w:rsid w:val="007A3A73"/>
    <w:rsid w:val="007B1430"/>
    <w:rsid w:val="007F249C"/>
    <w:rsid w:val="00800A6D"/>
    <w:rsid w:val="00802CDE"/>
    <w:rsid w:val="008043E2"/>
    <w:rsid w:val="008120B7"/>
    <w:rsid w:val="0081568E"/>
    <w:rsid w:val="008203CB"/>
    <w:rsid w:val="00821D70"/>
    <w:rsid w:val="008308E5"/>
    <w:rsid w:val="00865A63"/>
    <w:rsid w:val="008B4417"/>
    <w:rsid w:val="008E328C"/>
    <w:rsid w:val="008F5C0F"/>
    <w:rsid w:val="00903440"/>
    <w:rsid w:val="0092321F"/>
    <w:rsid w:val="00927214"/>
    <w:rsid w:val="00931E4B"/>
    <w:rsid w:val="00952A18"/>
    <w:rsid w:val="00975AF0"/>
    <w:rsid w:val="00980A9B"/>
    <w:rsid w:val="00983E57"/>
    <w:rsid w:val="00984F56"/>
    <w:rsid w:val="0099550A"/>
    <w:rsid w:val="0099590F"/>
    <w:rsid w:val="009E43AE"/>
    <w:rsid w:val="009F36B6"/>
    <w:rsid w:val="009F46EA"/>
    <w:rsid w:val="00A13BE8"/>
    <w:rsid w:val="00A1600C"/>
    <w:rsid w:val="00A26B98"/>
    <w:rsid w:val="00A46D13"/>
    <w:rsid w:val="00A55AC7"/>
    <w:rsid w:val="00A64402"/>
    <w:rsid w:val="00A83370"/>
    <w:rsid w:val="00A90889"/>
    <w:rsid w:val="00A95610"/>
    <w:rsid w:val="00A96AE5"/>
    <w:rsid w:val="00AA5723"/>
    <w:rsid w:val="00AB11C3"/>
    <w:rsid w:val="00AB2BDE"/>
    <w:rsid w:val="00AB5049"/>
    <w:rsid w:val="00AB7A91"/>
    <w:rsid w:val="00AC444A"/>
    <w:rsid w:val="00AE2631"/>
    <w:rsid w:val="00B0404F"/>
    <w:rsid w:val="00B11E30"/>
    <w:rsid w:val="00B16CBD"/>
    <w:rsid w:val="00B20CA9"/>
    <w:rsid w:val="00B30DF7"/>
    <w:rsid w:val="00B54D66"/>
    <w:rsid w:val="00B67D79"/>
    <w:rsid w:val="00B84B38"/>
    <w:rsid w:val="00BA1FA6"/>
    <w:rsid w:val="00BA3AC0"/>
    <w:rsid w:val="00BC7F9C"/>
    <w:rsid w:val="00BF0502"/>
    <w:rsid w:val="00BF6364"/>
    <w:rsid w:val="00C028CB"/>
    <w:rsid w:val="00C50F85"/>
    <w:rsid w:val="00C52E1E"/>
    <w:rsid w:val="00C662C2"/>
    <w:rsid w:val="00CB4B2B"/>
    <w:rsid w:val="00CC09E5"/>
    <w:rsid w:val="00CD2184"/>
    <w:rsid w:val="00CF18F7"/>
    <w:rsid w:val="00D01922"/>
    <w:rsid w:val="00D04342"/>
    <w:rsid w:val="00D17965"/>
    <w:rsid w:val="00D24E3C"/>
    <w:rsid w:val="00D30BFA"/>
    <w:rsid w:val="00D33A93"/>
    <w:rsid w:val="00D408BC"/>
    <w:rsid w:val="00D44B0D"/>
    <w:rsid w:val="00D522DD"/>
    <w:rsid w:val="00D54729"/>
    <w:rsid w:val="00D60507"/>
    <w:rsid w:val="00D64BC1"/>
    <w:rsid w:val="00D7522F"/>
    <w:rsid w:val="00DA7266"/>
    <w:rsid w:val="00DB7AF5"/>
    <w:rsid w:val="00DE14BA"/>
    <w:rsid w:val="00DE5B49"/>
    <w:rsid w:val="00DF1C73"/>
    <w:rsid w:val="00E041AE"/>
    <w:rsid w:val="00E068CB"/>
    <w:rsid w:val="00E142C8"/>
    <w:rsid w:val="00E21DB1"/>
    <w:rsid w:val="00E25B62"/>
    <w:rsid w:val="00E42651"/>
    <w:rsid w:val="00E65BE2"/>
    <w:rsid w:val="00E70A53"/>
    <w:rsid w:val="00E712C9"/>
    <w:rsid w:val="00E81111"/>
    <w:rsid w:val="00E911EC"/>
    <w:rsid w:val="00E916D5"/>
    <w:rsid w:val="00EF7965"/>
    <w:rsid w:val="00F05B79"/>
    <w:rsid w:val="00F16324"/>
    <w:rsid w:val="00F30793"/>
    <w:rsid w:val="00F4325D"/>
    <w:rsid w:val="00F44C1F"/>
    <w:rsid w:val="00F86CB2"/>
    <w:rsid w:val="00F948AB"/>
    <w:rsid w:val="00FA01A5"/>
    <w:rsid w:val="00FA2406"/>
    <w:rsid w:val="00FD59B8"/>
    <w:rsid w:val="00FD5D7F"/>
    <w:rsid w:val="00FE0A75"/>
    <w:rsid w:val="00FE0AF7"/>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94AD64"/>
  <w14:defaultImageDpi w14:val="96"/>
  <w15:chartTrackingRefBased/>
  <w15:docId w15:val="{EF7AD5D1-D334-494C-A8B3-1ACC2B0A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Standard">
    <w:name w:val="Normal"/>
    <w:qFormat/>
    <w:rsid w:val="0052567A"/>
    <w:pPr>
      <w:overflowPunct w:val="0"/>
      <w:autoSpaceDE w:val="0"/>
      <w:autoSpaceDN w:val="0"/>
      <w:adjustRightInd w:val="0"/>
      <w:textAlignment w:val="baseline"/>
    </w:pPr>
    <w:rPr>
      <w:rFonts w:ascii="Arial" w:hAnsi="Arial" w:cs="Arial"/>
      <w:sz w:val="22"/>
      <w:szCs w:val="22"/>
      <w:lang w:val="en-GB"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Hyp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paragraph" w:customStyle="1" w:styleId="ColorfulList-Accent11">
    <w:name w:val="Colorful List - Accent 11"/>
    <w:basedOn w:val="Standard"/>
    <w:uiPriority w:val="34"/>
    <w:qFormat/>
    <w:rsid w:val="002042EC"/>
    <w:pPr>
      <w:ind w:left="708"/>
    </w:pPr>
  </w:style>
  <w:style w:type="paragraph" w:styleId="Sprechblasentext">
    <w:name w:val="Balloon Text"/>
    <w:basedOn w:val="Standard"/>
    <w:link w:val="SprechblasentextZchn"/>
    <w:uiPriority w:val="99"/>
    <w:semiHidden/>
    <w:unhideWhenUsed/>
    <w:rsid w:val="0099550A"/>
    <w:rPr>
      <w:rFonts w:ascii="Tahoma" w:hAnsi="Tahoma" w:cs="Tahoma"/>
      <w:sz w:val="16"/>
      <w:szCs w:val="16"/>
    </w:rPr>
  </w:style>
  <w:style w:type="character" w:customStyle="1" w:styleId="SprechblasentextZchn">
    <w:name w:val="Sprechblasentext Zchn"/>
    <w:link w:val="Sprechblasentext"/>
    <w:uiPriority w:val="99"/>
    <w:semiHidden/>
    <w:rsid w:val="0099550A"/>
    <w:rPr>
      <w:rFonts w:ascii="Tahoma" w:hAnsi="Tahoma" w:cs="Tahoma"/>
      <w:sz w:val="16"/>
      <w:szCs w:val="16"/>
      <w:lang w:val="en-GB"/>
    </w:rPr>
  </w:style>
  <w:style w:type="character" w:styleId="Kommentarzeichen">
    <w:name w:val="annotation reference"/>
    <w:uiPriority w:val="99"/>
    <w:semiHidden/>
    <w:unhideWhenUsed/>
    <w:rsid w:val="00D7522F"/>
    <w:rPr>
      <w:sz w:val="16"/>
      <w:szCs w:val="16"/>
    </w:rPr>
  </w:style>
  <w:style w:type="paragraph" w:styleId="Kommentartext">
    <w:name w:val="annotation text"/>
    <w:basedOn w:val="Standard"/>
    <w:link w:val="KommentartextZchn"/>
    <w:uiPriority w:val="99"/>
    <w:semiHidden/>
    <w:unhideWhenUsed/>
    <w:rsid w:val="00D7522F"/>
    <w:rPr>
      <w:sz w:val="20"/>
      <w:szCs w:val="20"/>
    </w:rPr>
  </w:style>
  <w:style w:type="character" w:customStyle="1" w:styleId="KommentartextZchn">
    <w:name w:val="Kommentartext Zchn"/>
    <w:link w:val="Kommentartext"/>
    <w:uiPriority w:val="99"/>
    <w:semiHidden/>
    <w:rsid w:val="00D7522F"/>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D7522F"/>
    <w:rPr>
      <w:b/>
      <w:bCs/>
    </w:rPr>
  </w:style>
  <w:style w:type="character" w:customStyle="1" w:styleId="KommentarthemaZchn">
    <w:name w:val="Kommentarthema Zchn"/>
    <w:link w:val="Kommentarthema"/>
    <w:uiPriority w:val="99"/>
    <w:semiHidden/>
    <w:rsid w:val="00D7522F"/>
    <w:rPr>
      <w:rFonts w:ascii="Arial" w:hAnsi="Arial" w:cs="Arial"/>
      <w:b/>
      <w:bCs/>
      <w:lang w:eastAsia="de-DE"/>
    </w:rPr>
  </w:style>
  <w:style w:type="paragraph" w:styleId="Listenabsatz">
    <w:name w:val="List Paragraph"/>
    <w:basedOn w:val="Standard"/>
    <w:uiPriority w:val="72"/>
    <w:qFormat/>
    <w:rsid w:val="004F7C23"/>
    <w:pPr>
      <w:ind w:left="720"/>
      <w:contextualSpacing/>
    </w:pPr>
  </w:style>
  <w:style w:type="paragraph" w:styleId="berarbeitung">
    <w:name w:val="Revision"/>
    <w:hidden/>
    <w:uiPriority w:val="71"/>
    <w:rsid w:val="007F249C"/>
    <w:rPr>
      <w:rFonts w:ascii="Arial" w:hAnsi="Arial" w:cs="Arial"/>
      <w:sz w:val="22"/>
      <w:szCs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6803">
      <w:bodyDiv w:val="1"/>
      <w:marLeft w:val="0"/>
      <w:marRight w:val="0"/>
      <w:marTop w:val="0"/>
      <w:marBottom w:val="0"/>
      <w:divBdr>
        <w:top w:val="none" w:sz="0" w:space="0" w:color="auto"/>
        <w:left w:val="none" w:sz="0" w:space="0" w:color="auto"/>
        <w:bottom w:val="none" w:sz="0" w:space="0" w:color="auto"/>
        <w:right w:val="none" w:sz="0" w:space="0" w:color="auto"/>
      </w:divBdr>
    </w:div>
    <w:div w:id="300113650">
      <w:bodyDiv w:val="1"/>
      <w:marLeft w:val="0"/>
      <w:marRight w:val="0"/>
      <w:marTop w:val="0"/>
      <w:marBottom w:val="0"/>
      <w:divBdr>
        <w:top w:val="none" w:sz="0" w:space="0" w:color="auto"/>
        <w:left w:val="none" w:sz="0" w:space="0" w:color="auto"/>
        <w:bottom w:val="none" w:sz="0" w:space="0" w:color="auto"/>
        <w:right w:val="none" w:sz="0" w:space="0" w:color="auto"/>
      </w:divBdr>
    </w:div>
    <w:div w:id="564998237">
      <w:bodyDiv w:val="1"/>
      <w:marLeft w:val="0"/>
      <w:marRight w:val="0"/>
      <w:marTop w:val="0"/>
      <w:marBottom w:val="0"/>
      <w:divBdr>
        <w:top w:val="none" w:sz="0" w:space="0" w:color="auto"/>
        <w:left w:val="none" w:sz="0" w:space="0" w:color="auto"/>
        <w:bottom w:val="none" w:sz="0" w:space="0" w:color="auto"/>
        <w:right w:val="none" w:sz="0" w:space="0" w:color="auto"/>
      </w:divBdr>
    </w:div>
    <w:div w:id="673917962">
      <w:bodyDiv w:val="1"/>
      <w:marLeft w:val="0"/>
      <w:marRight w:val="0"/>
      <w:marTop w:val="0"/>
      <w:marBottom w:val="0"/>
      <w:divBdr>
        <w:top w:val="none" w:sz="0" w:space="0" w:color="auto"/>
        <w:left w:val="none" w:sz="0" w:space="0" w:color="auto"/>
        <w:bottom w:val="none" w:sz="0" w:space="0" w:color="auto"/>
        <w:right w:val="none" w:sz="0" w:space="0" w:color="auto"/>
      </w:divBdr>
    </w:div>
    <w:div w:id="1113286690">
      <w:bodyDiv w:val="1"/>
      <w:marLeft w:val="0"/>
      <w:marRight w:val="0"/>
      <w:marTop w:val="0"/>
      <w:marBottom w:val="0"/>
      <w:divBdr>
        <w:top w:val="none" w:sz="0" w:space="0" w:color="auto"/>
        <w:left w:val="none" w:sz="0" w:space="0" w:color="auto"/>
        <w:bottom w:val="none" w:sz="0" w:space="0" w:color="auto"/>
        <w:right w:val="none" w:sz="0" w:space="0" w:color="auto"/>
      </w:divBdr>
    </w:div>
    <w:div w:id="1136489043">
      <w:bodyDiv w:val="1"/>
      <w:marLeft w:val="0"/>
      <w:marRight w:val="0"/>
      <w:marTop w:val="0"/>
      <w:marBottom w:val="0"/>
      <w:divBdr>
        <w:top w:val="none" w:sz="0" w:space="0" w:color="auto"/>
        <w:left w:val="none" w:sz="0" w:space="0" w:color="auto"/>
        <w:bottom w:val="none" w:sz="0" w:space="0" w:color="auto"/>
        <w:right w:val="none" w:sz="0" w:space="0" w:color="auto"/>
      </w:divBdr>
    </w:div>
    <w:div w:id="1258487879">
      <w:bodyDiv w:val="1"/>
      <w:marLeft w:val="0"/>
      <w:marRight w:val="0"/>
      <w:marTop w:val="0"/>
      <w:marBottom w:val="0"/>
      <w:divBdr>
        <w:top w:val="none" w:sz="0" w:space="0" w:color="auto"/>
        <w:left w:val="none" w:sz="0" w:space="0" w:color="auto"/>
        <w:bottom w:val="none" w:sz="0" w:space="0" w:color="auto"/>
        <w:right w:val="none" w:sz="0" w:space="0" w:color="auto"/>
      </w:divBdr>
    </w:div>
    <w:div w:id="1373534984">
      <w:bodyDiv w:val="1"/>
      <w:marLeft w:val="0"/>
      <w:marRight w:val="0"/>
      <w:marTop w:val="0"/>
      <w:marBottom w:val="0"/>
      <w:divBdr>
        <w:top w:val="none" w:sz="0" w:space="0" w:color="auto"/>
        <w:left w:val="none" w:sz="0" w:space="0" w:color="auto"/>
        <w:bottom w:val="none" w:sz="0" w:space="0" w:color="auto"/>
        <w:right w:val="none" w:sz="0" w:space="0" w:color="auto"/>
      </w:divBdr>
    </w:div>
    <w:div w:id="200639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F0900-E08B-42BF-8B1A-07308710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1155</Words>
  <Characters>7643</Characters>
  <Application>Microsoft Office Word</Application>
  <DocSecurity>0</DocSecurity>
  <Lines>63</Lines>
  <Paragraphs>17</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Aktenvermerk</vt:lpstr>
      <vt:lpstr>Aktenvermerk</vt:lpstr>
      <vt:lpstr>Aktenvermerk</vt:lpstr>
    </vt:vector>
  </TitlesOfParts>
  <Manager/>
  <Company/>
  <LinksUpToDate>false</LinksUpToDate>
  <CharactersWithSpaces>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
  <cp:keywords>PB</cp:keywords>
  <cp:lastModifiedBy>Konrader, Agnes</cp:lastModifiedBy>
  <cp:revision>4</cp:revision>
  <cp:lastPrinted>2016-06-30T08:05:00Z</cp:lastPrinted>
  <dcterms:created xsi:type="dcterms:W3CDTF">2023-07-19T11:04:00Z</dcterms:created>
  <dcterms:modified xsi:type="dcterms:W3CDTF">2025-06-23T14:21:00Z</dcterms:modified>
</cp:coreProperties>
</file>